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E126" w14:textId="795011FA" w:rsidR="000C55CA" w:rsidRDefault="000C55CA" w:rsidP="000C55CA">
      <w:pPr>
        <w:pStyle w:val="UnivHead"/>
        <w:spacing w:after="0"/>
        <w:jc w:val="left"/>
        <w:rPr>
          <w:rStyle w:val="CommitteeHeadCommitteeName"/>
          <w:sz w:val="28"/>
          <w:szCs w:val="28"/>
        </w:rPr>
      </w:pPr>
      <w:r w:rsidRPr="00802CAD">
        <w:rPr>
          <w:rFonts w:ascii="Arial" w:hAnsi="Arial" w:cs="Arial"/>
          <w:b w:val="0"/>
          <w:bCs/>
          <w:caps w:val="0"/>
          <w:noProof/>
          <w:sz w:val="22"/>
          <w:szCs w:val="22"/>
        </w:rPr>
        <w:drawing>
          <wp:inline distT="0" distB="0" distL="0" distR="0" wp14:anchorId="0FCE9617" wp14:editId="172143E5">
            <wp:extent cx="2095500" cy="64770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3A6C" w14:textId="77777777" w:rsidR="000C55CA" w:rsidRDefault="000C55CA" w:rsidP="000C55CA">
      <w:pPr>
        <w:pStyle w:val="UnivHead"/>
        <w:spacing w:after="0"/>
        <w:rPr>
          <w:rStyle w:val="CommitteeHeadCommitteeName"/>
          <w:sz w:val="28"/>
          <w:szCs w:val="28"/>
        </w:rPr>
      </w:pPr>
    </w:p>
    <w:p w14:paraId="42CA477D" w14:textId="655C4B57" w:rsidR="000C55CA" w:rsidRDefault="000C55CA" w:rsidP="000C55CA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2E867155" w14:textId="77777777" w:rsidR="000C55CA" w:rsidRPr="000C55CA" w:rsidRDefault="000C55CA" w:rsidP="000C55CA">
      <w:pPr>
        <w:rPr>
          <w:lang w:eastAsia="en-US"/>
        </w:rPr>
      </w:pPr>
    </w:p>
    <w:p w14:paraId="6525572E" w14:textId="77777777" w:rsidR="000C55CA" w:rsidRPr="001033C9" w:rsidRDefault="000C55CA" w:rsidP="000C55CA">
      <w:pPr>
        <w:pStyle w:val="MeetingHead"/>
        <w:jc w:val="center"/>
        <w:rPr>
          <w:rStyle w:val="MeetingLocation"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 w:rsidRPr="001033C9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19</w:t>
      </w:r>
      <w:r w:rsidRPr="001033C9">
        <w:rPr>
          <w:b/>
          <w:sz w:val="24"/>
          <w:szCs w:val="24"/>
        </w:rPr>
        <w:t xml:space="preserve"> April</w:t>
      </w:r>
      <w:r w:rsidRPr="001033C9">
        <w:rPr>
          <w:rStyle w:val="MeetingDate"/>
          <w:sz w:val="24"/>
          <w:szCs w:val="24"/>
        </w:rPr>
        <w:t xml:space="preserve"> 202</w:t>
      </w:r>
      <w:r>
        <w:rPr>
          <w:rStyle w:val="MeetingDate"/>
          <w:sz w:val="24"/>
          <w:szCs w:val="24"/>
        </w:rPr>
        <w:t>3</w:t>
      </w:r>
      <w:r w:rsidRPr="001033C9">
        <w:rPr>
          <w:sz w:val="24"/>
          <w:szCs w:val="24"/>
        </w:rPr>
        <w:t xml:space="preserve"> at </w:t>
      </w:r>
      <w:r w:rsidRPr="001033C9">
        <w:rPr>
          <w:b/>
          <w:bCs/>
          <w:sz w:val="24"/>
          <w:szCs w:val="24"/>
        </w:rPr>
        <w:t>2pm</w:t>
      </w:r>
      <w:r w:rsidRPr="001033C9">
        <w:rPr>
          <w:sz w:val="24"/>
          <w:szCs w:val="24"/>
        </w:rPr>
        <w:t xml:space="preserve"> </w:t>
      </w:r>
      <w:r>
        <w:rPr>
          <w:sz w:val="24"/>
          <w:szCs w:val="24"/>
        </w:rPr>
        <w:t>in the Senate Room</w:t>
      </w:r>
    </w:p>
    <w:p w14:paraId="648E7892" w14:textId="77777777" w:rsidR="000C55CA" w:rsidRPr="00F42512" w:rsidRDefault="000C55CA" w:rsidP="000C55CA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Executive </w:t>
      </w:r>
      <w:proofErr w:type="gramStart"/>
      <w:r>
        <w:rPr>
          <w:rStyle w:val="Persname"/>
          <w:sz w:val="18"/>
          <w:szCs w:val="18"/>
        </w:rPr>
        <w:t>Officer</w:t>
      </w:r>
      <w:proofErr w:type="gramEnd"/>
      <w:r>
        <w:rPr>
          <w:rStyle w:val="Persname"/>
          <w:sz w:val="18"/>
          <w:szCs w:val="18"/>
        </w:rPr>
        <w:t xml:space="preserve">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 xml:space="preserve">urt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48B4525A" w14:textId="77777777" w:rsidR="000C55CA" w:rsidRDefault="000C55CA" w:rsidP="000C55CA">
      <w:pPr>
        <w:pStyle w:val="BodyHead"/>
        <w:spacing w:before="120" w:after="0"/>
      </w:pPr>
      <w:r>
        <w:t>AGENDA</w:t>
      </w:r>
    </w:p>
    <w:p w14:paraId="5535783A" w14:textId="77777777" w:rsidR="000C55CA" w:rsidRPr="000C55CA" w:rsidRDefault="000C55CA" w:rsidP="000C55CA">
      <w:pPr>
        <w:pStyle w:val="ItemHead1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4"/>
        <w:gridCol w:w="1134"/>
        <w:gridCol w:w="1133"/>
        <w:gridCol w:w="709"/>
        <w:gridCol w:w="1276"/>
      </w:tblGrid>
      <w:tr w:rsidR="000C55CA" w14:paraId="6260AE66" w14:textId="77777777" w:rsidTr="00A826FA">
        <w:tc>
          <w:tcPr>
            <w:tcW w:w="852" w:type="dxa"/>
            <w:shd w:val="clear" w:color="auto" w:fill="auto"/>
          </w:tcPr>
          <w:p w14:paraId="48C83451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954" w:type="dxa"/>
            <w:shd w:val="clear" w:color="auto" w:fill="auto"/>
          </w:tcPr>
          <w:p w14:paraId="438BD74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  <w:shd w:val="clear" w:color="auto" w:fill="auto"/>
          </w:tcPr>
          <w:p w14:paraId="66CF709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1133" w:type="dxa"/>
            <w:shd w:val="clear" w:color="auto" w:fill="auto"/>
          </w:tcPr>
          <w:p w14:paraId="3F1E9BCE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709" w:type="dxa"/>
          </w:tcPr>
          <w:p w14:paraId="144C16F7" w14:textId="77777777" w:rsidR="000C55CA" w:rsidRPr="00C43DC4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Nos</w:t>
            </w:r>
          </w:p>
        </w:tc>
        <w:tc>
          <w:tcPr>
            <w:tcW w:w="1276" w:type="dxa"/>
            <w:shd w:val="clear" w:color="auto" w:fill="auto"/>
          </w:tcPr>
          <w:p w14:paraId="4619AF2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0C55CA" w14:paraId="51BE950C" w14:textId="77777777" w:rsidTr="00A826FA">
        <w:tc>
          <w:tcPr>
            <w:tcW w:w="852" w:type="dxa"/>
            <w:shd w:val="clear" w:color="auto" w:fill="auto"/>
          </w:tcPr>
          <w:p w14:paraId="320F7358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shd w:val="clear" w:color="auto" w:fill="auto"/>
          </w:tcPr>
          <w:p w14:paraId="15C8CD37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 Introductions</w:t>
            </w:r>
            <w:r>
              <w:rPr>
                <w:sz w:val="24"/>
                <w:szCs w:val="24"/>
              </w:rPr>
              <w:t>/Announcements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53756D14" w14:textId="77777777" w:rsidR="000C55CA" w:rsidRPr="00534073" w:rsidRDefault="000C55CA" w:rsidP="00A826FA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AE677A6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5688FDE9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6081AEFB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22BD21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14:paraId="35380D9F" w14:textId="77777777" w:rsidTr="00A826FA">
        <w:tc>
          <w:tcPr>
            <w:tcW w:w="852" w:type="dxa"/>
            <w:shd w:val="clear" w:color="auto" w:fill="auto"/>
          </w:tcPr>
          <w:p w14:paraId="1768C315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shd w:val="clear" w:color="auto" w:fill="auto"/>
          </w:tcPr>
          <w:p w14:paraId="2910A850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>
              <w:rPr>
                <w:rStyle w:val="PrevMeetingDate"/>
                <w:sz w:val="24"/>
                <w:szCs w:val="24"/>
              </w:rPr>
              <w:t>15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February 2023</w:t>
            </w:r>
          </w:p>
        </w:tc>
        <w:tc>
          <w:tcPr>
            <w:tcW w:w="1134" w:type="dxa"/>
            <w:shd w:val="clear" w:color="auto" w:fill="auto"/>
          </w:tcPr>
          <w:p w14:paraId="7F15DAE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047CBC7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40562F1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5A533C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0C55CA" w14:paraId="7159F880" w14:textId="77777777" w:rsidTr="00A826FA">
        <w:tc>
          <w:tcPr>
            <w:tcW w:w="852" w:type="dxa"/>
            <w:shd w:val="clear" w:color="auto" w:fill="auto"/>
          </w:tcPr>
          <w:p w14:paraId="426F6B06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47698BFD" w14:textId="77777777" w:rsidR="000C55CA" w:rsidRPr="00AC78F3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 xml:space="preserve">Matters arising not otherwise on the </w:t>
            </w:r>
            <w:proofErr w:type="gramStart"/>
            <w:r w:rsidRPr="00AC78F3">
              <w:rPr>
                <w:sz w:val="24"/>
                <w:szCs w:val="24"/>
              </w:rPr>
              <w:t>Agenda</w:t>
            </w:r>
            <w:proofErr w:type="gramEnd"/>
          </w:p>
          <w:p w14:paraId="372C3556" w14:textId="77777777" w:rsidR="000C55CA" w:rsidRPr="00AC78F3" w:rsidRDefault="000C55CA" w:rsidP="00A826FA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070892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46E0AB32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3414750E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DB7667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:rsidRPr="00513CBA" w14:paraId="4609C99E" w14:textId="77777777" w:rsidTr="00A826FA">
        <w:tc>
          <w:tcPr>
            <w:tcW w:w="852" w:type="dxa"/>
            <w:shd w:val="clear" w:color="auto" w:fill="auto"/>
          </w:tcPr>
          <w:p w14:paraId="239F315A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2D34FE12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134" w:type="dxa"/>
            <w:shd w:val="clear" w:color="auto" w:fill="auto"/>
          </w:tcPr>
          <w:p w14:paraId="6503D11A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E79C71B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D84FE6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7DCC0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:rsidRPr="003A55DB" w14:paraId="006EAADF" w14:textId="77777777" w:rsidTr="00A826FA">
        <w:tc>
          <w:tcPr>
            <w:tcW w:w="852" w:type="dxa"/>
            <w:shd w:val="clear" w:color="auto" w:fill="auto"/>
          </w:tcPr>
          <w:p w14:paraId="740F8F81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14012DD8" w14:textId="77777777" w:rsidR="000C55CA" w:rsidRPr="003A55DB" w:rsidRDefault="000C55CA" w:rsidP="00A826FA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3A55DB">
              <w:rPr>
                <w:b/>
                <w:bCs/>
                <w:sz w:val="24"/>
                <w:szCs w:val="24"/>
              </w:rPr>
              <w:t>Student Experience Strategy and Action Plan</w:t>
            </w:r>
            <w:r>
              <w:rPr>
                <w:b/>
                <w:bCs/>
                <w:sz w:val="24"/>
                <w:szCs w:val="24"/>
              </w:rPr>
              <w:t xml:space="preserve"> – checking to see if ready to be presented.</w:t>
            </w:r>
          </w:p>
          <w:p w14:paraId="0C487331" w14:textId="773EAF95" w:rsidR="000C55CA" w:rsidRDefault="00756E0D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David Duncan and </w:t>
            </w:r>
            <w:proofErr w:type="spellStart"/>
            <w:r>
              <w:rPr>
                <w:b w:val="0"/>
                <w:bCs/>
                <w:szCs w:val="22"/>
              </w:rPr>
              <w:t>Rinna</w:t>
            </w:r>
            <w:proofErr w:type="spellEnd"/>
            <w:r>
              <w:rPr>
                <w:b w:val="0"/>
                <w:bCs/>
                <w:szCs w:val="22"/>
              </w:rPr>
              <w:t xml:space="preserve"> </w:t>
            </w:r>
            <w:proofErr w:type="spellStart"/>
            <w:r>
              <w:rPr>
                <w:b w:val="0"/>
                <w:bCs/>
                <w:szCs w:val="22"/>
              </w:rPr>
              <w:t>Väre</w:t>
            </w:r>
            <w:proofErr w:type="spellEnd"/>
            <w:r>
              <w:rPr>
                <w:b w:val="0"/>
                <w:bCs/>
                <w:szCs w:val="22"/>
              </w:rPr>
              <w:t xml:space="preserve"> will </w:t>
            </w:r>
            <w:r w:rsidR="000C55CA" w:rsidRPr="00915E27">
              <w:rPr>
                <w:b w:val="0"/>
                <w:bCs/>
                <w:szCs w:val="22"/>
              </w:rPr>
              <w:t>provide</w:t>
            </w:r>
            <w:r w:rsidR="000C55CA">
              <w:rPr>
                <w:b w:val="0"/>
                <w:bCs/>
                <w:szCs w:val="22"/>
              </w:rPr>
              <w:t xml:space="preserve"> an update on the Student Experience Strategy</w:t>
            </w:r>
          </w:p>
          <w:p w14:paraId="5277C95C" w14:textId="77777777" w:rsidR="000C55CA" w:rsidRDefault="000C55CA" w:rsidP="00A826FA">
            <w:pPr>
              <w:pStyle w:val="ItemText1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4AEDA" w14:textId="615DC1BA" w:rsidR="000C55CA" w:rsidRPr="00E9630F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E9630F">
              <w:rPr>
                <w:sz w:val="18"/>
                <w:szCs w:val="18"/>
              </w:rPr>
              <w:t xml:space="preserve">David Duncan/ </w:t>
            </w:r>
            <w:proofErr w:type="spellStart"/>
            <w:r w:rsidR="00756E0D">
              <w:rPr>
                <w:sz w:val="18"/>
                <w:szCs w:val="18"/>
              </w:rPr>
              <w:t>Rinna</w:t>
            </w:r>
            <w:proofErr w:type="spellEnd"/>
            <w:r w:rsidR="00756E0D">
              <w:rPr>
                <w:sz w:val="18"/>
                <w:szCs w:val="18"/>
              </w:rPr>
              <w:t xml:space="preserve"> </w:t>
            </w:r>
            <w:proofErr w:type="spellStart"/>
            <w:r w:rsidR="00756E0D">
              <w:rPr>
                <w:sz w:val="18"/>
                <w:szCs w:val="18"/>
              </w:rPr>
              <w:t>Väre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F64D8A2" w14:textId="77777777" w:rsidR="000C55CA" w:rsidRPr="003A55DB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2AD786DC" w14:textId="77777777" w:rsidR="000C55CA" w:rsidRPr="003A55DB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5D6EC1" w14:textId="77777777" w:rsidR="000C55CA" w:rsidRPr="003A55DB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:rsidRPr="00513CBA" w14:paraId="13357B10" w14:textId="77777777" w:rsidTr="00A826FA">
        <w:tc>
          <w:tcPr>
            <w:tcW w:w="852" w:type="dxa"/>
            <w:shd w:val="clear" w:color="auto" w:fill="auto"/>
          </w:tcPr>
          <w:p w14:paraId="309DEEC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35DEF462" w14:textId="77777777" w:rsidR="000C55CA" w:rsidRPr="003A55DB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7F2986">
              <w:rPr>
                <w:sz w:val="24"/>
                <w:szCs w:val="24"/>
              </w:rPr>
              <w:t>Report from the Principal</w:t>
            </w:r>
            <w:r w:rsidRPr="00CE1680">
              <w:rPr>
                <w:i/>
                <w:iCs/>
              </w:rPr>
              <w:t xml:space="preserve"> </w:t>
            </w:r>
          </w:p>
          <w:p w14:paraId="25AB29F7" w14:textId="687AD3E3" w:rsidR="00795C25" w:rsidRDefault="000C55CA" w:rsidP="00A826FA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  <w:r w:rsidR="00795C25">
              <w:rPr>
                <w:i/>
                <w:iCs/>
              </w:rPr>
              <w:t>Innovation: GRID Discovery &amp; GE HealthCare</w:t>
            </w:r>
          </w:p>
          <w:p w14:paraId="455224A3" w14:textId="3275A1AD" w:rsidR="000C55CA" w:rsidRDefault="00795C25" w:rsidP="00A826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iCs/>
              </w:rPr>
              <w:t>*</w:t>
            </w:r>
            <w:r w:rsidR="000C55CA" w:rsidRPr="00CE1680">
              <w:rPr>
                <w:i/>
                <w:iCs/>
              </w:rPr>
              <w:t>H</w:t>
            </w:r>
            <w:r w:rsidR="000C55CA" w:rsidRPr="00CE1680">
              <w:rPr>
                <w:i/>
                <w:szCs w:val="22"/>
              </w:rPr>
              <w:t>igher Education Developments</w:t>
            </w:r>
          </w:p>
          <w:p w14:paraId="13E22C28" w14:textId="69D8B478" w:rsidR="00795C25" w:rsidRDefault="00795C25" w:rsidP="00A826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*SFC Indicative Funding Allocations</w:t>
            </w:r>
          </w:p>
          <w:p w14:paraId="7B5458E1" w14:textId="77777777" w:rsidR="000C55CA" w:rsidRDefault="000C55CA" w:rsidP="00A826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*University Rankings</w:t>
            </w:r>
          </w:p>
          <w:p w14:paraId="6DE29D81" w14:textId="77777777" w:rsidR="000C55CA" w:rsidRPr="00CE1680" w:rsidRDefault="000C55CA" w:rsidP="00A826FA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*SMG Update</w:t>
            </w:r>
          </w:p>
          <w:p w14:paraId="29C1621D" w14:textId="77777777" w:rsidR="000C55CA" w:rsidRPr="007F2986" w:rsidRDefault="000C55CA" w:rsidP="00A826FA">
            <w:pPr>
              <w:pStyle w:val="ItemText1"/>
              <w:spacing w:after="0"/>
              <w:ind w:left="175" w:hanging="14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DDBCF0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1133" w:type="dxa"/>
            <w:shd w:val="clear" w:color="auto" w:fill="auto"/>
          </w:tcPr>
          <w:p w14:paraId="27A62B31" w14:textId="77777777" w:rsidR="000C55CA" w:rsidRPr="004942EB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942E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CD3AEC6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E4AFB4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0C55CA" w14:paraId="3934C43B" w14:textId="77777777" w:rsidTr="00A826FA">
        <w:tc>
          <w:tcPr>
            <w:tcW w:w="852" w:type="dxa"/>
            <w:shd w:val="clear" w:color="auto" w:fill="auto"/>
          </w:tcPr>
          <w:p w14:paraId="05BED328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04B75DCE" w14:textId="77777777" w:rsidR="000C55CA" w:rsidRPr="00512671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09966B20" w14:textId="7061DEEA" w:rsidR="000C55CA" w:rsidRPr="00EA20EA" w:rsidRDefault="000C55CA" w:rsidP="00A826FA">
            <w:pPr>
              <w:pStyle w:val="ItemText1"/>
              <w:spacing w:after="0"/>
              <w:ind w:left="0"/>
              <w:jc w:val="left"/>
              <w:rPr>
                <w:rFonts w:asciiTheme="majorBidi" w:hAnsiTheme="majorBidi" w:cstheme="majorBidi"/>
                <w:i/>
                <w:iCs/>
              </w:rPr>
            </w:pPr>
            <w:r w:rsidRPr="003A55DB">
              <w:rPr>
                <w:i/>
                <w:iCs/>
              </w:rPr>
              <w:t>*</w:t>
            </w:r>
            <w:r w:rsidR="00EA20EA" w:rsidRPr="002E2CF4">
              <w:rPr>
                <w:rFonts w:asciiTheme="minorBidi" w:hAnsiTheme="minorBidi" w:cstheme="minorBidi"/>
                <w:bCs/>
                <w:i/>
                <w:iCs/>
                <w:szCs w:val="22"/>
              </w:rPr>
              <w:t xml:space="preserve"> </w:t>
            </w:r>
            <w:r w:rsidR="00EA20EA" w:rsidRPr="00EA20EA">
              <w:rPr>
                <w:rFonts w:asciiTheme="majorBidi" w:hAnsiTheme="majorBidi" w:cstheme="majorBidi"/>
                <w:bCs/>
                <w:i/>
                <w:iCs/>
                <w:szCs w:val="22"/>
              </w:rPr>
              <w:t>Gender Based Violence &amp; Sexual Harassment</w:t>
            </w:r>
          </w:p>
          <w:p w14:paraId="6A986272" w14:textId="2CBB8539" w:rsidR="000C55CA" w:rsidRPr="003A55DB" w:rsidRDefault="000C55C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3A55DB">
              <w:rPr>
                <w:i/>
                <w:iCs/>
              </w:rPr>
              <w:t>*</w:t>
            </w:r>
            <w:r w:rsidR="00EA20EA">
              <w:rPr>
                <w:i/>
                <w:iCs/>
              </w:rPr>
              <w:t>Court Review</w:t>
            </w:r>
          </w:p>
          <w:p w14:paraId="7305959D" w14:textId="6BC5A10C" w:rsidR="000C55CA" w:rsidRDefault="000C55C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EA20EA">
              <w:rPr>
                <w:i/>
                <w:iCs/>
              </w:rPr>
              <w:t>*</w:t>
            </w:r>
            <w:r w:rsidR="00EA20EA" w:rsidRPr="00EA20EA">
              <w:rPr>
                <w:i/>
                <w:iCs/>
              </w:rPr>
              <w:t>SFC Outcome A</w:t>
            </w:r>
            <w:r w:rsidR="00EA20EA">
              <w:rPr>
                <w:i/>
                <w:iCs/>
              </w:rPr>
              <w:t>greement</w:t>
            </w:r>
          </w:p>
          <w:p w14:paraId="45FB54AF" w14:textId="734978C6" w:rsidR="00EA20EA" w:rsidRDefault="00EA20E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*Pay and Pensions</w:t>
            </w:r>
          </w:p>
          <w:p w14:paraId="14EF5150" w14:textId="239E5E25" w:rsidR="00EA20EA" w:rsidRDefault="00EA20E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*SRC Spring Elections</w:t>
            </w:r>
          </w:p>
          <w:p w14:paraId="2BDEF03E" w14:textId="6FA6762A" w:rsidR="00EA20EA" w:rsidRDefault="00EA20E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*Head of School Appointments</w:t>
            </w:r>
          </w:p>
          <w:p w14:paraId="67472349" w14:textId="0E73C42B" w:rsidR="00EA20EA" w:rsidRDefault="00EA20E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*Chair of Hunterian Strategic Development Board</w:t>
            </w:r>
          </w:p>
          <w:p w14:paraId="56EAB0EE" w14:textId="3CD05283" w:rsidR="00EA20EA" w:rsidRPr="00EA20EA" w:rsidRDefault="00EA20E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*Student Petition</w:t>
            </w:r>
          </w:p>
          <w:p w14:paraId="38499EF2" w14:textId="77777777" w:rsidR="000C55CA" w:rsidRPr="00EA20EA" w:rsidRDefault="000C55CA" w:rsidP="00A826FA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B638DF1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1133" w:type="dxa"/>
            <w:shd w:val="clear" w:color="auto" w:fill="auto"/>
          </w:tcPr>
          <w:p w14:paraId="3549433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3C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and annexes</w:t>
            </w:r>
          </w:p>
        </w:tc>
        <w:tc>
          <w:tcPr>
            <w:tcW w:w="709" w:type="dxa"/>
          </w:tcPr>
          <w:p w14:paraId="56A3BDB0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B0F1AF" w14:textId="77777777" w:rsidR="000C55CA" w:rsidRPr="000D0921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</w:t>
            </w:r>
            <w:proofErr w:type="gramStart"/>
            <w:r w:rsidRPr="00513CBA">
              <w:rPr>
                <w:b w:val="0"/>
                <w:szCs w:val="22"/>
              </w:rPr>
              <w:t xml:space="preserve">for  </w:t>
            </w:r>
            <w:r>
              <w:rPr>
                <w:b w:val="0"/>
                <w:szCs w:val="22"/>
              </w:rPr>
              <w:t>discussion</w:t>
            </w:r>
            <w:proofErr w:type="gramEnd"/>
            <w:r>
              <w:rPr>
                <w:b w:val="0"/>
                <w:szCs w:val="22"/>
              </w:rPr>
              <w:t xml:space="preserve">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0C55CA" w:rsidRPr="00513CBA" w14:paraId="1F06ED59" w14:textId="77777777" w:rsidTr="00A826FA">
        <w:tc>
          <w:tcPr>
            <w:tcW w:w="852" w:type="dxa"/>
            <w:shd w:val="clear" w:color="auto" w:fill="auto"/>
          </w:tcPr>
          <w:p w14:paraId="3858D65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432479D6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</w:t>
            </w:r>
            <w:proofErr w:type="gramStart"/>
            <w:r>
              <w:rPr>
                <w:sz w:val="24"/>
                <w:szCs w:val="24"/>
              </w:rPr>
              <w:t>including:</w:t>
            </w:r>
            <w:proofErr w:type="gramEnd"/>
            <w:r>
              <w:rPr>
                <w:sz w:val="24"/>
                <w:szCs w:val="24"/>
              </w:rPr>
              <w:t xml:space="preserve"> Rector update;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</w:tc>
        <w:tc>
          <w:tcPr>
            <w:tcW w:w="1134" w:type="dxa"/>
            <w:shd w:val="clear" w:color="auto" w:fill="auto"/>
          </w:tcPr>
          <w:p w14:paraId="6962EE97" w14:textId="2ECE6E3F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Rector/</w:t>
            </w:r>
            <w:r w:rsidR="00756E0D">
              <w:rPr>
                <w:sz w:val="18"/>
                <w:szCs w:val="18"/>
              </w:rPr>
              <w:t xml:space="preserve"> </w:t>
            </w:r>
            <w:proofErr w:type="spellStart"/>
            <w:r w:rsidR="00756E0D">
              <w:rPr>
                <w:sz w:val="18"/>
                <w:szCs w:val="18"/>
              </w:rPr>
              <w:t>Rinna</w:t>
            </w:r>
            <w:proofErr w:type="spellEnd"/>
            <w:r w:rsidR="00756E0D">
              <w:rPr>
                <w:sz w:val="18"/>
                <w:szCs w:val="18"/>
              </w:rPr>
              <w:t xml:space="preserve"> </w:t>
            </w:r>
            <w:proofErr w:type="spellStart"/>
            <w:r w:rsidR="00756E0D">
              <w:rPr>
                <w:sz w:val="18"/>
                <w:szCs w:val="18"/>
              </w:rPr>
              <w:t>Väre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13680D9F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14:paraId="19DF3C6B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1D9C6E" w14:textId="77777777" w:rsidR="000C55CA" w:rsidRPr="006B55B3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proofErr w:type="gramStart"/>
            <w:r w:rsidRPr="00513CBA">
              <w:rPr>
                <w:b w:val="0"/>
                <w:szCs w:val="22"/>
              </w:rPr>
              <w:t>For  information</w:t>
            </w:r>
            <w:proofErr w:type="gramEnd"/>
            <w:r>
              <w:rPr>
                <w:b w:val="0"/>
                <w:szCs w:val="22"/>
              </w:rPr>
              <w:t>/discussion</w:t>
            </w:r>
          </w:p>
        </w:tc>
      </w:tr>
      <w:tr w:rsidR="000C55CA" w:rsidRPr="00513CBA" w14:paraId="1B670200" w14:textId="77777777" w:rsidTr="00A826FA">
        <w:tc>
          <w:tcPr>
            <w:tcW w:w="852" w:type="dxa"/>
            <w:shd w:val="clear" w:color="auto" w:fill="auto"/>
          </w:tcPr>
          <w:p w14:paraId="67CC2A7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1E8563AF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134" w:type="dxa"/>
            <w:shd w:val="clear" w:color="auto" w:fill="auto"/>
          </w:tcPr>
          <w:p w14:paraId="7E4DE53F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D609654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73D27B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5E9AD6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:rsidRPr="00F05831" w14:paraId="02312FB2" w14:textId="77777777" w:rsidTr="00A826FA">
        <w:tc>
          <w:tcPr>
            <w:tcW w:w="852" w:type="dxa"/>
            <w:shd w:val="clear" w:color="auto" w:fill="auto"/>
          </w:tcPr>
          <w:p w14:paraId="59C47006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8.1</w:t>
            </w:r>
          </w:p>
        </w:tc>
        <w:tc>
          <w:tcPr>
            <w:tcW w:w="5954" w:type="dxa"/>
            <w:shd w:val="clear" w:color="auto" w:fill="auto"/>
          </w:tcPr>
          <w:p w14:paraId="600A6E98" w14:textId="77777777" w:rsidR="000C55CA" w:rsidRPr="00D04AFE" w:rsidRDefault="000C55CA" w:rsidP="00A826FA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D04AFE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0B41A3F3" w14:textId="77777777" w:rsidR="000C55CA" w:rsidRPr="009136C8" w:rsidRDefault="000C55CA" w:rsidP="00A826FA">
            <w:pPr>
              <w:pStyle w:val="ItemText1"/>
              <w:ind w:left="0"/>
            </w:pPr>
          </w:p>
        </w:tc>
        <w:tc>
          <w:tcPr>
            <w:tcW w:w="1134" w:type="dxa"/>
            <w:shd w:val="clear" w:color="auto" w:fill="auto"/>
          </w:tcPr>
          <w:p w14:paraId="703B55E0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Gavin Stewart</w:t>
            </w:r>
          </w:p>
        </w:tc>
        <w:tc>
          <w:tcPr>
            <w:tcW w:w="1133" w:type="dxa"/>
            <w:shd w:val="clear" w:color="auto" w:fill="auto"/>
          </w:tcPr>
          <w:p w14:paraId="2F5A5FD9" w14:textId="454A1A26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and annex</w:t>
            </w:r>
          </w:p>
        </w:tc>
        <w:tc>
          <w:tcPr>
            <w:tcW w:w="709" w:type="dxa"/>
          </w:tcPr>
          <w:p w14:paraId="391BC9D8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1B3E47" w14:textId="6F5AB2E8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</w:p>
        </w:tc>
      </w:tr>
      <w:tr w:rsidR="000C55CA" w:rsidRPr="00F05831" w14:paraId="1E5277A2" w14:textId="77777777" w:rsidTr="00A826FA">
        <w:tc>
          <w:tcPr>
            <w:tcW w:w="852" w:type="dxa"/>
            <w:shd w:val="clear" w:color="auto" w:fill="auto"/>
          </w:tcPr>
          <w:p w14:paraId="33FF638E" w14:textId="77777777" w:rsidR="000C55CA" w:rsidRPr="00DD136C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8</w:t>
            </w:r>
            <w:r w:rsidRPr="00DD136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679B18A6" w14:textId="77777777" w:rsidR="000C55CA" w:rsidRPr="00D04AFE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D04AFE">
              <w:rPr>
                <w:b w:val="0"/>
                <w:sz w:val="24"/>
                <w:szCs w:val="24"/>
              </w:rPr>
              <w:t>Estates Committee</w:t>
            </w:r>
          </w:p>
          <w:p w14:paraId="440D95E2" w14:textId="77777777" w:rsidR="000C55CA" w:rsidRPr="00CE1680" w:rsidRDefault="000C55CA" w:rsidP="00A826FA">
            <w:pPr>
              <w:pStyle w:val="ItemText1"/>
              <w:ind w:left="0"/>
              <w:rPr>
                <w:i/>
                <w:iCs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3BE96C" w14:textId="77777777" w:rsidR="000C55CA" w:rsidRPr="006E60B7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Ronnie Mercer</w:t>
            </w:r>
          </w:p>
        </w:tc>
        <w:tc>
          <w:tcPr>
            <w:tcW w:w="1133" w:type="dxa"/>
            <w:shd w:val="clear" w:color="auto" w:fill="auto"/>
          </w:tcPr>
          <w:p w14:paraId="0D76CAC6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 </w:t>
            </w:r>
          </w:p>
        </w:tc>
        <w:tc>
          <w:tcPr>
            <w:tcW w:w="709" w:type="dxa"/>
          </w:tcPr>
          <w:p w14:paraId="214DCF0B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0CACEB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0C55CA" w:rsidRPr="00F05831" w14:paraId="1FACA2BA" w14:textId="77777777" w:rsidTr="00A826FA">
        <w:tc>
          <w:tcPr>
            <w:tcW w:w="852" w:type="dxa"/>
            <w:shd w:val="clear" w:color="auto" w:fill="auto"/>
          </w:tcPr>
          <w:p w14:paraId="5CC44789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8.3</w:t>
            </w:r>
          </w:p>
        </w:tc>
        <w:tc>
          <w:tcPr>
            <w:tcW w:w="5954" w:type="dxa"/>
            <w:shd w:val="clear" w:color="auto" w:fill="auto"/>
          </w:tcPr>
          <w:p w14:paraId="70F929C2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134" w:type="dxa"/>
            <w:shd w:val="clear" w:color="auto" w:fill="auto"/>
          </w:tcPr>
          <w:p w14:paraId="21C3F343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1133" w:type="dxa"/>
            <w:shd w:val="clear" w:color="auto" w:fill="auto"/>
          </w:tcPr>
          <w:p w14:paraId="75580783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709" w:type="dxa"/>
          </w:tcPr>
          <w:p w14:paraId="4D2512F1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548630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0C55CA" w:rsidRPr="00F05831" w14:paraId="737400ED" w14:textId="77777777" w:rsidTr="00A826FA">
        <w:tc>
          <w:tcPr>
            <w:tcW w:w="852" w:type="dxa"/>
            <w:shd w:val="clear" w:color="auto" w:fill="auto"/>
          </w:tcPr>
          <w:p w14:paraId="3CEB7164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8.4</w:t>
            </w:r>
          </w:p>
        </w:tc>
        <w:tc>
          <w:tcPr>
            <w:tcW w:w="5954" w:type="dxa"/>
            <w:shd w:val="clear" w:color="auto" w:fill="auto"/>
          </w:tcPr>
          <w:p w14:paraId="2F69EF88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0E1704F5" w14:textId="77777777" w:rsidR="000C55CA" w:rsidRPr="002F5463" w:rsidRDefault="000C55CA" w:rsidP="00A826FA">
            <w:pPr>
              <w:pStyle w:val="ItemText1"/>
              <w:ind w:left="0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2425E899" w14:textId="77777777" w:rsidR="000C55CA" w:rsidRPr="006E60B7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1133" w:type="dxa"/>
            <w:shd w:val="clear" w:color="auto" w:fill="auto"/>
          </w:tcPr>
          <w:p w14:paraId="5D58F4E5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709" w:type="dxa"/>
          </w:tcPr>
          <w:p w14:paraId="38B7E1B0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59F761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 xml:space="preserve">For </w:t>
            </w:r>
            <w:r>
              <w:rPr>
                <w:bCs/>
                <w:sz w:val="22"/>
                <w:szCs w:val="22"/>
              </w:rPr>
              <w:t>approval/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0C55CA" w:rsidRPr="00F05831" w14:paraId="3375F09B" w14:textId="77777777" w:rsidTr="00A826FA">
        <w:tc>
          <w:tcPr>
            <w:tcW w:w="852" w:type="dxa"/>
            <w:shd w:val="clear" w:color="auto" w:fill="auto"/>
          </w:tcPr>
          <w:p w14:paraId="4454893F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8.5</w:t>
            </w:r>
          </w:p>
        </w:tc>
        <w:tc>
          <w:tcPr>
            <w:tcW w:w="5954" w:type="dxa"/>
            <w:shd w:val="clear" w:color="auto" w:fill="auto"/>
          </w:tcPr>
          <w:p w14:paraId="7A2212B8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People and Organisational Development Committee</w:t>
            </w:r>
          </w:p>
        </w:tc>
        <w:tc>
          <w:tcPr>
            <w:tcW w:w="1134" w:type="dxa"/>
            <w:shd w:val="clear" w:color="auto" w:fill="auto"/>
          </w:tcPr>
          <w:p w14:paraId="08351F13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Milligan</w:t>
            </w:r>
          </w:p>
        </w:tc>
        <w:tc>
          <w:tcPr>
            <w:tcW w:w="1133" w:type="dxa"/>
            <w:shd w:val="clear" w:color="auto" w:fill="auto"/>
          </w:tcPr>
          <w:p w14:paraId="78F5C3B0" w14:textId="19375499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 and annex</w:t>
            </w:r>
            <w:r w:rsidR="008F5F13">
              <w:rPr>
                <w:sz w:val="24"/>
                <w:szCs w:val="24"/>
              </w:rPr>
              <w:t>es</w:t>
            </w:r>
          </w:p>
        </w:tc>
        <w:tc>
          <w:tcPr>
            <w:tcW w:w="709" w:type="dxa"/>
          </w:tcPr>
          <w:p w14:paraId="07612217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65763E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0C55CA" w:rsidRPr="00F05831" w14:paraId="6494FAE6" w14:textId="77777777" w:rsidTr="00A826FA">
        <w:tc>
          <w:tcPr>
            <w:tcW w:w="852" w:type="dxa"/>
            <w:shd w:val="clear" w:color="auto" w:fill="auto"/>
          </w:tcPr>
          <w:p w14:paraId="4E9C3A1B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Pr="00513C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5A6E08CE" w14:textId="77777777" w:rsidR="000C55CA" w:rsidRPr="00D04AFE" w:rsidRDefault="000C55CA" w:rsidP="00A826FA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D04AFE">
              <w:rPr>
                <w:iCs/>
                <w:sz w:val="24"/>
                <w:szCs w:val="24"/>
              </w:rPr>
              <w:t>Health, Safety and Wellbeing Committee</w:t>
            </w:r>
          </w:p>
          <w:p w14:paraId="4A54AF5C" w14:textId="77777777" w:rsidR="000C55CA" w:rsidRPr="00872980" w:rsidRDefault="000C55CA" w:rsidP="00A826FA">
            <w:pPr>
              <w:pStyle w:val="ItemText1"/>
              <w:ind w:left="0"/>
              <w:rPr>
                <w:iCs/>
                <w:szCs w:val="22"/>
              </w:rPr>
            </w:pPr>
            <w:r>
              <w:rPr>
                <w:iCs/>
                <w:szCs w:val="22"/>
              </w:rPr>
              <w:t>*</w:t>
            </w:r>
            <w:proofErr w:type="gramStart"/>
            <w:r>
              <w:rPr>
                <w:iCs/>
                <w:szCs w:val="22"/>
              </w:rPr>
              <w:t>t</w:t>
            </w:r>
            <w:r w:rsidRPr="002229BD">
              <w:rPr>
                <w:i/>
                <w:szCs w:val="22"/>
              </w:rPr>
              <w:t>o</w:t>
            </w:r>
            <w:proofErr w:type="gramEnd"/>
            <w:r w:rsidRPr="002229BD">
              <w:rPr>
                <w:i/>
                <w:szCs w:val="22"/>
              </w:rPr>
              <w:t xml:space="preserve"> note the Annual report</w:t>
            </w:r>
          </w:p>
        </w:tc>
        <w:tc>
          <w:tcPr>
            <w:tcW w:w="1134" w:type="dxa"/>
            <w:shd w:val="clear" w:color="auto" w:fill="auto"/>
          </w:tcPr>
          <w:p w14:paraId="2DD8452C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1133" w:type="dxa"/>
            <w:shd w:val="clear" w:color="auto" w:fill="auto"/>
          </w:tcPr>
          <w:p w14:paraId="5CE28046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 and annex</w:t>
            </w:r>
          </w:p>
        </w:tc>
        <w:tc>
          <w:tcPr>
            <w:tcW w:w="709" w:type="dxa"/>
          </w:tcPr>
          <w:p w14:paraId="785FEEB8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55FB43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0C55CA" w:rsidRPr="00F05831" w14:paraId="0838D2E3" w14:textId="77777777" w:rsidTr="00A826FA">
        <w:tc>
          <w:tcPr>
            <w:tcW w:w="852" w:type="dxa"/>
            <w:shd w:val="clear" w:color="auto" w:fill="auto"/>
          </w:tcPr>
          <w:p w14:paraId="426A4749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8.7</w:t>
            </w:r>
          </w:p>
        </w:tc>
        <w:tc>
          <w:tcPr>
            <w:tcW w:w="5954" w:type="dxa"/>
            <w:shd w:val="clear" w:color="auto" w:fill="auto"/>
          </w:tcPr>
          <w:p w14:paraId="023D8D6C" w14:textId="77777777" w:rsidR="000C55CA" w:rsidRPr="00D04AFE" w:rsidRDefault="000C55CA" w:rsidP="00A826FA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D04AFE">
              <w:rPr>
                <w:iCs/>
                <w:sz w:val="24"/>
                <w:szCs w:val="24"/>
              </w:rPr>
              <w:t>Nominations Committee</w:t>
            </w:r>
          </w:p>
          <w:p w14:paraId="2343CF50" w14:textId="6A936CD3" w:rsidR="008F5F13" w:rsidRDefault="000C55CA" w:rsidP="000C55CA">
            <w:pPr>
              <w:pStyle w:val="ItemText1"/>
              <w:spacing w:after="0"/>
              <w:ind w:left="0"/>
              <w:rPr>
                <w:i/>
                <w:szCs w:val="22"/>
              </w:rPr>
            </w:pPr>
            <w:r>
              <w:rPr>
                <w:i/>
                <w:szCs w:val="22"/>
              </w:rPr>
              <w:t>*</w:t>
            </w:r>
            <w:proofErr w:type="gramStart"/>
            <w:r w:rsidR="008F5F13">
              <w:rPr>
                <w:i/>
                <w:szCs w:val="22"/>
              </w:rPr>
              <w:t>to</w:t>
            </w:r>
            <w:proofErr w:type="gramEnd"/>
            <w:r w:rsidR="008F5F13">
              <w:rPr>
                <w:i/>
                <w:szCs w:val="22"/>
              </w:rPr>
              <w:t xml:space="preserve"> approve the remit</w:t>
            </w:r>
          </w:p>
          <w:p w14:paraId="21EFE5B4" w14:textId="7B750600" w:rsidR="000C55CA" w:rsidRDefault="008F5F13" w:rsidP="000C55CA">
            <w:pPr>
              <w:pStyle w:val="ItemText1"/>
              <w:spacing w:after="0"/>
              <w:ind w:left="0"/>
              <w:rPr>
                <w:i/>
                <w:szCs w:val="22"/>
              </w:rPr>
            </w:pPr>
            <w:r>
              <w:rPr>
                <w:i/>
                <w:szCs w:val="22"/>
              </w:rPr>
              <w:t>*</w:t>
            </w:r>
            <w:proofErr w:type="gramStart"/>
            <w:r w:rsidR="000C55CA">
              <w:rPr>
                <w:i/>
                <w:szCs w:val="22"/>
              </w:rPr>
              <w:t>to</w:t>
            </w:r>
            <w:proofErr w:type="gramEnd"/>
            <w:r w:rsidR="000C55CA">
              <w:rPr>
                <w:i/>
                <w:szCs w:val="22"/>
              </w:rPr>
              <w:t xml:space="preserve"> approve the appointment process for the Convener of Court</w:t>
            </w:r>
          </w:p>
          <w:p w14:paraId="2DB56A63" w14:textId="16DC37BB" w:rsidR="008F5F13" w:rsidRDefault="008F5F13" w:rsidP="000C55CA">
            <w:pPr>
              <w:pStyle w:val="ItemText1"/>
              <w:spacing w:after="0"/>
              <w:ind w:left="0"/>
              <w:rPr>
                <w:i/>
                <w:szCs w:val="22"/>
              </w:rPr>
            </w:pPr>
            <w:r>
              <w:rPr>
                <w:i/>
                <w:szCs w:val="22"/>
              </w:rPr>
              <w:t>*</w:t>
            </w:r>
            <w:proofErr w:type="gramStart"/>
            <w:r>
              <w:rPr>
                <w:i/>
                <w:szCs w:val="22"/>
              </w:rPr>
              <w:t>to</w:t>
            </w:r>
            <w:proofErr w:type="gramEnd"/>
            <w:r>
              <w:rPr>
                <w:i/>
                <w:szCs w:val="22"/>
              </w:rPr>
              <w:t xml:space="preserve"> approve the single candidate interview for a co-opted member of Court</w:t>
            </w:r>
          </w:p>
          <w:p w14:paraId="17D10FF0" w14:textId="59BC984D" w:rsidR="008F5F13" w:rsidRDefault="008F5F13" w:rsidP="000C55CA">
            <w:pPr>
              <w:pStyle w:val="ItemText1"/>
              <w:spacing w:after="0"/>
              <w:ind w:left="0"/>
              <w:rPr>
                <w:i/>
                <w:szCs w:val="22"/>
              </w:rPr>
            </w:pPr>
            <w:r>
              <w:rPr>
                <w:i/>
                <w:szCs w:val="22"/>
              </w:rPr>
              <w:t>*</w:t>
            </w:r>
            <w:proofErr w:type="gramStart"/>
            <w:r>
              <w:rPr>
                <w:i/>
                <w:szCs w:val="22"/>
              </w:rPr>
              <w:t>to</w:t>
            </w:r>
            <w:proofErr w:type="gramEnd"/>
            <w:r>
              <w:rPr>
                <w:i/>
                <w:szCs w:val="22"/>
              </w:rPr>
              <w:t xml:space="preserve"> approve the reappointment of Chris Kennedy</w:t>
            </w:r>
          </w:p>
          <w:p w14:paraId="5AD43C26" w14:textId="77777777" w:rsidR="000C55CA" w:rsidRPr="002F5463" w:rsidRDefault="000C55CA" w:rsidP="00A826FA">
            <w:pPr>
              <w:pStyle w:val="ItemText1"/>
              <w:spacing w:after="0"/>
              <w:ind w:left="0"/>
              <w:rPr>
                <w:i/>
                <w:szCs w:val="22"/>
              </w:rPr>
            </w:pPr>
          </w:p>
          <w:p w14:paraId="0B4BE7E9" w14:textId="77777777" w:rsidR="000C55CA" w:rsidRPr="004B7C82" w:rsidRDefault="000C55CA" w:rsidP="00A826FA">
            <w:pPr>
              <w:pStyle w:val="ItemText1"/>
              <w:spacing w:after="0"/>
              <w:ind w:left="0"/>
              <w:rPr>
                <w:iCs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0C8DFD" w14:textId="77777777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Ronnie Mercer</w:t>
            </w:r>
          </w:p>
        </w:tc>
        <w:tc>
          <w:tcPr>
            <w:tcW w:w="1133" w:type="dxa"/>
            <w:shd w:val="clear" w:color="auto" w:fill="auto"/>
          </w:tcPr>
          <w:p w14:paraId="4EB01387" w14:textId="3DA78140" w:rsidR="000C55C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  <w:r w:rsidR="008F5F13">
              <w:rPr>
                <w:sz w:val="24"/>
                <w:szCs w:val="24"/>
              </w:rPr>
              <w:t xml:space="preserve"> and annexes</w:t>
            </w:r>
          </w:p>
        </w:tc>
        <w:tc>
          <w:tcPr>
            <w:tcW w:w="709" w:type="dxa"/>
          </w:tcPr>
          <w:p w14:paraId="53E9FC2E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7C5E41" w14:textId="77777777" w:rsidR="000C55CA" w:rsidRPr="007A1141" w:rsidRDefault="000C55CA" w:rsidP="00A826FA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 xml:space="preserve">For </w:t>
            </w:r>
            <w:r>
              <w:rPr>
                <w:bCs/>
                <w:sz w:val="22"/>
                <w:szCs w:val="22"/>
              </w:rPr>
              <w:t xml:space="preserve">approval/ 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</w:p>
        </w:tc>
      </w:tr>
      <w:tr w:rsidR="000C55CA" w:rsidRPr="00513CBA" w14:paraId="392A5456" w14:textId="77777777" w:rsidTr="00A826FA">
        <w:trPr>
          <w:trHeight w:val="543"/>
        </w:trPr>
        <w:tc>
          <w:tcPr>
            <w:tcW w:w="852" w:type="dxa"/>
            <w:shd w:val="clear" w:color="auto" w:fill="auto"/>
          </w:tcPr>
          <w:p w14:paraId="06FEF7D4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14:paraId="7E763DAE" w14:textId="77777777" w:rsidR="000C55CA" w:rsidRPr="001525DF" w:rsidRDefault="000C55CA" w:rsidP="00A826FA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</w:pPr>
            <w:r>
              <w:rPr>
                <w:sz w:val="24"/>
                <w:szCs w:val="24"/>
              </w:rPr>
              <w:t>Senate Business</w:t>
            </w:r>
          </w:p>
        </w:tc>
        <w:tc>
          <w:tcPr>
            <w:tcW w:w="1134" w:type="dxa"/>
            <w:shd w:val="clear" w:color="auto" w:fill="auto"/>
          </w:tcPr>
          <w:p w14:paraId="192928DC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1133" w:type="dxa"/>
            <w:shd w:val="clear" w:color="auto" w:fill="auto"/>
          </w:tcPr>
          <w:p w14:paraId="5B114215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A548E3">
              <w:rPr>
                <w:b w:val="0"/>
                <w:bCs/>
                <w:sz w:val="20"/>
              </w:rPr>
              <w:t>– to follow</w:t>
            </w:r>
          </w:p>
        </w:tc>
        <w:tc>
          <w:tcPr>
            <w:tcW w:w="709" w:type="dxa"/>
          </w:tcPr>
          <w:p w14:paraId="40210861" w14:textId="77777777" w:rsidR="000C55CA" w:rsidRPr="007A1141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4B4887" w14:textId="77777777" w:rsidR="000C55CA" w:rsidRPr="007A1141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proofErr w:type="gramStart"/>
            <w:r w:rsidRPr="007A1141">
              <w:rPr>
                <w:b w:val="0"/>
                <w:szCs w:val="22"/>
              </w:rPr>
              <w:t>For  information</w:t>
            </w:r>
            <w:proofErr w:type="gramEnd"/>
          </w:p>
        </w:tc>
      </w:tr>
      <w:tr w:rsidR="000C55CA" w:rsidRPr="00513CBA" w14:paraId="1CD73FD5" w14:textId="77777777" w:rsidTr="00A826FA">
        <w:trPr>
          <w:trHeight w:val="543"/>
        </w:trPr>
        <w:tc>
          <w:tcPr>
            <w:tcW w:w="852" w:type="dxa"/>
            <w:shd w:val="clear" w:color="auto" w:fill="auto"/>
          </w:tcPr>
          <w:p w14:paraId="27F2334C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  <w:shd w:val="clear" w:color="auto" w:fill="auto"/>
          </w:tcPr>
          <w:p w14:paraId="11A6AC1A" w14:textId="77777777" w:rsidR="000C55CA" w:rsidRPr="00513CBA" w:rsidRDefault="000C55CA" w:rsidP="00A826FA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42250B7B" w14:textId="77777777" w:rsidR="000C55CA" w:rsidRDefault="000C55CA" w:rsidP="00A826FA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 xml:space="preserve">Court members are asked to inform the Secretary of Court 2 days in advance of the meeting, if they have items of Other Business for </w:t>
            </w:r>
            <w:proofErr w:type="gramStart"/>
            <w:r w:rsidRPr="004D3D31">
              <w:rPr>
                <w:sz w:val="20"/>
              </w:rPr>
              <w:t>discussion</w:t>
            </w:r>
            <w:proofErr w:type="gramEnd"/>
          </w:p>
          <w:p w14:paraId="223643B4" w14:textId="77777777" w:rsidR="000C55CA" w:rsidRPr="004D3D31" w:rsidRDefault="000C55CA" w:rsidP="00A826FA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D017F3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48338AA9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7C5B56DF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20B547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0C55CA" w14:paraId="1BAE8547" w14:textId="77777777" w:rsidTr="00A826FA">
        <w:tc>
          <w:tcPr>
            <w:tcW w:w="852" w:type="dxa"/>
            <w:shd w:val="clear" w:color="auto" w:fill="auto"/>
          </w:tcPr>
          <w:p w14:paraId="08B89C75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D56F252" w14:textId="77777777" w:rsidR="000C55CA" w:rsidRDefault="000C55CA" w:rsidP="00A826FA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7B9B0801" w14:textId="77777777" w:rsidR="000C55CA" w:rsidRPr="00513CBA" w:rsidRDefault="000C55CA" w:rsidP="00A826FA">
            <w:pPr>
              <w:pStyle w:val="ItemHead1"/>
              <w:jc w:val="left"/>
              <w:rPr>
                <w:sz w:val="24"/>
                <w:szCs w:val="24"/>
              </w:rPr>
            </w:pPr>
            <w:r w:rsidRPr="00F2116A">
              <w:rPr>
                <w:b w:val="0"/>
                <w:bCs/>
                <w:sz w:val="24"/>
                <w:szCs w:val="24"/>
              </w:rPr>
              <w:t>Tuesd</w:t>
            </w:r>
            <w:r>
              <w:rPr>
                <w:b w:val="0"/>
                <w:bCs/>
                <w:sz w:val="24"/>
                <w:szCs w:val="24"/>
              </w:rPr>
              <w:t>ay 20 June 2023 at 1400 – Senate Room</w:t>
            </w:r>
          </w:p>
        </w:tc>
        <w:tc>
          <w:tcPr>
            <w:tcW w:w="1134" w:type="dxa"/>
            <w:shd w:val="clear" w:color="auto" w:fill="auto"/>
          </w:tcPr>
          <w:p w14:paraId="058F14DD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D20178F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34A869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2D875C" w14:textId="77777777" w:rsidR="000C55CA" w:rsidRPr="00513CBA" w:rsidRDefault="000C55CA" w:rsidP="00A826FA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113BB8C2" w14:textId="77777777" w:rsidR="000C55CA" w:rsidRDefault="000C55CA" w:rsidP="000C55CA">
      <w:pPr>
        <w:rPr>
          <w:rFonts w:ascii="Arial" w:hAnsi="Arial"/>
        </w:rPr>
      </w:pPr>
    </w:p>
    <w:p w14:paraId="3B2B944A" w14:textId="77777777" w:rsidR="000C55CA" w:rsidRPr="00B86A9B" w:rsidRDefault="000C55CA" w:rsidP="000C55CA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1E49C00" w14:textId="77777777" w:rsidR="000C55CA" w:rsidRPr="000F7A9D" w:rsidRDefault="000C55CA" w:rsidP="000C55CA">
      <w:pPr>
        <w:spacing w:after="240"/>
        <w:ind w:right="-79"/>
        <w:jc w:val="both"/>
        <w:rPr>
          <w:rFonts w:ascii="Arial" w:eastAsiaTheme="minorEastAsia" w:hAnsi="Arial" w:cs="Arial"/>
          <w:i/>
          <w:iCs/>
          <w:color w:val="FF0000"/>
          <w:sz w:val="22"/>
          <w:szCs w:val="22"/>
        </w:rPr>
      </w:pPr>
    </w:p>
    <w:p w14:paraId="2909F8CE" w14:textId="20A0A375" w:rsidR="004A5BB2" w:rsidRDefault="004A5BB2" w:rsidP="000C55CA"/>
    <w:sectPr w:rsidR="004A5BB2" w:rsidSect="000C55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CA"/>
    <w:rsid w:val="000C55CA"/>
    <w:rsid w:val="00432CB6"/>
    <w:rsid w:val="004A5BB2"/>
    <w:rsid w:val="005E4205"/>
    <w:rsid w:val="00756E0D"/>
    <w:rsid w:val="00795C25"/>
    <w:rsid w:val="008F5F13"/>
    <w:rsid w:val="00B724C9"/>
    <w:rsid w:val="00BA75BF"/>
    <w:rsid w:val="00C40666"/>
    <w:rsid w:val="00D04AFE"/>
    <w:rsid w:val="00EA20EA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D11C"/>
  <w15:chartTrackingRefBased/>
  <w15:docId w15:val="{9C287F71-C43B-4997-BD1F-AC551D4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Text1">
    <w:name w:val="ItemText1"/>
    <w:basedOn w:val="Normal"/>
    <w:uiPriority w:val="99"/>
    <w:rsid w:val="000C55CA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0C55CA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0C55CA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character" w:customStyle="1" w:styleId="CommitteeName">
    <w:name w:val="CommitteeName"/>
    <w:uiPriority w:val="99"/>
    <w:rsid w:val="000C55CA"/>
    <w:rPr>
      <w:rFonts w:cs="Times New Roman"/>
      <w:b/>
    </w:rPr>
  </w:style>
  <w:style w:type="paragraph" w:customStyle="1" w:styleId="ItemHead1">
    <w:name w:val="ItemHead1"/>
    <w:basedOn w:val="Normal"/>
    <w:next w:val="ItemText1"/>
    <w:uiPriority w:val="99"/>
    <w:rsid w:val="000C55CA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0C55CA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0C55CA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0C55CA"/>
    <w:rPr>
      <w:rFonts w:cs="Times New Roman"/>
      <w:b/>
    </w:rPr>
  </w:style>
  <w:style w:type="character" w:customStyle="1" w:styleId="Office">
    <w:name w:val="Office"/>
    <w:uiPriority w:val="99"/>
    <w:rsid w:val="000C55CA"/>
    <w:rPr>
      <w:rFonts w:cs="Times New Roman"/>
    </w:rPr>
  </w:style>
  <w:style w:type="character" w:customStyle="1" w:styleId="Persname">
    <w:name w:val="Persname"/>
    <w:uiPriority w:val="99"/>
    <w:rsid w:val="000C55CA"/>
    <w:rPr>
      <w:rFonts w:cs="Times New Roman"/>
    </w:rPr>
  </w:style>
  <w:style w:type="character" w:customStyle="1" w:styleId="PrevMeetingDate">
    <w:name w:val="PrevMeetingDate"/>
    <w:uiPriority w:val="99"/>
    <w:rsid w:val="000C55CA"/>
    <w:rPr>
      <w:rFonts w:cs="Times New Roman"/>
    </w:rPr>
  </w:style>
  <w:style w:type="paragraph" w:customStyle="1" w:styleId="UnivHead">
    <w:name w:val="UnivHead"/>
    <w:basedOn w:val="Normal"/>
    <w:next w:val="Normal"/>
    <w:uiPriority w:val="99"/>
    <w:rsid w:val="000C55CA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0C55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Higgins</dc:creator>
  <cp:keywords/>
  <dc:description/>
  <cp:lastModifiedBy>Amber Higgins</cp:lastModifiedBy>
  <cp:revision>8</cp:revision>
  <dcterms:created xsi:type="dcterms:W3CDTF">2023-04-11T12:32:00Z</dcterms:created>
  <dcterms:modified xsi:type="dcterms:W3CDTF">2023-04-13T08:31:00Z</dcterms:modified>
</cp:coreProperties>
</file>