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1182" w14:textId="77777777" w:rsidR="006634C4" w:rsidRDefault="006634C4" w:rsidP="006634C4">
      <w:pPr>
        <w:pStyle w:val="NoSpacing"/>
        <w:rPr>
          <w:rFonts w:ascii="Franklin Gothic Book" w:eastAsia="Times New Roman" w:hAnsi="Franklin Gothic Book" w:cs="Times New Roman"/>
          <w:b/>
          <w:bCs/>
          <w:color w:val="1F497D"/>
          <w:lang w:val="en-US" w:eastAsia="en-US"/>
        </w:rPr>
      </w:pPr>
    </w:p>
    <w:p w14:paraId="0FB37448" w14:textId="77777777" w:rsidR="00D477A1" w:rsidRDefault="00D477A1" w:rsidP="006634C4">
      <w:pPr>
        <w:pStyle w:val="NoSpacing"/>
        <w:rPr>
          <w:rFonts w:ascii="Franklin Gothic Book" w:eastAsia="Times New Roman" w:hAnsi="Franklin Gothic Book" w:cs="Times New Roman"/>
          <w:b/>
          <w:bCs/>
          <w:color w:val="1F497D"/>
          <w:lang w:val="en-US" w:eastAsia="en-US"/>
        </w:rPr>
      </w:pPr>
    </w:p>
    <w:p w14:paraId="7280AFA4" w14:textId="77777777" w:rsidR="00D477A1" w:rsidRDefault="00D477A1" w:rsidP="006634C4">
      <w:pPr>
        <w:pStyle w:val="NoSpacing"/>
        <w:rPr>
          <w:rFonts w:ascii="Franklin Gothic Book" w:eastAsia="Times New Roman" w:hAnsi="Franklin Gothic Book" w:cs="Times New Roman"/>
          <w:b/>
          <w:bCs/>
          <w:color w:val="1F497D"/>
          <w:lang w:val="en-US" w:eastAsia="en-US"/>
        </w:rPr>
      </w:pPr>
    </w:p>
    <w:p w14:paraId="4DDF1D57" w14:textId="77777777" w:rsidR="00D477A1" w:rsidRDefault="00D477A1" w:rsidP="006634C4">
      <w:pPr>
        <w:pStyle w:val="NoSpacing"/>
        <w:rPr>
          <w:rFonts w:ascii="Franklin Gothic Book" w:eastAsia="Times New Roman" w:hAnsi="Franklin Gothic Book" w:cs="Times New Roman"/>
          <w:b/>
          <w:bCs/>
          <w:color w:val="1F497D"/>
          <w:lang w:val="en-US" w:eastAsia="en-US"/>
        </w:rPr>
      </w:pPr>
    </w:p>
    <w:p w14:paraId="037568B4" w14:textId="77777777" w:rsidR="006634C4" w:rsidRPr="009E7E22" w:rsidRDefault="006634C4" w:rsidP="006634C4">
      <w:pPr>
        <w:pStyle w:val="NoSpacing"/>
        <w:rPr>
          <w:rFonts w:asciiTheme="minorBidi" w:hAnsiTheme="minorBidi"/>
          <w:b/>
          <w:bCs/>
        </w:rPr>
      </w:pPr>
      <w:r w:rsidRPr="009E7E22">
        <w:rPr>
          <w:rFonts w:asciiTheme="minorBidi" w:eastAsia="Times New Roman" w:hAnsiTheme="minorBidi"/>
          <w:b/>
          <w:bCs/>
          <w:color w:val="1F497D"/>
          <w:lang w:val="en-US" w:eastAsia="en-US"/>
        </w:rPr>
        <w:t>Use of University Vehicles by PhD Students</w:t>
      </w:r>
    </w:p>
    <w:p w14:paraId="4A3E698D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</w:p>
    <w:p w14:paraId="57642DD9" w14:textId="77777777" w:rsidR="00F814F3" w:rsidRPr="009E7E22" w:rsidRDefault="00F814F3" w:rsidP="006634C4">
      <w:pPr>
        <w:pStyle w:val="NoSpacing"/>
        <w:rPr>
          <w:rFonts w:asciiTheme="minorBidi" w:hAnsiTheme="minorBidi"/>
        </w:rPr>
      </w:pPr>
    </w:p>
    <w:p w14:paraId="393FBFB0" w14:textId="77777777" w:rsidR="00F814F3" w:rsidRPr="009E7E22" w:rsidRDefault="00F814F3" w:rsidP="006634C4">
      <w:pPr>
        <w:pStyle w:val="NoSpacing"/>
        <w:rPr>
          <w:rFonts w:asciiTheme="minorBidi" w:hAnsiTheme="minorBidi"/>
        </w:rPr>
      </w:pPr>
    </w:p>
    <w:p w14:paraId="5DA9A551" w14:textId="77777777" w:rsidR="00F814F3" w:rsidRPr="009E7E22" w:rsidRDefault="00F814F3" w:rsidP="006634C4">
      <w:pPr>
        <w:pStyle w:val="NoSpacing"/>
        <w:rPr>
          <w:rFonts w:asciiTheme="minorBidi" w:hAnsiTheme="minorBidi"/>
        </w:rPr>
      </w:pPr>
    </w:p>
    <w:p w14:paraId="50380139" w14:textId="77777777" w:rsidR="00F814F3" w:rsidRPr="009E7E22" w:rsidRDefault="00F814F3" w:rsidP="006634C4">
      <w:pPr>
        <w:pStyle w:val="NoSpacing"/>
        <w:rPr>
          <w:rFonts w:asciiTheme="minorBidi" w:hAnsiTheme="minorBidi"/>
        </w:rPr>
      </w:pPr>
    </w:p>
    <w:p w14:paraId="0F93B7A9" w14:textId="77777777" w:rsidR="006634C4" w:rsidRPr="009E7E22" w:rsidRDefault="00D477A1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hAnsiTheme="minorBidi"/>
        </w:rPr>
        <w:t>W</w:t>
      </w:r>
      <w:r w:rsidR="006634C4" w:rsidRPr="009E7E22">
        <w:rPr>
          <w:rFonts w:asciiTheme="minorBidi" w:hAnsiTheme="minorBidi"/>
        </w:rPr>
        <w:t>here PhD students require use of a University vehicle on official University business, permission for such use may be granted provided the request is supported in writing by the Head of College/School/Research Institute (or his/her Nominee).</w:t>
      </w:r>
    </w:p>
    <w:p w14:paraId="30F97A9A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</w:p>
    <w:p w14:paraId="6DE1463A" w14:textId="77777777" w:rsidR="00D477A1" w:rsidRPr="009E7E22" w:rsidRDefault="006634C4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hAnsiTheme="minorBidi"/>
        </w:rPr>
        <w:t>As University vehicles are a valuable resource there are several conditions regarding their use</w:t>
      </w:r>
      <w:r w:rsidR="00F814F3" w:rsidRPr="009E7E22">
        <w:rPr>
          <w:rFonts w:asciiTheme="minorBidi" w:hAnsiTheme="minorBidi"/>
        </w:rPr>
        <w:t>:</w:t>
      </w:r>
      <w:r w:rsidRPr="009E7E22">
        <w:rPr>
          <w:rFonts w:asciiTheme="minorBidi" w:hAnsiTheme="minorBidi"/>
        </w:rPr>
        <w:t xml:space="preserve"> </w:t>
      </w:r>
      <w:r w:rsidR="00D477A1" w:rsidRPr="009E7E22">
        <w:rPr>
          <w:rFonts w:asciiTheme="minorBidi" w:hAnsiTheme="minorBidi"/>
        </w:rPr>
        <w:t xml:space="preserve">      </w:t>
      </w:r>
    </w:p>
    <w:p w14:paraId="76500891" w14:textId="77777777" w:rsidR="00F814F3" w:rsidRPr="009E7E22" w:rsidRDefault="00F814F3" w:rsidP="006634C4">
      <w:pPr>
        <w:pStyle w:val="NoSpacing"/>
        <w:rPr>
          <w:rFonts w:asciiTheme="minorBidi" w:hAnsiTheme="minorBidi"/>
        </w:rPr>
      </w:pPr>
    </w:p>
    <w:p w14:paraId="77659949" w14:textId="77777777" w:rsidR="006634C4" w:rsidRPr="009E7E22" w:rsidRDefault="00F814F3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hAnsiTheme="minorBidi"/>
          <w:b/>
          <w:bCs/>
          <w:color w:val="1F4E79" w:themeColor="accent5" w:themeShade="80"/>
        </w:rPr>
        <w:t>1</w:t>
      </w:r>
      <w:r w:rsidRPr="009E7E22">
        <w:rPr>
          <w:rFonts w:asciiTheme="minorBidi" w:hAnsiTheme="minorBidi"/>
        </w:rPr>
        <w:t xml:space="preserve">        </w:t>
      </w:r>
      <w:r w:rsidR="006634C4" w:rsidRPr="009E7E22">
        <w:rPr>
          <w:rFonts w:asciiTheme="minorBidi" w:hAnsiTheme="minorBidi"/>
        </w:rPr>
        <w:t xml:space="preserve">University vehicles (and </w:t>
      </w:r>
      <w:r w:rsidRPr="009E7E22">
        <w:rPr>
          <w:rFonts w:asciiTheme="minorBidi" w:hAnsiTheme="minorBidi"/>
        </w:rPr>
        <w:t>i</w:t>
      </w:r>
      <w:r w:rsidR="006634C4" w:rsidRPr="009E7E22">
        <w:rPr>
          <w:rFonts w:asciiTheme="minorBidi" w:hAnsiTheme="minorBidi"/>
        </w:rPr>
        <w:t xml:space="preserve">nsurance cover) must only be used on bona fide University </w:t>
      </w:r>
      <w:r w:rsidRPr="009E7E22">
        <w:rPr>
          <w:rFonts w:asciiTheme="minorBidi" w:hAnsiTheme="minorBidi"/>
        </w:rPr>
        <w:t xml:space="preserve">  </w:t>
      </w:r>
      <w:r w:rsidR="006634C4" w:rsidRPr="009E7E22">
        <w:rPr>
          <w:rFonts w:asciiTheme="minorBidi" w:hAnsiTheme="minorBidi"/>
        </w:rPr>
        <w:t>business.</w:t>
      </w:r>
    </w:p>
    <w:p w14:paraId="0FB6740B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</w:p>
    <w:p w14:paraId="658E7A79" w14:textId="4DA15C31" w:rsidR="00D477A1" w:rsidRPr="009E7E22" w:rsidRDefault="00F814F3" w:rsidP="00F814F3">
      <w:pPr>
        <w:pStyle w:val="NoSpacing"/>
        <w:rPr>
          <w:rFonts w:asciiTheme="minorBidi" w:hAnsiTheme="minorBidi"/>
        </w:rPr>
      </w:pPr>
      <w:r w:rsidRPr="009E7E22">
        <w:rPr>
          <w:rFonts w:asciiTheme="minorBidi" w:eastAsia="Times New Roman" w:hAnsiTheme="minorBidi"/>
          <w:b/>
          <w:bCs/>
          <w:color w:val="1F497D"/>
          <w:lang w:eastAsia="en-US"/>
        </w:rPr>
        <w:t xml:space="preserve">2       </w:t>
      </w:r>
      <w:r w:rsidR="00D477A1" w:rsidRPr="009E7E22">
        <w:rPr>
          <w:rFonts w:asciiTheme="minorBidi" w:hAnsiTheme="minorBidi"/>
        </w:rPr>
        <w:t xml:space="preserve">When a University </w:t>
      </w:r>
      <w:r w:rsidR="009E7E22" w:rsidRPr="009E7E22">
        <w:rPr>
          <w:rFonts w:asciiTheme="minorBidi" w:hAnsiTheme="minorBidi"/>
        </w:rPr>
        <w:t>p</w:t>
      </w:r>
      <w:r w:rsidR="00D477A1" w:rsidRPr="009E7E22">
        <w:rPr>
          <w:rFonts w:asciiTheme="minorBidi" w:hAnsiTheme="minorBidi"/>
        </w:rPr>
        <w:t xml:space="preserve">ool </w:t>
      </w:r>
      <w:r w:rsidR="009E7E22" w:rsidRPr="009E7E22">
        <w:rPr>
          <w:rFonts w:asciiTheme="minorBidi" w:hAnsiTheme="minorBidi"/>
        </w:rPr>
        <w:t>v</w:t>
      </w:r>
      <w:r w:rsidR="00D477A1" w:rsidRPr="009E7E22">
        <w:rPr>
          <w:rFonts w:asciiTheme="minorBidi" w:hAnsiTheme="minorBidi"/>
        </w:rPr>
        <w:t xml:space="preserve">ehicle is requested (or University </w:t>
      </w:r>
      <w:r w:rsidR="009E7E22" w:rsidRPr="009E7E22">
        <w:rPr>
          <w:rFonts w:asciiTheme="minorBidi" w:hAnsiTheme="minorBidi"/>
        </w:rPr>
        <w:t>i</w:t>
      </w:r>
      <w:r w:rsidR="00D477A1" w:rsidRPr="009E7E22">
        <w:rPr>
          <w:rFonts w:asciiTheme="minorBidi" w:hAnsiTheme="minorBidi"/>
        </w:rPr>
        <w:t xml:space="preserve">nsurance </w:t>
      </w:r>
      <w:r w:rsidR="009E7E22" w:rsidRPr="009E7E22">
        <w:rPr>
          <w:rFonts w:asciiTheme="minorBidi" w:hAnsiTheme="minorBidi"/>
        </w:rPr>
        <w:t>c</w:t>
      </w:r>
      <w:r w:rsidR="00D477A1" w:rsidRPr="009E7E22">
        <w:rPr>
          <w:rFonts w:asciiTheme="minorBidi" w:hAnsiTheme="minorBidi"/>
        </w:rPr>
        <w:t xml:space="preserve">over used) a </w:t>
      </w:r>
      <w:r w:rsidRPr="009E7E22">
        <w:rPr>
          <w:rFonts w:asciiTheme="minorBidi" w:hAnsiTheme="minorBidi"/>
        </w:rPr>
        <w:t xml:space="preserve">Declaration Form </w:t>
      </w:r>
      <w:r w:rsidR="00D477A1" w:rsidRPr="009E7E22">
        <w:rPr>
          <w:rFonts w:asciiTheme="minorBidi" w:hAnsiTheme="minorBidi"/>
        </w:rPr>
        <w:t xml:space="preserve">must be submitted to </w:t>
      </w:r>
      <w:r w:rsidRPr="009E7E22">
        <w:rPr>
          <w:rFonts w:asciiTheme="minorBidi" w:hAnsiTheme="minorBidi"/>
        </w:rPr>
        <w:t>T</w:t>
      </w:r>
      <w:r w:rsidR="00D477A1" w:rsidRPr="009E7E22">
        <w:rPr>
          <w:rFonts w:asciiTheme="minorBidi" w:hAnsiTheme="minorBidi"/>
        </w:rPr>
        <w:t>ransport Services at the time of the booking.</w:t>
      </w:r>
    </w:p>
    <w:p w14:paraId="25FD61CE" w14:textId="77777777" w:rsidR="006634C4" w:rsidRPr="009E7E22" w:rsidRDefault="006634C4" w:rsidP="00D477A1">
      <w:pPr>
        <w:pStyle w:val="NoSpacing"/>
        <w:rPr>
          <w:rFonts w:asciiTheme="minorBidi" w:hAnsiTheme="minorBidi"/>
        </w:rPr>
      </w:pPr>
    </w:p>
    <w:p w14:paraId="049DDA41" w14:textId="77777777" w:rsidR="006634C4" w:rsidRPr="009E7E22" w:rsidRDefault="00F814F3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eastAsia="Times New Roman" w:hAnsiTheme="minorBidi"/>
          <w:b/>
          <w:bCs/>
          <w:color w:val="1F497D"/>
          <w:lang w:eastAsia="en-US"/>
        </w:rPr>
        <w:t xml:space="preserve">3       </w:t>
      </w:r>
      <w:r w:rsidR="006634C4" w:rsidRPr="009E7E22">
        <w:rPr>
          <w:rFonts w:asciiTheme="minorBidi" w:hAnsiTheme="minorBidi"/>
        </w:rPr>
        <w:t>All PhD students wishing to use a University vehicle must first sit, and pass a</w:t>
      </w:r>
    </w:p>
    <w:p w14:paraId="36CAAEDB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hAnsiTheme="minorBidi"/>
        </w:rPr>
        <w:t>University driving assessment.</w:t>
      </w:r>
    </w:p>
    <w:p w14:paraId="18A2C6BA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</w:p>
    <w:p w14:paraId="37AE85C4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</w:p>
    <w:p w14:paraId="3D4E92E2" w14:textId="3AA2FF5E" w:rsidR="006634C4" w:rsidRPr="009E7E22" w:rsidRDefault="00F814F3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eastAsia="Times New Roman" w:hAnsiTheme="minorBidi"/>
          <w:b/>
          <w:bCs/>
          <w:color w:val="1F497D"/>
          <w:lang w:eastAsia="en-US"/>
        </w:rPr>
        <w:t xml:space="preserve">4       </w:t>
      </w:r>
      <w:r w:rsidR="006634C4" w:rsidRPr="009E7E22">
        <w:rPr>
          <w:rFonts w:asciiTheme="minorBidi" w:hAnsiTheme="minorBidi"/>
        </w:rPr>
        <w:t xml:space="preserve">Where it is deemed appropriate a </w:t>
      </w:r>
      <w:r w:rsidR="009E7E22" w:rsidRPr="009E7E22">
        <w:rPr>
          <w:rFonts w:asciiTheme="minorBidi" w:hAnsiTheme="minorBidi"/>
        </w:rPr>
        <w:t>r</w:t>
      </w:r>
      <w:r w:rsidR="006634C4" w:rsidRPr="009E7E22">
        <w:rPr>
          <w:rFonts w:asciiTheme="minorBidi" w:hAnsiTheme="minorBidi"/>
        </w:rPr>
        <w:t xml:space="preserve">isk </w:t>
      </w:r>
      <w:r w:rsidR="009E7E22" w:rsidRPr="009E7E22">
        <w:rPr>
          <w:rFonts w:asciiTheme="minorBidi" w:hAnsiTheme="minorBidi"/>
        </w:rPr>
        <w:t>a</w:t>
      </w:r>
      <w:r w:rsidR="006634C4" w:rsidRPr="009E7E22">
        <w:rPr>
          <w:rFonts w:asciiTheme="minorBidi" w:hAnsiTheme="minorBidi"/>
        </w:rPr>
        <w:t xml:space="preserve">ssessment should be carried out by the </w:t>
      </w:r>
      <w:r w:rsidR="00D477A1" w:rsidRPr="009E7E22">
        <w:rPr>
          <w:rFonts w:asciiTheme="minorBidi" w:hAnsiTheme="minorBidi"/>
        </w:rPr>
        <w:t>College/</w:t>
      </w:r>
      <w:r w:rsidR="006634C4" w:rsidRPr="009E7E22">
        <w:rPr>
          <w:rFonts w:asciiTheme="minorBidi" w:hAnsiTheme="minorBidi"/>
        </w:rPr>
        <w:t>School/Research Institute and a record of the assessment retained.</w:t>
      </w:r>
    </w:p>
    <w:p w14:paraId="0A65CA69" w14:textId="77777777" w:rsidR="006634C4" w:rsidRPr="009E7E22" w:rsidRDefault="006634C4" w:rsidP="006634C4">
      <w:pPr>
        <w:pStyle w:val="NoSpacing"/>
        <w:rPr>
          <w:rFonts w:asciiTheme="minorBidi" w:hAnsiTheme="minorBidi"/>
        </w:rPr>
      </w:pPr>
    </w:p>
    <w:p w14:paraId="7E12DD9B" w14:textId="77777777" w:rsidR="006634C4" w:rsidRPr="009E7E22" w:rsidRDefault="006634C4" w:rsidP="00D477A1">
      <w:pPr>
        <w:pStyle w:val="NoSpacing"/>
        <w:rPr>
          <w:rFonts w:asciiTheme="minorBidi" w:hAnsiTheme="minorBidi"/>
        </w:rPr>
      </w:pPr>
      <w:r w:rsidRPr="009E7E22">
        <w:rPr>
          <w:rFonts w:asciiTheme="minorBidi" w:hAnsiTheme="minorBidi"/>
        </w:rPr>
        <w:tab/>
      </w:r>
    </w:p>
    <w:p w14:paraId="34CC7DBE" w14:textId="77777777" w:rsidR="006634C4" w:rsidRPr="009E7E22" w:rsidRDefault="00F814F3" w:rsidP="00A626F2">
      <w:pPr>
        <w:pStyle w:val="NoSpacing"/>
        <w:rPr>
          <w:rFonts w:asciiTheme="minorBidi" w:hAnsiTheme="minorBidi"/>
        </w:rPr>
      </w:pPr>
      <w:r w:rsidRPr="009E7E22">
        <w:rPr>
          <w:rFonts w:asciiTheme="minorBidi" w:eastAsia="Times New Roman" w:hAnsiTheme="minorBidi"/>
          <w:b/>
          <w:bCs/>
          <w:color w:val="1F497D"/>
          <w:lang w:eastAsia="en-US"/>
        </w:rPr>
        <w:t xml:space="preserve">5       </w:t>
      </w:r>
      <w:r w:rsidR="006634C4" w:rsidRPr="009E7E22">
        <w:rPr>
          <w:rFonts w:asciiTheme="minorBidi" w:hAnsiTheme="minorBidi"/>
        </w:rPr>
        <w:t>Driving licences must be submitted for annual check or upon request by either, the Head of</w:t>
      </w:r>
      <w:r w:rsidR="00A626F2" w:rsidRPr="009E7E22">
        <w:rPr>
          <w:rFonts w:asciiTheme="minorBidi" w:hAnsiTheme="minorBidi"/>
        </w:rPr>
        <w:t xml:space="preserve"> College/</w:t>
      </w:r>
      <w:r w:rsidR="006634C4" w:rsidRPr="009E7E22">
        <w:rPr>
          <w:rFonts w:asciiTheme="minorBidi" w:hAnsiTheme="minorBidi"/>
        </w:rPr>
        <w:t xml:space="preserve">School/Research Institute (or his/her Nominee), Transport Services </w:t>
      </w:r>
      <w:r w:rsidR="00A626F2" w:rsidRPr="009E7E22">
        <w:rPr>
          <w:rFonts w:asciiTheme="minorBidi" w:hAnsiTheme="minorBidi"/>
        </w:rPr>
        <w:t>o</w:t>
      </w:r>
      <w:r w:rsidR="006634C4" w:rsidRPr="009E7E22">
        <w:rPr>
          <w:rFonts w:asciiTheme="minorBidi" w:hAnsiTheme="minorBidi"/>
        </w:rPr>
        <w:t>r</w:t>
      </w:r>
      <w:r w:rsidR="00A626F2" w:rsidRPr="009E7E22">
        <w:rPr>
          <w:rFonts w:asciiTheme="minorBidi" w:hAnsiTheme="minorBidi"/>
        </w:rPr>
        <w:t xml:space="preserve"> </w:t>
      </w:r>
      <w:r w:rsidR="006634C4" w:rsidRPr="009E7E22">
        <w:rPr>
          <w:rFonts w:asciiTheme="minorBidi" w:hAnsiTheme="minorBidi"/>
        </w:rPr>
        <w:t>his/her Deputy. Any change in a driver’s licence (e.g. traffic offence, change of address etc.)</w:t>
      </w:r>
      <w:r w:rsidR="00A626F2" w:rsidRPr="009E7E22">
        <w:rPr>
          <w:rFonts w:asciiTheme="minorBidi" w:hAnsiTheme="minorBidi"/>
        </w:rPr>
        <w:t xml:space="preserve"> </w:t>
      </w:r>
      <w:r w:rsidR="006634C4" w:rsidRPr="009E7E22">
        <w:rPr>
          <w:rFonts w:asciiTheme="minorBidi" w:hAnsiTheme="minorBidi"/>
        </w:rPr>
        <w:t>must be notified in writing to Transport Services - failure to do so will result in permission to</w:t>
      </w:r>
      <w:r w:rsidR="00A626F2" w:rsidRPr="009E7E22">
        <w:rPr>
          <w:rFonts w:asciiTheme="minorBidi" w:hAnsiTheme="minorBidi"/>
        </w:rPr>
        <w:t xml:space="preserve"> </w:t>
      </w:r>
      <w:r w:rsidR="006634C4" w:rsidRPr="009E7E22">
        <w:rPr>
          <w:rFonts w:asciiTheme="minorBidi" w:hAnsiTheme="minorBidi"/>
        </w:rPr>
        <w:t>drive vehicles being withdrawn.</w:t>
      </w:r>
    </w:p>
    <w:p w14:paraId="2400B45F" w14:textId="77777777" w:rsidR="00A626F2" w:rsidRPr="009E7E22" w:rsidRDefault="00A626F2" w:rsidP="00A626F2">
      <w:pPr>
        <w:pStyle w:val="NoSpacing"/>
        <w:rPr>
          <w:rFonts w:asciiTheme="minorBidi" w:hAnsiTheme="minorBidi"/>
        </w:rPr>
      </w:pPr>
    </w:p>
    <w:p w14:paraId="4A146BE4" w14:textId="5F99F52A" w:rsidR="006634C4" w:rsidRPr="009E7E22" w:rsidRDefault="005D333A" w:rsidP="006634C4">
      <w:pPr>
        <w:pStyle w:val="NoSpacing"/>
        <w:rPr>
          <w:rFonts w:asciiTheme="minorBidi" w:hAnsiTheme="minorBidi"/>
        </w:rPr>
      </w:pPr>
      <w:r w:rsidRPr="009E7E22">
        <w:rPr>
          <w:rFonts w:asciiTheme="minorBidi" w:eastAsia="Times New Roman" w:hAnsiTheme="minorBidi"/>
          <w:b/>
          <w:bCs/>
          <w:color w:val="1F497D"/>
          <w:lang w:val="en-US" w:eastAsia="en-US"/>
        </w:rPr>
        <w:t>6</w:t>
      </w:r>
      <w:r w:rsidR="00A626F2" w:rsidRPr="009E7E22">
        <w:rPr>
          <w:rFonts w:asciiTheme="minorBidi" w:hAnsiTheme="minorBidi"/>
        </w:rPr>
        <w:tab/>
      </w:r>
      <w:r w:rsidR="006634C4" w:rsidRPr="009E7E22">
        <w:rPr>
          <w:rFonts w:asciiTheme="minorBidi" w:hAnsiTheme="minorBidi"/>
        </w:rPr>
        <w:t xml:space="preserve">While it is not a legal requirement that </w:t>
      </w:r>
      <w:r w:rsidR="009E7E22" w:rsidRPr="009E7E22">
        <w:rPr>
          <w:rFonts w:asciiTheme="minorBidi" w:hAnsiTheme="minorBidi"/>
        </w:rPr>
        <w:t>n</w:t>
      </w:r>
      <w:r w:rsidR="006634C4" w:rsidRPr="009E7E22">
        <w:rPr>
          <w:rFonts w:asciiTheme="minorBidi" w:hAnsiTheme="minorBidi"/>
        </w:rPr>
        <w:t xml:space="preserve">on-UK </w:t>
      </w:r>
      <w:r w:rsidR="009E7E22" w:rsidRPr="009E7E22">
        <w:rPr>
          <w:rFonts w:asciiTheme="minorBidi" w:hAnsiTheme="minorBidi"/>
        </w:rPr>
        <w:t>d</w:t>
      </w:r>
      <w:r w:rsidR="006634C4" w:rsidRPr="009E7E22">
        <w:rPr>
          <w:rFonts w:asciiTheme="minorBidi" w:hAnsiTheme="minorBidi"/>
        </w:rPr>
        <w:t xml:space="preserve">riving </w:t>
      </w:r>
      <w:r w:rsidR="009E7E22" w:rsidRPr="009E7E22">
        <w:rPr>
          <w:rFonts w:asciiTheme="minorBidi" w:hAnsiTheme="minorBidi"/>
        </w:rPr>
        <w:t>l</w:t>
      </w:r>
      <w:r w:rsidR="006634C4" w:rsidRPr="009E7E22">
        <w:rPr>
          <w:rFonts w:asciiTheme="minorBidi" w:hAnsiTheme="minorBidi"/>
        </w:rPr>
        <w:t>icence holders apply for a UK</w:t>
      </w:r>
    </w:p>
    <w:p w14:paraId="0C7BD955" w14:textId="6F3FB225" w:rsidR="00A626F2" w:rsidRPr="009E7E22" w:rsidRDefault="009E7E22" w:rsidP="00D477A1">
      <w:pPr>
        <w:pStyle w:val="NoSpacing"/>
        <w:rPr>
          <w:rFonts w:asciiTheme="minorBidi" w:hAnsiTheme="minorBidi"/>
        </w:rPr>
      </w:pPr>
      <w:r w:rsidRPr="009E7E22">
        <w:rPr>
          <w:rFonts w:asciiTheme="minorBidi" w:hAnsiTheme="minorBidi"/>
        </w:rPr>
        <w:t>c</w:t>
      </w:r>
      <w:r w:rsidR="006634C4" w:rsidRPr="009E7E22">
        <w:rPr>
          <w:rFonts w:asciiTheme="minorBidi" w:hAnsiTheme="minorBidi"/>
        </w:rPr>
        <w:t xml:space="preserve">ounterpart </w:t>
      </w:r>
      <w:r w:rsidRPr="009E7E22">
        <w:rPr>
          <w:rFonts w:asciiTheme="minorBidi" w:hAnsiTheme="minorBidi"/>
        </w:rPr>
        <w:t>d</w:t>
      </w:r>
      <w:r w:rsidR="006634C4" w:rsidRPr="009E7E22">
        <w:rPr>
          <w:rFonts w:asciiTheme="minorBidi" w:hAnsiTheme="minorBidi"/>
        </w:rPr>
        <w:t xml:space="preserve">riving </w:t>
      </w:r>
      <w:r w:rsidRPr="009E7E22">
        <w:rPr>
          <w:rFonts w:asciiTheme="minorBidi" w:hAnsiTheme="minorBidi"/>
        </w:rPr>
        <w:t>l</w:t>
      </w:r>
      <w:r w:rsidR="006634C4" w:rsidRPr="009E7E22">
        <w:rPr>
          <w:rFonts w:asciiTheme="minorBidi" w:hAnsiTheme="minorBidi"/>
        </w:rPr>
        <w:t>icence it is a University requirement</w:t>
      </w:r>
      <w:r w:rsidR="00D477A1" w:rsidRPr="009E7E22">
        <w:rPr>
          <w:rFonts w:asciiTheme="minorBidi" w:hAnsiTheme="minorBidi"/>
        </w:rPr>
        <w:t>.</w:t>
      </w:r>
      <w:r w:rsidR="006634C4" w:rsidRPr="009E7E22">
        <w:rPr>
          <w:rFonts w:asciiTheme="minorBidi" w:hAnsiTheme="minorBidi"/>
        </w:rPr>
        <w:t xml:space="preserve"> </w:t>
      </w:r>
    </w:p>
    <w:p w14:paraId="064D3AA5" w14:textId="77777777" w:rsidR="00A626F2" w:rsidRPr="009E7E22" w:rsidRDefault="00A626F2" w:rsidP="00A626F2">
      <w:pPr>
        <w:pStyle w:val="NoSpacing"/>
        <w:rPr>
          <w:rFonts w:asciiTheme="minorBidi" w:hAnsiTheme="minorBidi"/>
        </w:rPr>
      </w:pPr>
    </w:p>
    <w:p w14:paraId="5BCF7839" w14:textId="77777777" w:rsidR="00A626F2" w:rsidRDefault="00A626F2" w:rsidP="006634C4">
      <w:pPr>
        <w:pStyle w:val="NoSpacing"/>
        <w:rPr>
          <w:rFonts w:ascii="Franklin Gothic Book" w:hAnsi="Franklin Gothic Book"/>
        </w:rPr>
      </w:pPr>
    </w:p>
    <w:p w14:paraId="414409F5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6A3EE161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09593D3A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3F8E9EA1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5D68680B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096C5ADF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1CE6CD91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5D690220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20836649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6BF7BE22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1A46005C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0A889361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348AAE6E" w14:textId="77777777" w:rsidR="00D477A1" w:rsidRDefault="00D477A1" w:rsidP="00A626F2">
      <w:pPr>
        <w:pStyle w:val="NoSpacing"/>
        <w:rPr>
          <w:rFonts w:ascii="Franklin Gothic Book" w:hAnsi="Franklin Gothic Book"/>
        </w:rPr>
      </w:pPr>
    </w:p>
    <w:p w14:paraId="0071490C" w14:textId="77777777" w:rsidR="00D477A1" w:rsidRPr="009E7E22" w:rsidRDefault="00D477A1" w:rsidP="00A626F2">
      <w:pPr>
        <w:pStyle w:val="NoSpacing"/>
        <w:rPr>
          <w:rFonts w:asciiTheme="minorBidi" w:hAnsiTheme="minorBidi"/>
          <w:sz w:val="18"/>
          <w:szCs w:val="18"/>
        </w:rPr>
      </w:pPr>
    </w:p>
    <w:p w14:paraId="01A5FC42" w14:textId="77777777" w:rsidR="008374AA" w:rsidRDefault="008374AA" w:rsidP="006634C4">
      <w:pPr>
        <w:pStyle w:val="NoSpacing"/>
        <w:rPr>
          <w:rFonts w:asciiTheme="minorBidi" w:hAnsiTheme="minorBidi"/>
          <w:sz w:val="18"/>
          <w:szCs w:val="18"/>
        </w:rPr>
      </w:pPr>
    </w:p>
    <w:p w14:paraId="150C0B48" w14:textId="12C744C5" w:rsidR="00FF000E" w:rsidRPr="009E7E22" w:rsidRDefault="00FF000E" w:rsidP="006634C4">
      <w:pPr>
        <w:pStyle w:val="NoSpacing"/>
        <w:rPr>
          <w:rFonts w:asciiTheme="minorBidi" w:hAnsiTheme="minorBidi"/>
          <w:sz w:val="18"/>
          <w:szCs w:val="18"/>
        </w:rPr>
      </w:pPr>
      <w:r w:rsidRPr="009E7E22">
        <w:rPr>
          <w:rFonts w:asciiTheme="minorBidi" w:hAnsiTheme="minorBidi"/>
          <w:sz w:val="18"/>
          <w:szCs w:val="18"/>
        </w:rPr>
        <w:t>This form must be completed and forwarded to Transport Services</w:t>
      </w:r>
      <w:r w:rsidR="008811F3" w:rsidRPr="009E7E22">
        <w:rPr>
          <w:rFonts w:asciiTheme="minorBidi" w:hAnsiTheme="minorBidi"/>
          <w:sz w:val="18"/>
          <w:szCs w:val="18"/>
        </w:rPr>
        <w:t xml:space="preserve"> prior to any </w:t>
      </w:r>
      <w:r w:rsidR="00BF7D34">
        <w:rPr>
          <w:rFonts w:asciiTheme="minorBidi" w:hAnsiTheme="minorBidi"/>
          <w:sz w:val="18"/>
          <w:szCs w:val="18"/>
        </w:rPr>
        <w:t xml:space="preserve">PhD </w:t>
      </w:r>
      <w:r w:rsidR="008811F3" w:rsidRPr="009E7E22">
        <w:rPr>
          <w:rFonts w:asciiTheme="minorBidi" w:hAnsiTheme="minorBidi"/>
          <w:sz w:val="18"/>
          <w:szCs w:val="18"/>
        </w:rPr>
        <w:t>student being permitted to drive a University vehicle on fieldwork or project work.</w:t>
      </w:r>
    </w:p>
    <w:p w14:paraId="0A198C4C" w14:textId="77777777" w:rsidR="008811F3" w:rsidRPr="009E7E22" w:rsidRDefault="008811F3" w:rsidP="006634C4">
      <w:pPr>
        <w:pStyle w:val="NoSpacing"/>
        <w:rPr>
          <w:rFonts w:asciiTheme="minorBidi" w:hAnsiTheme="minorBidi"/>
          <w:sz w:val="18"/>
          <w:szCs w:val="18"/>
        </w:rPr>
      </w:pPr>
    </w:p>
    <w:p w14:paraId="1127F500" w14:textId="05C61435" w:rsidR="008811F3" w:rsidRPr="009E7E22" w:rsidRDefault="008811F3" w:rsidP="008811F3">
      <w:pPr>
        <w:pStyle w:val="NoSpacing"/>
        <w:rPr>
          <w:rFonts w:asciiTheme="minorBidi" w:hAnsiTheme="minorBidi"/>
          <w:sz w:val="18"/>
          <w:szCs w:val="18"/>
        </w:rPr>
      </w:pPr>
      <w:r w:rsidRPr="009E7E22">
        <w:rPr>
          <w:rFonts w:asciiTheme="minorBidi" w:hAnsiTheme="minorBidi"/>
          <w:sz w:val="18"/>
          <w:szCs w:val="18"/>
        </w:rPr>
        <w:t>Failure to forward completed forms to Transport Services could result in insurance cover being invalidated.</w:t>
      </w:r>
    </w:p>
    <w:p w14:paraId="50AF229B" w14:textId="77777777" w:rsidR="009E7E22" w:rsidRDefault="009E7E22" w:rsidP="006634C4">
      <w:pPr>
        <w:pStyle w:val="NoSpacing"/>
        <w:rPr>
          <w:rFonts w:asciiTheme="minorBidi" w:hAnsiTheme="minorBidi"/>
          <w:sz w:val="18"/>
          <w:szCs w:val="18"/>
        </w:rPr>
      </w:pPr>
    </w:p>
    <w:p w14:paraId="67C307FD" w14:textId="77777777" w:rsidR="00085B60" w:rsidRDefault="00BF7D34" w:rsidP="006634C4">
      <w:pPr>
        <w:pStyle w:val="NoSpacing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 xml:space="preserve">                                              </w:t>
      </w:r>
    </w:p>
    <w:p w14:paraId="34A99879" w14:textId="77777777" w:rsidR="00085B60" w:rsidRDefault="00085B60" w:rsidP="006634C4">
      <w:pPr>
        <w:pStyle w:val="NoSpacing"/>
        <w:rPr>
          <w:rFonts w:asciiTheme="minorBidi" w:hAnsiTheme="minorBidi"/>
          <w:b/>
          <w:bCs/>
          <w:sz w:val="18"/>
          <w:szCs w:val="18"/>
        </w:rPr>
      </w:pPr>
    </w:p>
    <w:p w14:paraId="02AD8634" w14:textId="77777777" w:rsidR="00085B60" w:rsidRDefault="00085B60" w:rsidP="006634C4">
      <w:pPr>
        <w:pStyle w:val="NoSpacing"/>
        <w:rPr>
          <w:rFonts w:asciiTheme="minorBidi" w:hAnsiTheme="minorBidi"/>
          <w:b/>
          <w:bCs/>
          <w:sz w:val="18"/>
          <w:szCs w:val="18"/>
        </w:rPr>
      </w:pPr>
    </w:p>
    <w:p w14:paraId="2B0E339A" w14:textId="77777777" w:rsidR="00085B60" w:rsidRDefault="00085B60" w:rsidP="006634C4">
      <w:pPr>
        <w:pStyle w:val="NoSpacing"/>
        <w:rPr>
          <w:rFonts w:asciiTheme="minorBidi" w:hAnsiTheme="minorBidi"/>
          <w:b/>
          <w:bCs/>
          <w:sz w:val="18"/>
          <w:szCs w:val="18"/>
        </w:rPr>
      </w:pPr>
    </w:p>
    <w:p w14:paraId="1417335D" w14:textId="5ADE6905" w:rsidR="00B80904" w:rsidRPr="009E7E22" w:rsidRDefault="00BF7D34" w:rsidP="006634C4">
      <w:pPr>
        <w:pStyle w:val="NoSpacing"/>
        <w:rPr>
          <w:rFonts w:asciiTheme="minorBidi" w:hAnsiTheme="minorBidi"/>
          <w:b/>
          <w:bCs/>
          <w:sz w:val="18"/>
          <w:szCs w:val="18"/>
          <w:u w:val="single"/>
        </w:rPr>
      </w:pPr>
      <w:r>
        <w:rPr>
          <w:rFonts w:asciiTheme="minorBidi" w:hAnsiTheme="minorBidi"/>
          <w:b/>
          <w:bCs/>
          <w:sz w:val="18"/>
          <w:szCs w:val="18"/>
        </w:rPr>
        <w:t xml:space="preserve"> </w:t>
      </w:r>
      <w:r w:rsidR="009E7E22" w:rsidRPr="009E7E22">
        <w:rPr>
          <w:rFonts w:asciiTheme="minorBidi" w:hAnsiTheme="minorBidi"/>
          <w:b/>
          <w:bCs/>
          <w:sz w:val="18"/>
          <w:szCs w:val="18"/>
        </w:rPr>
        <w:t>PLEASE PRINT CLEARLY IN BLACK INK</w:t>
      </w:r>
    </w:p>
    <w:p w14:paraId="591A283D" w14:textId="77777777" w:rsidR="00FF000E" w:rsidRPr="009E7E22" w:rsidRDefault="00FF000E" w:rsidP="006634C4">
      <w:pPr>
        <w:pStyle w:val="NoSpacing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4663"/>
        <w:gridCol w:w="4337"/>
      </w:tblGrid>
      <w:tr w:rsidR="00BD627C" w:rsidRPr="009E7E22" w14:paraId="24E0F170" w14:textId="77777777" w:rsidTr="00A2309F">
        <w:trPr>
          <w:trHeight w:val="508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5B868181" w14:textId="77777777" w:rsidR="00BD627C" w:rsidRPr="00F75941" w:rsidRDefault="00BD627C" w:rsidP="00887A27">
            <w:pPr>
              <w:pStyle w:val="NoSpacing"/>
              <w:rPr>
                <w:rFonts w:asciiTheme="minorBidi" w:hAnsiTheme="minorBidi"/>
                <w:sz w:val="22"/>
                <w:szCs w:val="22"/>
              </w:rPr>
            </w:pPr>
            <w:r w:rsidRPr="009E7E22">
              <w:rPr>
                <w:rFonts w:asciiTheme="minorBidi" w:hAnsiTheme="minorBidi"/>
                <w:sz w:val="18"/>
                <w:szCs w:val="18"/>
              </w:rPr>
              <w:t>College/School/Research Institute: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223076E" w14:textId="77777777" w:rsidR="00BD627C" w:rsidRPr="009E7E22" w:rsidRDefault="00BD627C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D627C" w:rsidRPr="009E7E22" w14:paraId="7F56549D" w14:textId="77777777" w:rsidTr="009445F6">
        <w:trPr>
          <w:trHeight w:val="119"/>
        </w:trPr>
        <w:tc>
          <w:tcPr>
            <w:tcW w:w="466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 w:themeColor="background1"/>
            </w:tcBorders>
          </w:tcPr>
          <w:p w14:paraId="649B0D6F" w14:textId="77777777" w:rsidR="00BD627C" w:rsidRPr="009E7E22" w:rsidRDefault="00BD627C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/>
            </w:tcBorders>
          </w:tcPr>
          <w:p w14:paraId="2B5F3A8F" w14:textId="77777777" w:rsidR="00BD627C" w:rsidRPr="009E7E22" w:rsidRDefault="00BD627C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D627C" w:rsidRPr="009E7E22" w14:paraId="5EF20E6C" w14:textId="77777777" w:rsidTr="00AB69B8">
        <w:trPr>
          <w:trHeight w:val="441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2DF914FB" w14:textId="1C19F2BD" w:rsidR="00BD627C" w:rsidRPr="00F75941" w:rsidRDefault="00BA6173" w:rsidP="009E7E22">
            <w:pPr>
              <w:pStyle w:val="NoSpacing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Drivers f</w:t>
            </w:r>
            <w:r w:rsidR="009E7E22">
              <w:rPr>
                <w:rFonts w:asciiTheme="minorBidi" w:hAnsiTheme="minorBidi"/>
                <w:sz w:val="18"/>
                <w:szCs w:val="18"/>
              </w:rPr>
              <w:t xml:space="preserve">ull </w:t>
            </w:r>
            <w:r>
              <w:rPr>
                <w:rFonts w:asciiTheme="minorBidi" w:hAnsiTheme="minorBidi"/>
                <w:sz w:val="18"/>
                <w:szCs w:val="18"/>
              </w:rPr>
              <w:t>n</w:t>
            </w:r>
            <w:r w:rsidR="00BD627C" w:rsidRPr="009E7E22">
              <w:rPr>
                <w:rFonts w:asciiTheme="minorBidi" w:hAnsiTheme="minorBidi"/>
                <w:sz w:val="18"/>
                <w:szCs w:val="18"/>
              </w:rPr>
              <w:t>ame: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7A6A418" w14:textId="77777777" w:rsidR="00BD627C" w:rsidRPr="009E7E22" w:rsidRDefault="00BD627C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887A27" w:rsidRPr="009E7E22" w14:paraId="6A86EBAB" w14:textId="77777777" w:rsidTr="009445F6">
        <w:tc>
          <w:tcPr>
            <w:tcW w:w="466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 w:themeColor="background1"/>
            </w:tcBorders>
          </w:tcPr>
          <w:p w14:paraId="30B18503" w14:textId="77777777" w:rsidR="00887A27" w:rsidRPr="009E7E22" w:rsidRDefault="00887A27" w:rsidP="006634C4">
            <w:pPr>
              <w:pStyle w:val="NoSpacing"/>
              <w:rPr>
                <w:rFonts w:asciiTheme="minorBidi" w:hAnsiTheme="minorBidi"/>
                <w:sz w:val="18"/>
                <w:szCs w:val="18"/>
                <w:lang w:val="en-GB"/>
              </w:rPr>
            </w:pP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/>
            </w:tcBorders>
          </w:tcPr>
          <w:p w14:paraId="2548879A" w14:textId="77777777" w:rsidR="00887A27" w:rsidRPr="009E7E22" w:rsidRDefault="00887A27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309F" w:rsidRPr="009E7E22" w14:paraId="15AD4C0B" w14:textId="77777777" w:rsidTr="006E1279">
        <w:trPr>
          <w:trHeight w:val="448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550BFF53" w14:textId="77777777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  <w:lang w:val="en-GB"/>
              </w:rPr>
            </w:pPr>
            <w:r w:rsidRPr="009E7E22">
              <w:rPr>
                <w:rFonts w:asciiTheme="minorBidi" w:hAnsiTheme="minorBidi"/>
                <w:sz w:val="18"/>
                <w:szCs w:val="18"/>
                <w:lang w:val="en-GB"/>
              </w:rPr>
              <w:t>Project Number: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84EE4D3" w14:textId="77777777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309F" w:rsidRPr="009E7E22" w14:paraId="066248D9" w14:textId="77777777" w:rsidTr="009445F6">
        <w:tc>
          <w:tcPr>
            <w:tcW w:w="4663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 w:themeColor="background1"/>
            </w:tcBorders>
          </w:tcPr>
          <w:p w14:paraId="344B1039" w14:textId="77777777" w:rsidR="00A2309F" w:rsidRPr="009E7E22" w:rsidRDefault="00A2309F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/>
            </w:tcBorders>
          </w:tcPr>
          <w:p w14:paraId="3EBA2676" w14:textId="77777777" w:rsidR="00A2309F" w:rsidRPr="009E7E22" w:rsidRDefault="00A2309F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309F" w:rsidRPr="009E7E22" w14:paraId="5ADF5F9F" w14:textId="77777777" w:rsidTr="00A2309F">
        <w:trPr>
          <w:trHeight w:val="455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0391675B" w14:textId="2527C151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r w:rsidRPr="009E7E22">
              <w:rPr>
                <w:rFonts w:asciiTheme="minorBidi" w:hAnsiTheme="minorBidi"/>
                <w:sz w:val="18"/>
                <w:szCs w:val="18"/>
              </w:rPr>
              <w:t>Estimated duration of project:</w:t>
            </w:r>
            <w:r w:rsidR="008374AA">
              <w:rPr>
                <w:rFonts w:asciiTheme="minorBidi" w:hAnsiTheme="minorBidi"/>
                <w:sz w:val="18"/>
                <w:szCs w:val="18"/>
              </w:rPr>
              <w:t xml:space="preserve">  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7C36BC36" w14:textId="77777777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309F" w:rsidRPr="009E7E22" w14:paraId="76311D3C" w14:textId="77777777" w:rsidTr="00CA5642">
        <w:trPr>
          <w:trHeight w:val="125"/>
        </w:trPr>
        <w:tc>
          <w:tcPr>
            <w:tcW w:w="4663" w:type="dxa"/>
            <w:tcBorders>
              <w:top w:val="single" w:sz="12" w:space="0" w:color="auto"/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46644847" w14:textId="77777777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/>
              <w:right w:val="single" w:sz="12" w:space="0" w:color="FFFFFF"/>
            </w:tcBorders>
            <w:vAlign w:val="center"/>
          </w:tcPr>
          <w:p w14:paraId="1035ACC1" w14:textId="77777777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EC6243" w:rsidRPr="009E7E22" w14:paraId="6677CB06" w14:textId="77777777" w:rsidTr="003E7B5C">
        <w:trPr>
          <w:trHeight w:val="480"/>
        </w:trPr>
        <w:tc>
          <w:tcPr>
            <w:tcW w:w="9000" w:type="dxa"/>
            <w:gridSpan w:val="2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 w:themeColor="background1"/>
            </w:tcBorders>
            <w:vAlign w:val="center"/>
          </w:tcPr>
          <w:p w14:paraId="553B7EAE" w14:textId="7BE46488" w:rsidR="00EC6243" w:rsidRPr="009E7E22" w:rsidRDefault="00EC6243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r w:rsidRPr="009E7E22">
              <w:rPr>
                <w:rFonts w:asciiTheme="minorBidi" w:hAnsiTheme="minorBidi"/>
                <w:sz w:val="18"/>
                <w:szCs w:val="18"/>
              </w:rPr>
              <w:t xml:space="preserve">I confirm that the nature of the work the student is engaged in requires the use of a </w:t>
            </w:r>
            <w:proofErr w:type="gramStart"/>
            <w:r w:rsidRPr="009E7E22">
              <w:rPr>
                <w:rFonts w:asciiTheme="minorBidi" w:hAnsiTheme="minorBidi"/>
                <w:sz w:val="18"/>
                <w:szCs w:val="18"/>
              </w:rPr>
              <w:t>University</w:t>
            </w:r>
            <w:proofErr w:type="gramEnd"/>
            <w:r w:rsidRPr="009E7E22">
              <w:rPr>
                <w:rFonts w:asciiTheme="minorBidi" w:hAnsiTheme="minorBidi"/>
                <w:sz w:val="18"/>
                <w:szCs w:val="18"/>
              </w:rPr>
              <w:t xml:space="preserve"> vehicle and that no other practical or reasonable mode of transport is suitable or available in order to carry out the work.</w:t>
            </w:r>
          </w:p>
        </w:tc>
      </w:tr>
      <w:tr w:rsidR="00A2309F" w:rsidRPr="009E7E22" w14:paraId="298123BE" w14:textId="77777777" w:rsidTr="00CA5642">
        <w:tc>
          <w:tcPr>
            <w:tcW w:w="4663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 w:themeColor="background1"/>
            </w:tcBorders>
          </w:tcPr>
          <w:p w14:paraId="1CB4A203" w14:textId="77777777" w:rsidR="00A2309F" w:rsidRPr="009E7E22" w:rsidRDefault="00A2309F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auto"/>
              <w:right w:val="single" w:sz="12" w:space="0" w:color="FFFFFF"/>
            </w:tcBorders>
          </w:tcPr>
          <w:p w14:paraId="58B81818" w14:textId="77777777" w:rsidR="00A2309F" w:rsidRPr="009E7E22" w:rsidRDefault="00A2309F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309F" w:rsidRPr="009E7E22" w14:paraId="250996E8" w14:textId="77777777" w:rsidTr="006E1279">
        <w:trPr>
          <w:trHeight w:val="756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5A44ED63" w14:textId="25DF0830" w:rsidR="00A2309F" w:rsidRPr="009E7E22" w:rsidRDefault="008374AA" w:rsidP="00A2309F">
            <w:pPr>
              <w:pStyle w:val="NoSpacing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                                 </w:t>
            </w:r>
            <w:proofErr w:type="spellStart"/>
            <w:r w:rsidR="00A2309F" w:rsidRPr="009E7E22">
              <w:rPr>
                <w:rFonts w:asciiTheme="minorBidi" w:hAnsiTheme="minorBidi"/>
                <w:sz w:val="18"/>
                <w:szCs w:val="18"/>
              </w:rPr>
              <w:t>Authorised</w:t>
            </w:r>
            <w:proofErr w:type="spellEnd"/>
            <w:r w:rsidR="00A2309F" w:rsidRPr="009E7E22">
              <w:rPr>
                <w:rFonts w:asciiTheme="minorBidi" w:hAnsiTheme="minorBidi"/>
                <w:sz w:val="18"/>
                <w:szCs w:val="18"/>
              </w:rPr>
              <w:t xml:space="preserve"> by:</w:t>
            </w:r>
            <w:r w:rsidR="009E7E22">
              <w:rPr>
                <w:rFonts w:asciiTheme="minorBidi" w:hAnsiTheme="minorBidi"/>
                <w:sz w:val="18"/>
                <w:szCs w:val="18"/>
              </w:rPr>
              <w:t xml:space="preserve">     </w:t>
            </w:r>
          </w:p>
          <w:p w14:paraId="2153E61A" w14:textId="77777777" w:rsidR="00A2309F" w:rsidRPr="008374AA" w:rsidRDefault="00A2309F" w:rsidP="00A2309F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  <w:r w:rsidRPr="008374AA">
              <w:rPr>
                <w:rFonts w:asciiTheme="minorBidi" w:hAnsiTheme="minorBidi"/>
                <w:sz w:val="18"/>
                <w:szCs w:val="18"/>
              </w:rPr>
              <w:t>(please print name and designation)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2AAF45F1" w14:textId="77777777" w:rsidR="00A2309F" w:rsidRPr="009E7E22" w:rsidRDefault="00A2309F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  <w:p w14:paraId="211B07DE" w14:textId="77777777" w:rsidR="00A2309F" w:rsidRPr="009E7E22" w:rsidRDefault="00A2309F" w:rsidP="006634C4">
            <w:pPr>
              <w:pStyle w:val="NoSpacing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A2309F" w:rsidRPr="009E7E22" w14:paraId="77E080D4" w14:textId="77777777" w:rsidTr="006E1279">
        <w:trPr>
          <w:trHeight w:val="696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14:paraId="7BEF1227" w14:textId="77777777" w:rsidR="00A2309F" w:rsidRPr="00F75941" w:rsidRDefault="00A2309F" w:rsidP="00A2309F">
            <w:pPr>
              <w:pStyle w:val="NoSpacing"/>
              <w:rPr>
                <w:rFonts w:asciiTheme="minorBidi" w:hAnsiTheme="minorBidi"/>
                <w:sz w:val="22"/>
                <w:szCs w:val="22"/>
              </w:rPr>
            </w:pPr>
            <w:r w:rsidRPr="009E7E22">
              <w:rPr>
                <w:rFonts w:asciiTheme="minorBidi" w:hAnsiTheme="minorBidi"/>
                <w:sz w:val="18"/>
                <w:szCs w:val="18"/>
              </w:rPr>
              <w:t>Signed:</w:t>
            </w:r>
          </w:p>
        </w:tc>
        <w:tc>
          <w:tcPr>
            <w:tcW w:w="433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1D985423" w14:textId="77777777" w:rsidR="00A2309F" w:rsidRPr="009E7E22" w:rsidRDefault="00A2309F" w:rsidP="00A2309F">
            <w:pPr>
              <w:pStyle w:val="NoSpacing"/>
              <w:rPr>
                <w:rFonts w:asciiTheme="minorBidi" w:hAnsiTheme="minorBidi"/>
                <w:sz w:val="22"/>
                <w:szCs w:val="22"/>
              </w:rPr>
            </w:pPr>
            <w:r w:rsidRPr="009E7E22">
              <w:rPr>
                <w:rFonts w:asciiTheme="minorBidi" w:hAnsiTheme="minorBidi"/>
                <w:sz w:val="18"/>
                <w:szCs w:val="18"/>
              </w:rPr>
              <w:t>Date:</w:t>
            </w:r>
          </w:p>
        </w:tc>
      </w:tr>
    </w:tbl>
    <w:p w14:paraId="7ABB351B" w14:textId="77777777" w:rsidR="00B80904" w:rsidRPr="009E7E22" w:rsidRDefault="00B80904" w:rsidP="006634C4">
      <w:pPr>
        <w:pStyle w:val="NoSpacing"/>
        <w:rPr>
          <w:rFonts w:asciiTheme="minorBidi" w:hAnsiTheme="minorBidi"/>
          <w:sz w:val="18"/>
          <w:szCs w:val="18"/>
        </w:rPr>
      </w:pPr>
    </w:p>
    <w:p w14:paraId="20582AF7" w14:textId="77777777" w:rsidR="008374AA" w:rsidRDefault="008374AA" w:rsidP="008374AA">
      <w:pPr>
        <w:pStyle w:val="NoSpacing"/>
        <w:rPr>
          <w:rFonts w:asciiTheme="minorBidi" w:hAnsiTheme="minorBidi"/>
          <w:sz w:val="18"/>
          <w:szCs w:val="18"/>
        </w:rPr>
      </w:pPr>
    </w:p>
    <w:p w14:paraId="30219113" w14:textId="77777777" w:rsidR="008374AA" w:rsidRDefault="008374AA" w:rsidP="008374AA">
      <w:pPr>
        <w:pStyle w:val="NoSpacing"/>
        <w:rPr>
          <w:rFonts w:asciiTheme="minorBidi" w:hAnsiTheme="minorBidi"/>
          <w:sz w:val="18"/>
          <w:szCs w:val="18"/>
        </w:rPr>
      </w:pPr>
    </w:p>
    <w:p w14:paraId="62AAA564" w14:textId="7174FD2D" w:rsidR="008374AA" w:rsidRDefault="006634C4" w:rsidP="008374AA">
      <w:pPr>
        <w:pStyle w:val="NoSpacing"/>
        <w:rPr>
          <w:rFonts w:asciiTheme="minorBidi" w:hAnsiTheme="minorBidi"/>
          <w:sz w:val="18"/>
          <w:szCs w:val="18"/>
        </w:rPr>
      </w:pPr>
      <w:r w:rsidRPr="009E7E22">
        <w:rPr>
          <w:rFonts w:asciiTheme="minorBidi" w:hAnsiTheme="minorBidi"/>
          <w:sz w:val="18"/>
          <w:szCs w:val="18"/>
        </w:rPr>
        <w:t>Please return completed form to</w:t>
      </w:r>
      <w:r w:rsidR="008374AA">
        <w:rPr>
          <w:rFonts w:asciiTheme="minorBidi" w:hAnsiTheme="minorBidi"/>
          <w:sz w:val="18"/>
          <w:szCs w:val="18"/>
        </w:rPr>
        <w:t xml:space="preserve">:          </w:t>
      </w:r>
      <w:hyperlink r:id="rId8" w:history="1">
        <w:r w:rsidR="008374AA" w:rsidRPr="00E30D21">
          <w:rPr>
            <w:rStyle w:val="Hyperlink"/>
            <w:rFonts w:asciiTheme="minorBidi" w:hAnsiTheme="minorBidi"/>
            <w:sz w:val="18"/>
            <w:szCs w:val="18"/>
          </w:rPr>
          <w:t>ecs-business-hub@glasgow.ac.uk</w:t>
        </w:r>
      </w:hyperlink>
    </w:p>
    <w:p w14:paraId="4AB3482C" w14:textId="77777777" w:rsidR="008374AA" w:rsidRPr="009E7E22" w:rsidRDefault="008374AA" w:rsidP="00A2309F">
      <w:pPr>
        <w:pStyle w:val="NoSpacing"/>
        <w:rPr>
          <w:rFonts w:asciiTheme="minorBidi" w:hAnsiTheme="minorBidi"/>
          <w:sz w:val="18"/>
          <w:szCs w:val="18"/>
        </w:rPr>
      </w:pPr>
    </w:p>
    <w:sectPr w:rsidR="008374AA" w:rsidRPr="009E7E22" w:rsidSect="00BF7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A919" w14:textId="77777777" w:rsidR="00D60CB3" w:rsidRDefault="00D60CB3" w:rsidP="006634C4">
      <w:pPr>
        <w:spacing w:after="0" w:line="240" w:lineRule="auto"/>
      </w:pPr>
      <w:r>
        <w:separator/>
      </w:r>
    </w:p>
  </w:endnote>
  <w:endnote w:type="continuationSeparator" w:id="0">
    <w:p w14:paraId="4A427CD2" w14:textId="77777777" w:rsidR="00D60CB3" w:rsidRDefault="00D60CB3" w:rsidP="006634C4">
      <w:pPr>
        <w:spacing w:after="0" w:line="240" w:lineRule="auto"/>
      </w:pPr>
      <w:r>
        <w:continuationSeparator/>
      </w:r>
    </w:p>
  </w:endnote>
  <w:endnote w:type="continuationNotice" w:id="1">
    <w:p w14:paraId="7505D5F1" w14:textId="77777777" w:rsidR="008A59B6" w:rsidRDefault="008A5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F620" w14:textId="77777777" w:rsidR="00BB35A5" w:rsidRDefault="00BB3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C2B0" w14:textId="77777777" w:rsidR="00D60CB3" w:rsidRPr="00A626F2" w:rsidRDefault="00D60CB3" w:rsidP="00A626F2">
    <w:pPr>
      <w:pStyle w:val="NoSpacing"/>
      <w:rPr>
        <w:rFonts w:asciiTheme="majorHAnsi" w:hAnsiTheme="majorHAnsi" w:cs="Segoe UI"/>
        <w:sz w:val="18"/>
        <w:szCs w:val="18"/>
      </w:rPr>
    </w:pPr>
    <w:r w:rsidRPr="00A626F2">
      <w:rPr>
        <w:rFonts w:asciiTheme="majorHAnsi" w:hAnsiTheme="majorHAnsi" w:cs="Segoe UI"/>
        <w:sz w:val="18"/>
        <w:szCs w:val="18"/>
      </w:rPr>
      <w:t>Transport Services</w:t>
    </w:r>
  </w:p>
  <w:p w14:paraId="4F33C216" w14:textId="6FA9515F" w:rsidR="00D60CB3" w:rsidRPr="00A626F2" w:rsidRDefault="00D60CB3" w:rsidP="00A626F2">
    <w:pPr>
      <w:pStyle w:val="NoSpacing"/>
      <w:rPr>
        <w:rFonts w:asciiTheme="majorHAnsi" w:hAnsiTheme="majorHAnsi" w:cs="Segoe UI"/>
        <w:sz w:val="18"/>
        <w:szCs w:val="18"/>
      </w:rPr>
    </w:pPr>
    <w:r w:rsidRPr="00A626F2">
      <w:rPr>
        <w:rFonts w:asciiTheme="majorHAnsi" w:hAnsiTheme="majorHAnsi" w:cs="Segoe UI"/>
        <w:sz w:val="18"/>
        <w:szCs w:val="18"/>
      </w:rPr>
      <w:t xml:space="preserve">Updated </w:t>
    </w:r>
    <w:r w:rsidR="00D834B8">
      <w:rPr>
        <w:rFonts w:asciiTheme="majorHAnsi" w:hAnsiTheme="majorHAnsi" w:cs="Segoe UI"/>
        <w:sz w:val="18"/>
        <w:szCs w:val="18"/>
      </w:rPr>
      <w:t>7</w:t>
    </w:r>
    <w:r w:rsidR="00D834B8" w:rsidRPr="00D834B8">
      <w:rPr>
        <w:rFonts w:asciiTheme="majorHAnsi" w:hAnsiTheme="majorHAnsi" w:cs="Segoe UI"/>
        <w:sz w:val="18"/>
        <w:szCs w:val="18"/>
        <w:vertAlign w:val="superscript"/>
      </w:rPr>
      <w:t>th</w:t>
    </w:r>
    <w:r w:rsidR="00D834B8">
      <w:rPr>
        <w:rFonts w:asciiTheme="majorHAnsi" w:hAnsiTheme="majorHAnsi" w:cs="Segoe UI"/>
        <w:sz w:val="18"/>
        <w:szCs w:val="18"/>
      </w:rPr>
      <w:t xml:space="preserve"> February </w:t>
    </w:r>
    <w:r w:rsidR="00D834B8">
      <w:rPr>
        <w:rFonts w:asciiTheme="majorHAnsi" w:hAnsiTheme="majorHAnsi" w:cs="Segoe UI"/>
        <w:sz w:val="18"/>
        <w:szCs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89BD" w14:textId="77777777" w:rsidR="00BB35A5" w:rsidRDefault="00BB3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0989" w14:textId="77777777" w:rsidR="00D60CB3" w:rsidRDefault="00D60CB3" w:rsidP="006634C4">
      <w:pPr>
        <w:spacing w:after="0" w:line="240" w:lineRule="auto"/>
      </w:pPr>
      <w:r>
        <w:separator/>
      </w:r>
    </w:p>
  </w:footnote>
  <w:footnote w:type="continuationSeparator" w:id="0">
    <w:p w14:paraId="3B8D58F9" w14:textId="77777777" w:rsidR="00D60CB3" w:rsidRDefault="00D60CB3" w:rsidP="006634C4">
      <w:pPr>
        <w:spacing w:after="0" w:line="240" w:lineRule="auto"/>
      </w:pPr>
      <w:r>
        <w:continuationSeparator/>
      </w:r>
    </w:p>
  </w:footnote>
  <w:footnote w:type="continuationNotice" w:id="1">
    <w:p w14:paraId="31B93835" w14:textId="77777777" w:rsidR="008A59B6" w:rsidRDefault="008A59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B276" w14:textId="77777777" w:rsidR="00BB35A5" w:rsidRDefault="00BB3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2654" w14:textId="77777777" w:rsidR="00D60CB3" w:rsidRDefault="00D60CB3">
    <w:pPr>
      <w:pStyle w:val="Header"/>
    </w:pPr>
    <w:r>
      <w:rPr>
        <w:noProof/>
      </w:rPr>
      <w:drawing>
        <wp:inline distT="0" distB="0" distL="0" distR="0" wp14:anchorId="3D980D37" wp14:editId="31311AF8">
          <wp:extent cx="2476500" cy="1057275"/>
          <wp:effectExtent l="0" t="0" r="0" b="9525"/>
          <wp:docPr id="7" name="Picture 7" descr="C:\Users\pb199x\AppData\Local\Microsoft\Windows\INetCache\Content.MSO\805C62E8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7199" cy="10575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7936702E" w14:textId="59B91845" w:rsidR="00D60CB3" w:rsidRDefault="00D60CB3">
    <w:pPr>
      <w:pStyle w:val="Header"/>
      <w:rPr>
        <w:rFonts w:asciiTheme="minorBidi" w:hAnsiTheme="minorBidi"/>
        <w:b/>
        <w:bCs/>
        <w:sz w:val="24"/>
        <w:szCs w:val="24"/>
      </w:rPr>
    </w:pPr>
    <w:r>
      <w:tab/>
      <w:t xml:space="preserve">                                                                                                                </w:t>
    </w:r>
    <w:r w:rsidRPr="00BF7D34">
      <w:rPr>
        <w:rFonts w:asciiTheme="minorBidi" w:hAnsiTheme="minorBidi"/>
        <w:b/>
        <w:bCs/>
        <w:sz w:val="24"/>
        <w:szCs w:val="24"/>
      </w:rPr>
      <w:t>Transport Services</w:t>
    </w:r>
  </w:p>
  <w:p w14:paraId="2CE4F0B3" w14:textId="22016A1B" w:rsidR="00D60CB3" w:rsidRPr="00BF7D34" w:rsidRDefault="00D60CB3">
    <w:pPr>
      <w:pStyle w:val="Header"/>
      <w:rPr>
        <w:rFonts w:asciiTheme="minorBidi" w:hAnsiTheme="minorBidi"/>
        <w:color w:val="0070C0"/>
      </w:rPr>
    </w:pPr>
    <w:r>
      <w:rPr>
        <w:rFonts w:asciiTheme="minorBidi" w:hAnsiTheme="minorBidi"/>
        <w:b/>
        <w:bCs/>
        <w:sz w:val="24"/>
        <w:szCs w:val="24"/>
      </w:rPr>
      <w:t xml:space="preserve">                                                                                                 </w:t>
    </w:r>
    <w:r w:rsidRPr="00BF7D34">
      <w:rPr>
        <w:rFonts w:asciiTheme="minorBidi" w:hAnsiTheme="minorBidi"/>
        <w:b/>
        <w:bCs/>
        <w:color w:val="0070C0"/>
        <w:sz w:val="24"/>
        <w:szCs w:val="24"/>
      </w:rPr>
      <w:t xml:space="preserve"> </w:t>
    </w:r>
    <w:r>
      <w:rPr>
        <w:rFonts w:asciiTheme="minorBidi" w:hAnsiTheme="minorBidi"/>
        <w:b/>
        <w:bCs/>
        <w:color w:val="0070C0"/>
        <w:sz w:val="24"/>
        <w:szCs w:val="24"/>
      </w:rPr>
      <w:t xml:space="preserve">  </w:t>
    </w:r>
    <w:r w:rsidRPr="00BF7D34">
      <w:rPr>
        <w:rFonts w:asciiTheme="minorBidi" w:hAnsiTheme="minorBidi"/>
        <w:b/>
        <w:bCs/>
        <w:color w:val="0070C0"/>
      </w:rPr>
      <w:t>PhD Declaration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7972" w14:textId="77777777" w:rsidR="00BB35A5" w:rsidRDefault="00BB3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C4"/>
    <w:rsid w:val="000764BE"/>
    <w:rsid w:val="00085B60"/>
    <w:rsid w:val="000923F0"/>
    <w:rsid w:val="0009327C"/>
    <w:rsid w:val="000D28DD"/>
    <w:rsid w:val="00154AC8"/>
    <w:rsid w:val="00163C8A"/>
    <w:rsid w:val="0018164B"/>
    <w:rsid w:val="00243C5F"/>
    <w:rsid w:val="00290FA7"/>
    <w:rsid w:val="00296A1F"/>
    <w:rsid w:val="00376743"/>
    <w:rsid w:val="003A061C"/>
    <w:rsid w:val="003F5ED2"/>
    <w:rsid w:val="00444F26"/>
    <w:rsid w:val="004B1CEA"/>
    <w:rsid w:val="005D333A"/>
    <w:rsid w:val="006537BB"/>
    <w:rsid w:val="006634C4"/>
    <w:rsid w:val="00663501"/>
    <w:rsid w:val="006E1279"/>
    <w:rsid w:val="007D7FE4"/>
    <w:rsid w:val="007F191A"/>
    <w:rsid w:val="0081314D"/>
    <w:rsid w:val="008374AA"/>
    <w:rsid w:val="008811F3"/>
    <w:rsid w:val="008826ED"/>
    <w:rsid w:val="00887A27"/>
    <w:rsid w:val="008A59B6"/>
    <w:rsid w:val="008F551B"/>
    <w:rsid w:val="009445F6"/>
    <w:rsid w:val="00961BBB"/>
    <w:rsid w:val="009E7E22"/>
    <w:rsid w:val="00A2309F"/>
    <w:rsid w:val="00A37536"/>
    <w:rsid w:val="00A507C4"/>
    <w:rsid w:val="00A626F2"/>
    <w:rsid w:val="00AB69B8"/>
    <w:rsid w:val="00AD6512"/>
    <w:rsid w:val="00B31481"/>
    <w:rsid w:val="00B80904"/>
    <w:rsid w:val="00BA6173"/>
    <w:rsid w:val="00BB35A5"/>
    <w:rsid w:val="00BD627C"/>
    <w:rsid w:val="00BF7D34"/>
    <w:rsid w:val="00C626AD"/>
    <w:rsid w:val="00CA5642"/>
    <w:rsid w:val="00CF707A"/>
    <w:rsid w:val="00D477A1"/>
    <w:rsid w:val="00D60CB3"/>
    <w:rsid w:val="00D738F8"/>
    <w:rsid w:val="00D834B8"/>
    <w:rsid w:val="00E31EF7"/>
    <w:rsid w:val="00E856C6"/>
    <w:rsid w:val="00EC6243"/>
    <w:rsid w:val="00F75941"/>
    <w:rsid w:val="00F814F3"/>
    <w:rsid w:val="00F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60E13"/>
  <w15:chartTrackingRefBased/>
  <w15:docId w15:val="{72C01074-17C9-4F6F-B1CB-E4BD921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0E"/>
    <w:rPr>
      <w:rFonts w:eastAsiaTheme="minorHAnsi"/>
      <w:sz w:val="28"/>
      <w:szCs w:val="28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FF000E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4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34C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634C4"/>
  </w:style>
  <w:style w:type="paragraph" w:styleId="Footer">
    <w:name w:val="footer"/>
    <w:basedOn w:val="Normal"/>
    <w:link w:val="FooterChar"/>
    <w:uiPriority w:val="99"/>
    <w:unhideWhenUsed/>
    <w:rsid w:val="006634C4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634C4"/>
  </w:style>
  <w:style w:type="character" w:customStyle="1" w:styleId="Heading1Char">
    <w:name w:val="Heading 1 Char"/>
    <w:basedOn w:val="DefaultParagraphFont"/>
    <w:link w:val="Heading1"/>
    <w:uiPriority w:val="9"/>
    <w:rsid w:val="00FF000E"/>
    <w:rPr>
      <w:rFonts w:eastAsiaTheme="majorEastAsia" w:cstheme="majorBidi"/>
      <w:b/>
      <w:sz w:val="24"/>
      <w:szCs w:val="32"/>
      <w:lang w:val="en-US" w:eastAsia="en-US"/>
    </w:rPr>
  </w:style>
  <w:style w:type="table" w:styleId="TableGrid">
    <w:name w:val="Table Grid"/>
    <w:basedOn w:val="TableNormal"/>
    <w:uiPriority w:val="39"/>
    <w:rsid w:val="00FF000E"/>
    <w:pPr>
      <w:spacing w:after="0" w:line="240" w:lineRule="auto"/>
    </w:pPr>
    <w:rPr>
      <w:rFonts w:eastAsiaTheme="minorHAnsi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-business-hub@glasgow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1F4A-FC6E-4E30-BA13-34F1AE57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6" baseType="variant">
      <vt:variant>
        <vt:i4>2621533</vt:i4>
      </vt:variant>
      <vt:variant>
        <vt:i4>0</vt:i4>
      </vt:variant>
      <vt:variant>
        <vt:i4>0</vt:i4>
      </vt:variant>
      <vt:variant>
        <vt:i4>5</vt:i4>
      </vt:variant>
      <vt:variant>
        <vt:lpwstr>mailto:ecs-business-hub@glasgow.ac.uk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Barclay</dc:creator>
  <cp:keywords/>
  <dc:description/>
  <cp:lastModifiedBy>Hollie Wade</cp:lastModifiedBy>
  <cp:revision>2</cp:revision>
  <dcterms:created xsi:type="dcterms:W3CDTF">2023-02-07T12:12:00Z</dcterms:created>
  <dcterms:modified xsi:type="dcterms:W3CDTF">2023-02-07T12:12:00Z</dcterms:modified>
</cp:coreProperties>
</file>