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4B34" w14:textId="367FA7F6" w:rsidR="0045393B" w:rsidRPr="00230038" w:rsidRDefault="00B849EF" w:rsidP="00230038">
      <w:pPr>
        <w:widowControl w:val="0"/>
        <w:tabs>
          <w:tab w:val="left" w:pos="560"/>
          <w:tab w:val="left" w:pos="1120"/>
          <w:tab w:val="left" w:pos="1680"/>
          <w:tab w:val="left" w:pos="2240"/>
          <w:tab w:val="right" w:pos="3460"/>
        </w:tabs>
        <w:autoSpaceDE w:val="0"/>
        <w:autoSpaceDN w:val="0"/>
        <w:adjustRightInd w:val="0"/>
        <w:rPr>
          <w:rFonts w:ascii="Arial" w:hAnsi="Arial" w:cs="Times"/>
          <w:b/>
          <w:color w:val="660066"/>
          <w:sz w:val="20"/>
          <w:u w:val="single"/>
        </w:rPr>
      </w:pPr>
      <w:r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CF0B6" wp14:editId="4A97968F">
                <wp:simplePos x="0" y="0"/>
                <wp:positionH relativeFrom="column">
                  <wp:posOffset>2477770</wp:posOffset>
                </wp:positionH>
                <wp:positionV relativeFrom="paragraph">
                  <wp:posOffset>-176530</wp:posOffset>
                </wp:positionV>
                <wp:extent cx="3200400" cy="1968500"/>
                <wp:effectExtent l="0" t="0" r="0" b="0"/>
                <wp:wrapTight wrapText="bothSides">
                  <wp:wrapPolygon edited="0">
                    <wp:start x="171" y="279"/>
                    <wp:lineTo x="171" y="20903"/>
                    <wp:lineTo x="21257" y="20903"/>
                    <wp:lineTo x="21257" y="279"/>
                    <wp:lineTo x="171" y="27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4895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666308"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ANNUAL BIOSAFETY QUESTIONNAIRE </w:t>
                            </w:r>
                          </w:p>
                          <w:p w14:paraId="0235628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8000"/>
                                <w:sz w:val="20"/>
                                <w:u w:val="single"/>
                              </w:rPr>
                            </w:pPr>
                          </w:p>
                          <w:p w14:paraId="5512C71D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This sample form </w:t>
                            </w:r>
                            <w:r w:rsidRPr="00666308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 xml:space="preserve">must be filled out and signed by the staff member 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who will be analysi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ng samples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before experiments or projects are started. </w:t>
                            </w:r>
                          </w:p>
                          <w:p w14:paraId="4C6D8219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It must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 checked and signed by the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ir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PI.</w:t>
                            </w:r>
                          </w:p>
                          <w:p w14:paraId="2024CC68" w14:textId="77777777" w:rsidR="00AB6B46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Staff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must inform the Facility Manager if any of the information it contains changes. </w:t>
                            </w:r>
                          </w:p>
                          <w:p w14:paraId="3EC264A8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Appropriate risk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assessment, and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approval, of experiments is required before work is undertaken.</w:t>
                            </w:r>
                          </w:p>
                          <w:p w14:paraId="429C67A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427893" w14:textId="77777777" w:rsidR="00AB6B46" w:rsidRPr="00666308" w:rsidRDefault="00AB6B46">
                            <w:pPr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CF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1pt;margin-top:-13.9pt;width:252pt;height:1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" filled="f" stroked="f">
                <v:textbox inset=",7.2pt,,7.2pt">
                  <w:txbxContent>
                    <w:p w14:paraId="78E84895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</w:pPr>
                      <w:r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 </w:t>
                      </w:r>
                      <w:r w:rsidRPr="00666308"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ANNUAL BIOSAFETY QUESTIONNAIRE </w:t>
                      </w:r>
                    </w:p>
                    <w:p w14:paraId="0235628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8000"/>
                          <w:sz w:val="20"/>
                          <w:u w:val="single"/>
                        </w:rPr>
                      </w:pPr>
                    </w:p>
                    <w:p w14:paraId="5512C71D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This sample form </w:t>
                      </w:r>
                      <w:r w:rsidRPr="00666308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eastAsia="en-GB"/>
                        </w:rPr>
                        <w:t xml:space="preserve">must be filled out and signed by the staff member 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who will be analysi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ng samples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before experiments or projects are started. </w:t>
                      </w:r>
                    </w:p>
                    <w:p w14:paraId="4C6D8219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It must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 checked and signed by the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ir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PI.</w:t>
                      </w:r>
                    </w:p>
                    <w:p w14:paraId="2024CC68" w14:textId="77777777" w:rsidR="00AB6B46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Staff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must inform the Facility Manager if any of the information it contains changes. </w:t>
                      </w:r>
                    </w:p>
                    <w:p w14:paraId="3EC264A8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Appropriate risk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assessment, and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approval, of experiments is required before work is undertaken.</w:t>
                      </w:r>
                    </w:p>
                    <w:p w14:paraId="429C67A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427893" w14:textId="77777777" w:rsidR="00AB6B46" w:rsidRPr="00666308" w:rsidRDefault="00AB6B46">
                      <w:pPr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65D5" w:rsidRPr="00D465D5"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g">
            <w:drawing>
              <wp:inline distT="0" distB="0" distL="0" distR="0" wp14:anchorId="5F5160FA" wp14:editId="6F108C81">
                <wp:extent cx="1236345" cy="1803400"/>
                <wp:effectExtent l="50800" t="25400" r="0" b="25400"/>
                <wp:docPr id="4" name="Vertical Text Placehold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803400"/>
                          <a:chOff x="721655" y="559381"/>
                          <a:chExt cx="1187672" cy="1858794"/>
                        </a:xfrm>
                      </wpg:grpSpPr>
                      <wps:wsp>
                        <wps:cNvPr id="6" name="Freeform 6"/>
                        <wps:cNvSpPr>
                          <a:spLocks noChangeAspect="1"/>
                        </wps:cNvSpPr>
                        <wps:spPr>
                          <a:xfrm>
                            <a:off x="722592" y="1015452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51FF17"/>
                          </a:solidFill>
                          <a:ln>
                            <a:solidFill>
                              <a:srgbClr val="51FF1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7FFCCA1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>
                          <a:xfrm>
                            <a:off x="722592" y="1464727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9B88A75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722592" y="1095395"/>
                            <a:ext cx="98698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6F48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Flow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22592" y="1562969"/>
                            <a:ext cx="118673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1B0D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>
                          <a:xfrm>
                            <a:off x="721655" y="1950601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632A3D7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21655" y="2048746"/>
                            <a:ext cx="889418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3C000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>
                          <a:xfrm>
                            <a:off x="722592" y="559381"/>
                            <a:ext cx="119000" cy="456071"/>
                          </a:xfrm>
                          <a:custGeom>
                            <a:avLst/>
                            <a:gdLst>
                              <a:gd name="connsiteX0" fmla="*/ 787400 w 1610783"/>
                              <a:gd name="connsiteY0" fmla="*/ 0 h 2518833"/>
                              <a:gd name="connsiteX1" fmla="*/ 774700 w 1610783"/>
                              <a:gd name="connsiteY1" fmla="*/ 76200 h 2518833"/>
                              <a:gd name="connsiteX2" fmla="*/ 774700 w 1610783"/>
                              <a:gd name="connsiteY2" fmla="*/ 190500 h 2518833"/>
                              <a:gd name="connsiteX3" fmla="*/ 787400 w 1610783"/>
                              <a:gd name="connsiteY3" fmla="*/ 266700 h 2518833"/>
                              <a:gd name="connsiteX4" fmla="*/ 787400 w 1610783"/>
                              <a:gd name="connsiteY4" fmla="*/ 304800 h 2518833"/>
                              <a:gd name="connsiteX5" fmla="*/ 800100 w 1610783"/>
                              <a:gd name="connsiteY5" fmla="*/ 381000 h 2518833"/>
                              <a:gd name="connsiteX6" fmla="*/ 787400 w 1610783"/>
                              <a:gd name="connsiteY6" fmla="*/ 444500 h 2518833"/>
                              <a:gd name="connsiteX7" fmla="*/ 762000 w 1610783"/>
                              <a:gd name="connsiteY7" fmla="*/ 495300 h 2518833"/>
                              <a:gd name="connsiteX8" fmla="*/ 749300 w 1610783"/>
                              <a:gd name="connsiteY8" fmla="*/ 558800 h 2518833"/>
                              <a:gd name="connsiteX9" fmla="*/ 698500 w 1610783"/>
                              <a:gd name="connsiteY9" fmla="*/ 622300 h 2518833"/>
                              <a:gd name="connsiteX10" fmla="*/ 647700 w 1610783"/>
                              <a:gd name="connsiteY10" fmla="*/ 711200 h 2518833"/>
                              <a:gd name="connsiteX11" fmla="*/ 622300 w 1610783"/>
                              <a:gd name="connsiteY11" fmla="*/ 838200 h 2518833"/>
                              <a:gd name="connsiteX12" fmla="*/ 622300 w 1610783"/>
                              <a:gd name="connsiteY12" fmla="*/ 889000 h 2518833"/>
                              <a:gd name="connsiteX13" fmla="*/ 609600 w 1610783"/>
                              <a:gd name="connsiteY13" fmla="*/ 927100 h 2518833"/>
                              <a:gd name="connsiteX14" fmla="*/ 584200 w 1610783"/>
                              <a:gd name="connsiteY14" fmla="*/ 1016000 h 2518833"/>
                              <a:gd name="connsiteX15" fmla="*/ 546100 w 1610783"/>
                              <a:gd name="connsiteY15" fmla="*/ 1104900 h 2518833"/>
                              <a:gd name="connsiteX16" fmla="*/ 469900 w 1610783"/>
                              <a:gd name="connsiteY16" fmla="*/ 1168400 h 2518833"/>
                              <a:gd name="connsiteX17" fmla="*/ 368300 w 1610783"/>
                              <a:gd name="connsiteY17" fmla="*/ 1219200 h 2518833"/>
                              <a:gd name="connsiteX18" fmla="*/ 279400 w 1610783"/>
                              <a:gd name="connsiteY18" fmla="*/ 1295400 h 2518833"/>
                              <a:gd name="connsiteX19" fmla="*/ 190500 w 1610783"/>
                              <a:gd name="connsiteY19" fmla="*/ 1371600 h 2518833"/>
                              <a:gd name="connsiteX20" fmla="*/ 152400 w 1610783"/>
                              <a:gd name="connsiteY20" fmla="*/ 1473200 h 2518833"/>
                              <a:gd name="connsiteX21" fmla="*/ 101600 w 1610783"/>
                              <a:gd name="connsiteY21" fmla="*/ 1612900 h 2518833"/>
                              <a:gd name="connsiteX22" fmla="*/ 25400 w 1610783"/>
                              <a:gd name="connsiteY22" fmla="*/ 1714500 h 2518833"/>
                              <a:gd name="connsiteX23" fmla="*/ 25400 w 1610783"/>
                              <a:gd name="connsiteY23" fmla="*/ 1854200 h 2518833"/>
                              <a:gd name="connsiteX24" fmla="*/ 0 w 1610783"/>
                              <a:gd name="connsiteY24" fmla="*/ 1955800 h 2518833"/>
                              <a:gd name="connsiteX25" fmla="*/ 25400 w 1610783"/>
                              <a:gd name="connsiteY25" fmla="*/ 2070100 h 2518833"/>
                              <a:gd name="connsiteX26" fmla="*/ 25400 w 1610783"/>
                              <a:gd name="connsiteY26" fmla="*/ 2146300 h 2518833"/>
                              <a:gd name="connsiteX27" fmla="*/ 63500 w 1610783"/>
                              <a:gd name="connsiteY27" fmla="*/ 2260600 h 2518833"/>
                              <a:gd name="connsiteX28" fmla="*/ 177800 w 1610783"/>
                              <a:gd name="connsiteY28" fmla="*/ 2324100 h 2518833"/>
                              <a:gd name="connsiteX29" fmla="*/ 317500 w 1610783"/>
                              <a:gd name="connsiteY29" fmla="*/ 2400300 h 2518833"/>
                              <a:gd name="connsiteX30" fmla="*/ 419100 w 1610783"/>
                              <a:gd name="connsiteY30" fmla="*/ 2451100 h 2518833"/>
                              <a:gd name="connsiteX31" fmla="*/ 609600 w 1610783"/>
                              <a:gd name="connsiteY31" fmla="*/ 2501900 h 2518833"/>
                              <a:gd name="connsiteX32" fmla="*/ 749300 w 1610783"/>
                              <a:gd name="connsiteY32" fmla="*/ 2514600 h 2518833"/>
                              <a:gd name="connsiteX33" fmla="*/ 939800 w 1610783"/>
                              <a:gd name="connsiteY33" fmla="*/ 2514600 h 2518833"/>
                              <a:gd name="connsiteX34" fmla="*/ 1066800 w 1610783"/>
                              <a:gd name="connsiteY34" fmla="*/ 2514600 h 2518833"/>
                              <a:gd name="connsiteX35" fmla="*/ 1219200 w 1610783"/>
                              <a:gd name="connsiteY35" fmla="*/ 2514600 h 2518833"/>
                              <a:gd name="connsiteX36" fmla="*/ 1333500 w 1610783"/>
                              <a:gd name="connsiteY36" fmla="*/ 2489200 h 2518833"/>
                              <a:gd name="connsiteX37" fmla="*/ 1447800 w 1610783"/>
                              <a:gd name="connsiteY37" fmla="*/ 2425700 h 2518833"/>
                              <a:gd name="connsiteX38" fmla="*/ 1562100 w 1610783"/>
                              <a:gd name="connsiteY38" fmla="*/ 2298700 h 2518833"/>
                              <a:gd name="connsiteX39" fmla="*/ 1574800 w 1610783"/>
                              <a:gd name="connsiteY39" fmla="*/ 2235200 h 2518833"/>
                              <a:gd name="connsiteX40" fmla="*/ 1587500 w 1610783"/>
                              <a:gd name="connsiteY40" fmla="*/ 2146300 h 2518833"/>
                              <a:gd name="connsiteX41" fmla="*/ 1600200 w 1610783"/>
                              <a:gd name="connsiteY41" fmla="*/ 2019300 h 2518833"/>
                              <a:gd name="connsiteX42" fmla="*/ 1600200 w 1610783"/>
                              <a:gd name="connsiteY42" fmla="*/ 1866900 h 2518833"/>
                              <a:gd name="connsiteX43" fmla="*/ 1536700 w 1610783"/>
                              <a:gd name="connsiteY43" fmla="*/ 1676400 h 2518833"/>
                              <a:gd name="connsiteX44" fmla="*/ 1473200 w 1610783"/>
                              <a:gd name="connsiteY44" fmla="*/ 1587500 h 2518833"/>
                              <a:gd name="connsiteX45" fmla="*/ 1371600 w 1610783"/>
                              <a:gd name="connsiteY45" fmla="*/ 1485900 h 2518833"/>
                              <a:gd name="connsiteX46" fmla="*/ 1333500 w 1610783"/>
                              <a:gd name="connsiteY46" fmla="*/ 1346200 h 2518833"/>
                              <a:gd name="connsiteX47" fmla="*/ 1181100 w 1610783"/>
                              <a:gd name="connsiteY47" fmla="*/ 1231900 h 2518833"/>
                              <a:gd name="connsiteX48" fmla="*/ 1143000 w 1610783"/>
                              <a:gd name="connsiteY48" fmla="*/ 1130300 h 2518833"/>
                              <a:gd name="connsiteX49" fmla="*/ 1079500 w 1610783"/>
                              <a:gd name="connsiteY49" fmla="*/ 1016000 h 2518833"/>
                              <a:gd name="connsiteX50" fmla="*/ 1016000 w 1610783"/>
                              <a:gd name="connsiteY50" fmla="*/ 876300 h 2518833"/>
                              <a:gd name="connsiteX51" fmla="*/ 990600 w 1610783"/>
                              <a:gd name="connsiteY51" fmla="*/ 736600 h 2518833"/>
                              <a:gd name="connsiteX52" fmla="*/ 914400 w 1610783"/>
                              <a:gd name="connsiteY52" fmla="*/ 635000 h 2518833"/>
                              <a:gd name="connsiteX53" fmla="*/ 850900 w 1610783"/>
                              <a:gd name="connsiteY53" fmla="*/ 520700 h 2518833"/>
                              <a:gd name="connsiteX54" fmla="*/ 812800 w 1610783"/>
                              <a:gd name="connsiteY54" fmla="*/ 431800 h 2518833"/>
                              <a:gd name="connsiteX55" fmla="*/ 800100 w 1610783"/>
                              <a:gd name="connsiteY55" fmla="*/ 330200 h 2518833"/>
                              <a:gd name="connsiteX56" fmla="*/ 787400 w 1610783"/>
                              <a:gd name="connsiteY56" fmla="*/ 279400 h 2518833"/>
                              <a:gd name="connsiteX57" fmla="*/ 800100 w 1610783"/>
                              <a:gd name="connsiteY57" fmla="*/ 190500 h 2518833"/>
                              <a:gd name="connsiteX58" fmla="*/ 800100 w 1610783"/>
                              <a:gd name="connsiteY58" fmla="*/ 76200 h 25188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1610783" h="2518833">
                                <a:moveTo>
                                  <a:pt x="787400" y="0"/>
                                </a:moveTo>
                                <a:cubicBezTo>
                                  <a:pt x="782108" y="22225"/>
                                  <a:pt x="776817" y="44450"/>
                                  <a:pt x="774700" y="76200"/>
                                </a:cubicBezTo>
                                <a:cubicBezTo>
                                  <a:pt x="772583" y="107950"/>
                                  <a:pt x="772583" y="158750"/>
                                  <a:pt x="774700" y="190500"/>
                                </a:cubicBezTo>
                                <a:cubicBezTo>
                                  <a:pt x="776817" y="222250"/>
                                  <a:pt x="785283" y="247650"/>
                                  <a:pt x="787400" y="266700"/>
                                </a:cubicBezTo>
                                <a:cubicBezTo>
                                  <a:pt x="789517" y="285750"/>
                                  <a:pt x="785283" y="285750"/>
                                  <a:pt x="787400" y="304800"/>
                                </a:cubicBezTo>
                                <a:cubicBezTo>
                                  <a:pt x="789517" y="323850"/>
                                  <a:pt x="800100" y="357717"/>
                                  <a:pt x="800100" y="381000"/>
                                </a:cubicBezTo>
                                <a:cubicBezTo>
                                  <a:pt x="800100" y="404283"/>
                                  <a:pt x="793750" y="425450"/>
                                  <a:pt x="787400" y="444500"/>
                                </a:cubicBezTo>
                                <a:cubicBezTo>
                                  <a:pt x="781050" y="463550"/>
                                  <a:pt x="768350" y="476250"/>
                                  <a:pt x="762000" y="495300"/>
                                </a:cubicBezTo>
                                <a:cubicBezTo>
                                  <a:pt x="755650" y="514350"/>
                                  <a:pt x="759883" y="537633"/>
                                  <a:pt x="749300" y="558800"/>
                                </a:cubicBezTo>
                                <a:cubicBezTo>
                                  <a:pt x="738717" y="579967"/>
                                  <a:pt x="715433" y="596900"/>
                                  <a:pt x="698500" y="622300"/>
                                </a:cubicBezTo>
                                <a:cubicBezTo>
                                  <a:pt x="681567" y="647700"/>
                                  <a:pt x="660400" y="675217"/>
                                  <a:pt x="647700" y="711200"/>
                                </a:cubicBezTo>
                                <a:cubicBezTo>
                                  <a:pt x="635000" y="747183"/>
                                  <a:pt x="626533" y="808567"/>
                                  <a:pt x="622300" y="838200"/>
                                </a:cubicBezTo>
                                <a:cubicBezTo>
                                  <a:pt x="618067" y="867833"/>
                                  <a:pt x="624417" y="874183"/>
                                  <a:pt x="622300" y="889000"/>
                                </a:cubicBezTo>
                                <a:cubicBezTo>
                                  <a:pt x="620183" y="903817"/>
                                  <a:pt x="615950" y="905933"/>
                                  <a:pt x="609600" y="927100"/>
                                </a:cubicBezTo>
                                <a:cubicBezTo>
                                  <a:pt x="603250" y="948267"/>
                                  <a:pt x="594783" y="986367"/>
                                  <a:pt x="584200" y="1016000"/>
                                </a:cubicBezTo>
                                <a:cubicBezTo>
                                  <a:pt x="573617" y="1045633"/>
                                  <a:pt x="565150" y="1079500"/>
                                  <a:pt x="546100" y="1104900"/>
                                </a:cubicBezTo>
                                <a:cubicBezTo>
                                  <a:pt x="527050" y="1130300"/>
                                  <a:pt x="499533" y="1149350"/>
                                  <a:pt x="469900" y="1168400"/>
                                </a:cubicBezTo>
                                <a:cubicBezTo>
                                  <a:pt x="440267" y="1187450"/>
                                  <a:pt x="400050" y="1198033"/>
                                  <a:pt x="368300" y="1219200"/>
                                </a:cubicBezTo>
                                <a:cubicBezTo>
                                  <a:pt x="336550" y="1240367"/>
                                  <a:pt x="279400" y="1295400"/>
                                  <a:pt x="279400" y="1295400"/>
                                </a:cubicBezTo>
                                <a:cubicBezTo>
                                  <a:pt x="249767" y="1320800"/>
                                  <a:pt x="211667" y="1341967"/>
                                  <a:pt x="190500" y="1371600"/>
                                </a:cubicBezTo>
                                <a:cubicBezTo>
                                  <a:pt x="169333" y="1401233"/>
                                  <a:pt x="167217" y="1432983"/>
                                  <a:pt x="152400" y="1473200"/>
                                </a:cubicBezTo>
                                <a:cubicBezTo>
                                  <a:pt x="137583" y="1513417"/>
                                  <a:pt x="122767" y="1572683"/>
                                  <a:pt x="101600" y="1612900"/>
                                </a:cubicBezTo>
                                <a:cubicBezTo>
                                  <a:pt x="80433" y="1653117"/>
                                  <a:pt x="38100" y="1674283"/>
                                  <a:pt x="25400" y="1714500"/>
                                </a:cubicBezTo>
                                <a:cubicBezTo>
                                  <a:pt x="12700" y="1754717"/>
                                  <a:pt x="29633" y="1813983"/>
                                  <a:pt x="25400" y="1854200"/>
                                </a:cubicBezTo>
                                <a:cubicBezTo>
                                  <a:pt x="21167" y="1894417"/>
                                  <a:pt x="0" y="1919817"/>
                                  <a:pt x="0" y="1955800"/>
                                </a:cubicBezTo>
                                <a:cubicBezTo>
                                  <a:pt x="0" y="1991783"/>
                                  <a:pt x="21167" y="2038350"/>
                                  <a:pt x="25400" y="2070100"/>
                                </a:cubicBezTo>
                                <a:cubicBezTo>
                                  <a:pt x="29633" y="2101850"/>
                                  <a:pt x="19050" y="2114550"/>
                                  <a:pt x="25400" y="2146300"/>
                                </a:cubicBezTo>
                                <a:cubicBezTo>
                                  <a:pt x="31750" y="2178050"/>
                                  <a:pt x="38100" y="2230967"/>
                                  <a:pt x="63500" y="2260600"/>
                                </a:cubicBezTo>
                                <a:cubicBezTo>
                                  <a:pt x="88900" y="2290233"/>
                                  <a:pt x="177800" y="2324100"/>
                                  <a:pt x="177800" y="2324100"/>
                                </a:cubicBezTo>
                                <a:lnTo>
                                  <a:pt x="317500" y="2400300"/>
                                </a:lnTo>
                                <a:cubicBezTo>
                                  <a:pt x="357717" y="2421467"/>
                                  <a:pt x="370417" y="2434167"/>
                                  <a:pt x="419100" y="2451100"/>
                                </a:cubicBezTo>
                                <a:cubicBezTo>
                                  <a:pt x="467783" y="2468033"/>
                                  <a:pt x="554567" y="2491317"/>
                                  <a:pt x="609600" y="2501900"/>
                                </a:cubicBezTo>
                                <a:cubicBezTo>
                                  <a:pt x="664633" y="2512483"/>
                                  <a:pt x="694267" y="2512483"/>
                                  <a:pt x="749300" y="2514600"/>
                                </a:cubicBezTo>
                                <a:cubicBezTo>
                                  <a:pt x="804333" y="2516717"/>
                                  <a:pt x="939800" y="2514600"/>
                                  <a:pt x="939800" y="2514600"/>
                                </a:cubicBezTo>
                                <a:lnTo>
                                  <a:pt x="1066800" y="2514600"/>
                                </a:lnTo>
                                <a:cubicBezTo>
                                  <a:pt x="1113367" y="2514600"/>
                                  <a:pt x="1174750" y="2518833"/>
                                  <a:pt x="1219200" y="2514600"/>
                                </a:cubicBezTo>
                                <a:cubicBezTo>
                                  <a:pt x="1263650" y="2510367"/>
                                  <a:pt x="1295400" y="2504017"/>
                                  <a:pt x="1333500" y="2489200"/>
                                </a:cubicBezTo>
                                <a:cubicBezTo>
                                  <a:pt x="1371600" y="2474383"/>
                                  <a:pt x="1409700" y="2457450"/>
                                  <a:pt x="1447800" y="2425700"/>
                                </a:cubicBezTo>
                                <a:cubicBezTo>
                                  <a:pt x="1485900" y="2393950"/>
                                  <a:pt x="1540933" y="2330450"/>
                                  <a:pt x="1562100" y="2298700"/>
                                </a:cubicBezTo>
                                <a:cubicBezTo>
                                  <a:pt x="1583267" y="2266950"/>
                                  <a:pt x="1570567" y="2260600"/>
                                  <a:pt x="1574800" y="2235200"/>
                                </a:cubicBezTo>
                                <a:cubicBezTo>
                                  <a:pt x="1579033" y="2209800"/>
                                  <a:pt x="1583267" y="2182283"/>
                                  <a:pt x="1587500" y="2146300"/>
                                </a:cubicBezTo>
                                <a:cubicBezTo>
                                  <a:pt x="1591733" y="2110317"/>
                                  <a:pt x="1598083" y="2065867"/>
                                  <a:pt x="1600200" y="2019300"/>
                                </a:cubicBezTo>
                                <a:cubicBezTo>
                                  <a:pt x="1602317" y="1972733"/>
                                  <a:pt x="1610783" y="1924050"/>
                                  <a:pt x="1600200" y="1866900"/>
                                </a:cubicBezTo>
                                <a:cubicBezTo>
                                  <a:pt x="1589617" y="1809750"/>
                                  <a:pt x="1557867" y="1722967"/>
                                  <a:pt x="1536700" y="1676400"/>
                                </a:cubicBezTo>
                                <a:cubicBezTo>
                                  <a:pt x="1515533" y="1629833"/>
                                  <a:pt x="1500717" y="1619250"/>
                                  <a:pt x="1473200" y="1587500"/>
                                </a:cubicBezTo>
                                <a:cubicBezTo>
                                  <a:pt x="1445683" y="1555750"/>
                                  <a:pt x="1394883" y="1526117"/>
                                  <a:pt x="1371600" y="1485900"/>
                                </a:cubicBezTo>
                                <a:cubicBezTo>
                                  <a:pt x="1348317" y="1445683"/>
                                  <a:pt x="1365250" y="1388533"/>
                                  <a:pt x="1333500" y="1346200"/>
                                </a:cubicBezTo>
                                <a:cubicBezTo>
                                  <a:pt x="1301750" y="1303867"/>
                                  <a:pt x="1212850" y="1267883"/>
                                  <a:pt x="1181100" y="1231900"/>
                                </a:cubicBezTo>
                                <a:cubicBezTo>
                                  <a:pt x="1149350" y="1195917"/>
                                  <a:pt x="1159933" y="1166283"/>
                                  <a:pt x="1143000" y="1130300"/>
                                </a:cubicBezTo>
                                <a:cubicBezTo>
                                  <a:pt x="1126067" y="1094317"/>
                                  <a:pt x="1100667" y="1058333"/>
                                  <a:pt x="1079500" y="1016000"/>
                                </a:cubicBezTo>
                                <a:cubicBezTo>
                                  <a:pt x="1058333" y="973667"/>
                                  <a:pt x="1030817" y="922867"/>
                                  <a:pt x="1016000" y="876300"/>
                                </a:cubicBezTo>
                                <a:cubicBezTo>
                                  <a:pt x="1001183" y="829733"/>
                                  <a:pt x="1007533" y="776817"/>
                                  <a:pt x="990600" y="736600"/>
                                </a:cubicBezTo>
                                <a:cubicBezTo>
                                  <a:pt x="973667" y="696383"/>
                                  <a:pt x="937683" y="670983"/>
                                  <a:pt x="914400" y="635000"/>
                                </a:cubicBezTo>
                                <a:cubicBezTo>
                                  <a:pt x="891117" y="599017"/>
                                  <a:pt x="867833" y="554567"/>
                                  <a:pt x="850900" y="520700"/>
                                </a:cubicBezTo>
                                <a:cubicBezTo>
                                  <a:pt x="833967" y="486833"/>
                                  <a:pt x="821267" y="463550"/>
                                  <a:pt x="812800" y="431800"/>
                                </a:cubicBezTo>
                                <a:cubicBezTo>
                                  <a:pt x="804333" y="400050"/>
                                  <a:pt x="804333" y="355600"/>
                                  <a:pt x="800100" y="330200"/>
                                </a:cubicBezTo>
                                <a:cubicBezTo>
                                  <a:pt x="795867" y="304800"/>
                                  <a:pt x="787400" y="302683"/>
                                  <a:pt x="787400" y="279400"/>
                                </a:cubicBezTo>
                                <a:cubicBezTo>
                                  <a:pt x="787400" y="256117"/>
                                  <a:pt x="797983" y="224367"/>
                                  <a:pt x="800100" y="190500"/>
                                </a:cubicBezTo>
                                <a:cubicBezTo>
                                  <a:pt x="802217" y="156633"/>
                                  <a:pt x="800100" y="76200"/>
                                  <a:pt x="800100" y="76200"/>
                                </a:cubicBezTo>
                              </a:path>
                            </a:pathLst>
                          </a:custGeom>
                          <a:solidFill>
                            <a:srgbClr val="A65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79B4E06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22592" y="665854"/>
                            <a:ext cx="767000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4513D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60FA" id="Vertical Text Placeholder 5" o:spid="_x0000_s1027" style="width:97.35pt;height:142pt;mso-position-horizontal-relative:char;mso-position-vertical-relative:line" coordorigin="7216,5593" coordsize="11876,1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">
                <v:shape id="Freeform 6" o:spid="_x0000_s1028" style="position:absolute;left:7225;top:10154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#51ff17" strokecolor="#51ff17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57FFCCA1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7225;top:14647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yellow" strokecolor="yellow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19B88A75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7225;top:10953;width:9870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5AC6F48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Flow</w:t>
                        </w:r>
                      </w:p>
                    </w:txbxContent>
                  </v:textbox>
                </v:rect>
                <v:rect id="Rectangle 9" o:spid="_x0000_s1031" style="position:absolute;left:7225;top:15629;width:1186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3411B0D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Core</w:t>
                        </w:r>
                      </w:p>
                    </w:txbxContent>
                  </v:textbox>
                </v:rect>
                <v:shape id="Freeform 10" o:spid="_x0000_s1032" style="position:absolute;left:7216;top:19506;width:1181;height:4675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red" strokecolor="red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0632A3D7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7216;top:20487;width:8894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FA3C000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Facility</w:t>
                        </w:r>
                      </w:p>
                    </w:txbxContent>
                  </v:textbox>
                </v:shape>
                <v:shape id="Freeform 12" o:spid="_x0000_s1034" style="position:absolute;left:7225;top:5593;width:1190;height:4561;visibility:visible;mso-wrap-style:square;v-text-anchor:middle" coordsize="1610783,2518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" adj="-11796480,,5400" path="m787400,v-5292,22225,-10583,44450,-12700,76200c772583,107950,772583,158750,774700,190500v2117,31750,10583,57150,12700,76200c789517,285750,785283,285750,787400,304800v2117,19050,12700,52917,12700,76200c800100,404283,793750,425450,787400,444500v-6350,19050,-19050,31750,-25400,50800c755650,514350,759883,537633,749300,558800v-10583,21167,-33867,38100,-50800,63500c681567,647700,660400,675217,647700,711200v-12700,35983,-21167,97367,-25400,127000c618067,867833,624417,874183,622300,889000v-2117,14817,-6350,16933,-12700,38100c603250,948267,594783,986367,584200,1016000v-10583,29633,-19050,63500,-38100,88900c527050,1130300,499533,1149350,469900,1168400v-29633,19050,-69850,29633,-101600,50800c336550,1240367,279400,1295400,279400,1295400v-29633,25400,-67733,46567,-88900,76200c169333,1401233,167217,1432983,152400,1473200v-14817,40217,-29633,99483,-50800,139700c80433,1653117,38100,1674283,25400,1714500v-12700,40217,4233,99483,,139700c21167,1894417,,1919817,,1955800v,35983,21167,82550,25400,114300c29633,2101850,19050,2114550,25400,2146300v6350,31750,12700,84667,38100,114300c88900,2290233,177800,2324100,177800,2324100r139700,76200c357717,2421467,370417,2434167,419100,2451100v48683,16933,135467,40217,190500,50800c664633,2512483,694267,2512483,749300,2514600v55033,2117,190500,,190500,l1066800,2514600v46567,,107950,4233,152400,c1263650,2510367,1295400,2504017,1333500,2489200v38100,-14817,76200,-31750,114300,-63500c1485900,2393950,1540933,2330450,1562100,2298700v21167,-31750,8467,-38100,12700,-63500c1579033,2209800,1583267,2182283,1587500,2146300v4233,-35983,10583,-80433,12700,-127000c1602317,1972733,1610783,1924050,1600200,1866900v-10583,-57150,-42333,-143933,-63500,-190500c1515533,1629833,1500717,1619250,1473200,1587500v-27517,-31750,-78317,-61383,-101600,-101600c1348317,1445683,1365250,1388533,1333500,1346200v-31750,-42333,-120650,-78317,-152400,-114300c1149350,1195917,1159933,1166283,1143000,1130300v-16933,-35983,-42333,-71967,-63500,-114300c1058333,973667,1030817,922867,1016000,876300v-14817,-46567,-8467,-99483,-25400,-139700c973667,696383,937683,670983,914400,635000,891117,599017,867833,554567,850900,520700,833967,486833,821267,463550,812800,431800v-8467,-31750,-8467,-76200,-12700,-101600c795867,304800,787400,302683,787400,279400v,-23283,10583,-55033,12700,-88900c802217,156633,800100,76200,800100,76200e" fillcolor="#a652ff" stroked="f" strokeweight="2pt">
                  <v:stroke joinstyle="miter"/>
                  <v:shadow on="t" color="black" opacity="24903f" origin=",.5" offset="0,.55556mm"/>
                  <v:formulas/>
                  <v:path arrowok="t" o:connecttype="custom" o:connectlocs="58171,0;57233,13797;57233,34493;58171,48290;58171,55188;59109,68986;58171,80483;56294,89681;55356,101179;51603,112676;47850,128773;45974,151768;45974,160966;45035,167865;43159,183961;40344,200058;34715,211556;27209,220754;20641,234551;14074,248348;11259,266744;7506,292039;1876,310435;1876,335730;0,354126;1876,374821;1876,388619;4691,409314;13135,420812;23456,434609;30962,443807;45035,453005;55356,455305;69430,455305;78812,455305;90071,455305;98515,450706;106959,439208;115403,416213;116342,404715;117280,388619;118218,365623;118218,338029;113527,303536;108836,287440;101330,269044;98515,243749;87256,223053;84442,204657;79750,183961;75059,158667;73183,133372;67553,114976;62862,94280;60047,78184;59109,59787;58171,50589;59109,34493;59109,13797" o:connectangles="0,0,0,0,0,0,0,0,0,0,0,0,0,0,0,0,0,0,0,0,0,0,0,0,0,0,0,0,0,0,0,0,0,0,0,0,0,0,0,0,0,0,0,0,0,0,0,0,0,0,0,0,0,0,0,0,0,0,0" textboxrect="0,0,1610783,2518833"/>
                  <o:lock v:ext="edit" aspectratio="t"/>
                  <v:textbox>
                    <w:txbxContent>
                      <w:p w14:paraId="379B4E06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7225;top:6658;width:7670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24513D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The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65D5" w:rsidRPr="00D465D5">
        <w:rPr>
          <w:rFonts w:ascii="Arial Bold" w:hAnsi="Arial Bold" w:cs="Times"/>
          <w:b/>
          <w:color w:val="660066"/>
          <w:sz w:val="20"/>
        </w:rPr>
        <w:t xml:space="preserve"> </w:t>
      </w:r>
      <w:r w:rsidR="00230038">
        <w:rPr>
          <w:rFonts w:ascii="Arial Bold" w:hAnsi="Arial Bold" w:cs="Times"/>
          <w:b/>
          <w:color w:val="660066"/>
          <w:sz w:val="20"/>
        </w:rPr>
        <w:tab/>
      </w:r>
      <w:r w:rsidR="00230038">
        <w:rPr>
          <w:rFonts w:ascii="Arial Bold" w:hAnsi="Arial Bold" w:cs="Times"/>
          <w:b/>
          <w:color w:val="660066"/>
          <w:sz w:val="20"/>
        </w:rPr>
        <w:tab/>
      </w:r>
    </w:p>
    <w:p w14:paraId="6805E500" w14:textId="7C82601E" w:rsidR="00C44A7C" w:rsidRPr="00AB6B46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48"/>
          <w:szCs w:val="48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        </w:t>
      </w:r>
      <w:r w:rsidR="00AB6B46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AE16E3" w:rsidRPr="00AD2CBC">
        <w:rPr>
          <w:rFonts w:asciiTheme="majorHAnsi" w:hAnsiTheme="majorHAnsi" w:cs="Times"/>
          <w:b/>
          <w:color w:val="0000FF"/>
          <w:sz w:val="40"/>
          <w:szCs w:val="40"/>
        </w:rPr>
        <w:t>FLOW CYTOMETRIC CELL</w:t>
      </w:r>
      <w:r w:rsidR="00AE16E3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AB6B46" w:rsidRPr="00AB6B46">
        <w:rPr>
          <w:rFonts w:asciiTheme="majorHAnsi" w:hAnsiTheme="majorHAnsi" w:cs="Times"/>
          <w:b/>
          <w:color w:val="0000FF"/>
          <w:sz w:val="48"/>
          <w:szCs w:val="48"/>
        </w:rPr>
        <w:t>ANALYSIS</w:t>
      </w:r>
    </w:p>
    <w:p w14:paraId="7D1AED0B" w14:textId="77777777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</w:p>
    <w:p w14:paraId="3DC771D7" w14:textId="2812E4DC" w:rsidR="0089638A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Year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 xml:space="preserve">: 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>1</w:t>
      </w:r>
      <w:r w:rsidR="0075588E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>August 20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</w:t>
      </w:r>
      <w:r w:rsidR="00A1030E">
        <w:rPr>
          <w:rFonts w:asciiTheme="majorHAnsi" w:hAnsiTheme="majorHAnsi" w:cs="Times"/>
          <w:color w:val="000000"/>
          <w:sz w:val="28"/>
          <w:szCs w:val="28"/>
        </w:rPr>
        <w:t>1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-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31</w:t>
      </w:r>
      <w:r w:rsidR="00D465D5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 xml:space="preserve"> July 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202</w:t>
      </w:r>
      <w:r w:rsidR="00A1030E">
        <w:rPr>
          <w:rFonts w:asciiTheme="majorHAnsi" w:hAnsiTheme="majorHAnsi" w:cs="Times"/>
          <w:color w:val="000000"/>
          <w:sz w:val="28"/>
          <w:szCs w:val="28"/>
        </w:rPr>
        <w:t>2</w:t>
      </w:r>
    </w:p>
    <w:p w14:paraId="3E865722" w14:textId="38CFF52B" w:rsidR="006E0850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b/>
          <w:color w:val="000000"/>
          <w:sz w:val="28"/>
          <w:szCs w:val="28"/>
        </w:rPr>
        <w:t xml:space="preserve"> Principal Investigator</w:t>
      </w:r>
      <w:r w:rsidR="00B86C02"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 </w:t>
      </w:r>
    </w:p>
    <w:p w14:paraId="1024FFF6" w14:textId="77777777" w:rsidR="00D03C76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 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    </w:t>
      </w:r>
      <w:r w:rsidR="00D03C76">
        <w:rPr>
          <w:rFonts w:asciiTheme="majorHAnsi" w:hAnsiTheme="majorHAnsi" w:cs="Times"/>
          <w:color w:val="000000"/>
          <w:sz w:val="28"/>
          <w:szCs w:val="28"/>
        </w:rPr>
        <w:t xml:space="preserve">                 </w:t>
      </w:r>
    </w:p>
    <w:p w14:paraId="75C3712D" w14:textId="77777777" w:rsidR="00781E8E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Name</w:t>
      </w:r>
    </w:p>
    <w:p w14:paraId="6EDBA6BE" w14:textId="55DD7EA3" w:rsidR="00781E8E" w:rsidRDefault="00781E8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________________________________________</w:t>
      </w:r>
      <w:r>
        <w:rPr>
          <w:rFonts w:asciiTheme="majorHAnsi" w:hAnsiTheme="majorHAnsi" w:cs="Times"/>
          <w:color w:val="000000"/>
          <w:sz w:val="28"/>
          <w:szCs w:val="28"/>
        </w:rPr>
        <w:t>___________</w:t>
      </w:r>
    </w:p>
    <w:p w14:paraId="2532C157" w14:textId="7B98AA60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Phone Number</w:t>
      </w:r>
    </w:p>
    <w:p w14:paraId="3951C4A4" w14:textId="32640233" w:rsidR="003C52A8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 xml:space="preserve">          ____________________________________________________                                          </w:t>
      </w:r>
    </w:p>
    <w:p w14:paraId="1CFD32C3" w14:textId="121666F3" w:rsidR="00D03C76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3C52A8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03C76">
        <w:rPr>
          <w:rFonts w:asciiTheme="majorHAnsi" w:hAnsiTheme="majorHAnsi" w:cs="Times"/>
          <w:color w:val="000000"/>
          <w:sz w:val="28"/>
          <w:szCs w:val="28"/>
        </w:rPr>
        <w:t xml:space="preserve">E-mail     </w:t>
      </w:r>
    </w:p>
    <w:p w14:paraId="003D0C71" w14:textId="16DB9F91" w:rsidR="00B86C02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 xml:space="preserve">         </w:t>
      </w:r>
      <w:r w:rsidR="0089638A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______________________________________</w:t>
      </w:r>
      <w:r w:rsidR="00781E8E">
        <w:rPr>
          <w:rFonts w:asciiTheme="majorHAnsi" w:hAnsiTheme="majorHAnsi" w:cs="Times"/>
          <w:color w:val="000000"/>
          <w:sz w:val="28"/>
          <w:szCs w:val="28"/>
        </w:rPr>
        <w:t>_____________</w:t>
      </w:r>
    </w:p>
    <w:p w14:paraId="0FB602CF" w14:textId="35E56F65" w:rsidR="006E0850" w:rsidRPr="00D03C76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Staff member using </w:t>
      </w:r>
      <w:r w:rsidR="00677778"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Flow </w:t>
      </w:r>
      <w:r w:rsidR="00D03C76">
        <w:rPr>
          <w:rFonts w:asciiTheme="majorHAnsi" w:hAnsiTheme="majorHAnsi" w:cs="Times"/>
          <w:b/>
          <w:color w:val="000000"/>
          <w:sz w:val="28"/>
          <w:szCs w:val="28"/>
        </w:rPr>
        <w:t>Cytometers</w:t>
      </w:r>
      <w:r w:rsidRPr="00D03C76">
        <w:rPr>
          <w:rFonts w:asciiTheme="majorHAnsi" w:hAnsiTheme="majorHAnsi" w:cs="Times"/>
          <w:b/>
          <w:color w:val="000000"/>
          <w:sz w:val="28"/>
          <w:szCs w:val="28"/>
        </w:rPr>
        <w:t>:</w:t>
      </w:r>
    </w:p>
    <w:p w14:paraId="290DDBCA" w14:textId="77777777" w:rsidR="006E0850" w:rsidRPr="00D03C76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41130798" w14:textId="257F527C" w:rsidR="00B86C02" w:rsidRPr="00D03C76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781E8E">
        <w:rPr>
          <w:rFonts w:asciiTheme="majorHAnsi" w:hAnsiTheme="majorHAnsi" w:cs="Times"/>
          <w:color w:val="000000"/>
          <w:sz w:val="28"/>
          <w:szCs w:val="28"/>
        </w:rPr>
        <w:t>Name</w:t>
      </w:r>
      <w:r w:rsidR="00B86C02" w:rsidRPr="00D03C76">
        <w:rPr>
          <w:rFonts w:asciiTheme="majorHAnsi" w:hAnsiTheme="majorHAnsi" w:cs="Times"/>
          <w:color w:val="000000"/>
          <w:sz w:val="28"/>
          <w:szCs w:val="28"/>
        </w:rPr>
        <w:t xml:space="preserve">__________________________________________________________ </w:t>
      </w:r>
    </w:p>
    <w:p w14:paraId="12172312" w14:textId="003A1876" w:rsidR="00B86C02" w:rsidRPr="00D03C76" w:rsidRDefault="00781E8E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>Phone Number</w:t>
      </w:r>
      <w:r w:rsidR="00B86C02" w:rsidRPr="00D03C76">
        <w:rPr>
          <w:rFonts w:asciiTheme="majorHAnsi" w:hAnsiTheme="majorHAnsi" w:cs="Times"/>
          <w:color w:val="000000"/>
          <w:sz w:val="28"/>
          <w:szCs w:val="28"/>
        </w:rPr>
        <w:t>_______________________________</w:t>
      </w:r>
      <w:r>
        <w:rPr>
          <w:rFonts w:asciiTheme="majorHAnsi" w:hAnsiTheme="majorHAnsi" w:cs="Times"/>
          <w:color w:val="000000"/>
          <w:sz w:val="28"/>
          <w:szCs w:val="28"/>
        </w:rPr>
        <w:t>________________</w:t>
      </w:r>
    </w:p>
    <w:p w14:paraId="1CA92B07" w14:textId="2C7FE4E3" w:rsidR="00B86C02" w:rsidRPr="00D03C76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D03C76">
        <w:rPr>
          <w:rFonts w:asciiTheme="majorHAnsi" w:hAnsiTheme="majorHAnsi" w:cs="Times"/>
          <w:color w:val="000000"/>
          <w:sz w:val="28"/>
          <w:szCs w:val="28"/>
        </w:rPr>
        <w:t>E-mail: ____________________________________</w:t>
      </w:r>
      <w:r w:rsidR="00230038">
        <w:rPr>
          <w:rFonts w:asciiTheme="majorHAnsi" w:hAnsiTheme="majorHAnsi" w:cs="Times"/>
          <w:color w:val="000000"/>
          <w:sz w:val="28"/>
          <w:szCs w:val="28"/>
        </w:rPr>
        <w:t>____________________________</w:t>
      </w:r>
    </w:p>
    <w:p w14:paraId="20E47BF1" w14:textId="77777777" w:rsidR="00127DE2" w:rsidRPr="00D03C76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873A291" w14:textId="77777777" w:rsidR="008E1520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Are you an existing user having been </w:t>
      </w:r>
      <w:r w:rsidR="000E1654" w:rsidRPr="006E0850">
        <w:rPr>
          <w:rFonts w:asciiTheme="majorHAnsi" w:hAnsiTheme="majorHAnsi" w:cs="Times"/>
          <w:color w:val="000000"/>
          <w:sz w:val="28"/>
          <w:szCs w:val="28"/>
        </w:rPr>
        <w:t xml:space="preserve">trained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by 3I’s Flow core staff?    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          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 xml:space="preserve"> (Yes/No)</w:t>
      </w:r>
    </w:p>
    <w:p w14:paraId="3FCE2EF5" w14:textId="77777777" w:rsidR="006E0850" w:rsidRPr="006E0850" w:rsidRDefault="006E0850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07308299" w14:textId="77777777" w:rsidR="005231A6" w:rsidRPr="006E0850" w:rsidRDefault="005231A6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6E0850">
        <w:rPr>
          <w:rFonts w:asciiTheme="majorHAnsi" w:hAnsiTheme="majorHAnsi" w:cs="Times"/>
          <w:color w:val="000000"/>
          <w:sz w:val="28"/>
          <w:szCs w:val="28"/>
        </w:rPr>
        <w:t>Are you o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n the approved Expert User list, </w:t>
      </w:r>
      <w:r w:rsidRPr="006E0850">
        <w:rPr>
          <w:rFonts w:asciiTheme="majorHAnsi" w:hAnsiTheme="majorHAnsi" w:cs="Times"/>
          <w:color w:val="000000"/>
          <w:sz w:val="28"/>
          <w:szCs w:val="28"/>
        </w:rPr>
        <w:t>which permits you to work outwith normal core working times</w:t>
      </w:r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 xml:space="preserve">   (</w:t>
      </w:r>
      <w:proofErr w:type="gramEnd"/>
      <w:r w:rsidR="00692CEB" w:rsidRPr="006E0850">
        <w:rPr>
          <w:rFonts w:asciiTheme="majorHAnsi" w:hAnsiTheme="majorHAnsi" w:cs="Times"/>
          <w:color w:val="000000"/>
          <w:sz w:val="28"/>
          <w:szCs w:val="28"/>
        </w:rPr>
        <w:t>Yes / No)</w:t>
      </w:r>
    </w:p>
    <w:p w14:paraId="796CE48F" w14:textId="77777777" w:rsidR="00B86C02" w:rsidRPr="00EE5579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6F6407" w:rsidRPr="00EE5579" w14:paraId="664EEB6F" w14:textId="77777777">
        <w:trPr>
          <w:trHeight w:val="953"/>
        </w:trPr>
        <w:tc>
          <w:tcPr>
            <w:tcW w:w="8516" w:type="dxa"/>
          </w:tcPr>
          <w:p w14:paraId="3E648303" w14:textId="77777777" w:rsidR="006F6407" w:rsidRPr="00D03C76" w:rsidRDefault="00EA06B0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</w:pPr>
            <w:r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Project T</w:t>
            </w:r>
            <w:r w:rsidR="00AE4F91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itle</w:t>
            </w:r>
            <w:r w:rsidR="006F6407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:</w:t>
            </w:r>
          </w:p>
          <w:p w14:paraId="3102CCED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537C7AD6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9813C4E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DF37100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F42DFB9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1892B4C" w14:textId="77777777" w:rsidR="00D03C76" w:rsidRPr="00EE5579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</w:tr>
    </w:tbl>
    <w:p w14:paraId="78BC7BDB" w14:textId="77777777" w:rsidR="00AB6B46" w:rsidRPr="00AB6B46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lastRenderedPageBreak/>
        <w:t>SECTION 1: SPECIES</w:t>
      </w:r>
      <w:r w:rsidR="00D90516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</w:p>
    <w:p w14:paraId="003B211B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7876AB8C" w14:textId="7904FCE5" w:rsid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sz w:val="32"/>
          <w:szCs w:val="32"/>
        </w:rPr>
      </w:pPr>
      <w:r>
        <w:rPr>
          <w:rFonts w:asciiTheme="majorHAnsi" w:hAnsiTheme="majorHAnsi" w:cs="Times"/>
          <w:b/>
          <w:sz w:val="32"/>
          <w:szCs w:val="32"/>
        </w:rPr>
        <w:t>From w</w:t>
      </w:r>
      <w:r w:rsidR="00D90516">
        <w:rPr>
          <w:rFonts w:asciiTheme="majorHAnsi" w:hAnsiTheme="majorHAnsi" w:cs="Times"/>
          <w:b/>
          <w:sz w:val="32"/>
          <w:szCs w:val="32"/>
        </w:rPr>
        <w:t>here d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 xml:space="preserve">o your cells </w:t>
      </w:r>
      <w:r w:rsidR="00D90516">
        <w:rPr>
          <w:rFonts w:asciiTheme="majorHAnsi" w:hAnsiTheme="majorHAnsi" w:cs="Times"/>
          <w:b/>
          <w:sz w:val="32"/>
          <w:szCs w:val="32"/>
        </w:rPr>
        <w:t xml:space="preserve">of Interest 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>originate?</w:t>
      </w:r>
    </w:p>
    <w:p w14:paraId="7C730F1C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555"/>
      </w:tblGrid>
      <w:tr w:rsidR="00D90516" w14:paraId="16BCFD39" w14:textId="77777777" w:rsidTr="00AB6B46">
        <w:tc>
          <w:tcPr>
            <w:tcW w:w="3510" w:type="dxa"/>
          </w:tcPr>
          <w:p w14:paraId="34DDEE51" w14:textId="07EA873E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Human</w:t>
            </w:r>
          </w:p>
        </w:tc>
        <w:tc>
          <w:tcPr>
            <w:tcW w:w="5714" w:type="dxa"/>
          </w:tcPr>
          <w:p w14:paraId="410C7A4F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176DDA0D" w14:textId="77777777" w:rsidTr="00AB6B46">
        <w:tc>
          <w:tcPr>
            <w:tcW w:w="3510" w:type="dxa"/>
          </w:tcPr>
          <w:p w14:paraId="6B4B22FC" w14:textId="4B531AD5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Murine</w:t>
            </w:r>
          </w:p>
        </w:tc>
        <w:tc>
          <w:tcPr>
            <w:tcW w:w="5714" w:type="dxa"/>
          </w:tcPr>
          <w:p w14:paraId="3C8A0EFD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23E1BD3D" w14:textId="77777777" w:rsidTr="00AB6B46">
        <w:trPr>
          <w:trHeight w:val="90"/>
        </w:trPr>
        <w:tc>
          <w:tcPr>
            <w:tcW w:w="3510" w:type="dxa"/>
          </w:tcPr>
          <w:p w14:paraId="6C52EBE7" w14:textId="4E3937E4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Ovine</w:t>
            </w:r>
          </w:p>
        </w:tc>
        <w:tc>
          <w:tcPr>
            <w:tcW w:w="5714" w:type="dxa"/>
          </w:tcPr>
          <w:p w14:paraId="4430EC30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6D89CD1" w14:textId="77777777" w:rsidTr="00AB6B46">
        <w:tc>
          <w:tcPr>
            <w:tcW w:w="3510" w:type="dxa"/>
          </w:tcPr>
          <w:p w14:paraId="262591CC" w14:textId="04220FD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Bovine</w:t>
            </w:r>
          </w:p>
        </w:tc>
        <w:tc>
          <w:tcPr>
            <w:tcW w:w="5714" w:type="dxa"/>
          </w:tcPr>
          <w:p w14:paraId="0A570146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DCF997B" w14:textId="77777777" w:rsidTr="00AB6B46">
        <w:tc>
          <w:tcPr>
            <w:tcW w:w="3510" w:type="dxa"/>
          </w:tcPr>
          <w:p w14:paraId="7F04D537" w14:textId="29C6F8D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Equine</w:t>
            </w:r>
          </w:p>
        </w:tc>
        <w:tc>
          <w:tcPr>
            <w:tcW w:w="5714" w:type="dxa"/>
          </w:tcPr>
          <w:p w14:paraId="77749045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F352C88" w14:textId="77777777" w:rsidTr="00AB6B46">
        <w:tc>
          <w:tcPr>
            <w:tcW w:w="3510" w:type="dxa"/>
          </w:tcPr>
          <w:p w14:paraId="303FEB9C" w14:textId="6924AE8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Avian</w:t>
            </w:r>
          </w:p>
        </w:tc>
        <w:tc>
          <w:tcPr>
            <w:tcW w:w="5714" w:type="dxa"/>
          </w:tcPr>
          <w:p w14:paraId="1F3E970A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157948C" w14:textId="77777777" w:rsidTr="00AB6B46">
        <w:tc>
          <w:tcPr>
            <w:tcW w:w="3510" w:type="dxa"/>
          </w:tcPr>
          <w:p w14:paraId="75FA2556" w14:textId="53FB785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Insect</w:t>
            </w:r>
          </w:p>
        </w:tc>
        <w:tc>
          <w:tcPr>
            <w:tcW w:w="5714" w:type="dxa"/>
          </w:tcPr>
          <w:p w14:paraId="18773C78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33EEFD2" w14:textId="77777777" w:rsidTr="00AB6B46">
        <w:tc>
          <w:tcPr>
            <w:tcW w:w="3510" w:type="dxa"/>
          </w:tcPr>
          <w:p w14:paraId="3E130F16" w14:textId="062DD6C6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 xml:space="preserve">Parasite </w:t>
            </w:r>
          </w:p>
        </w:tc>
        <w:tc>
          <w:tcPr>
            <w:tcW w:w="5714" w:type="dxa"/>
          </w:tcPr>
          <w:p w14:paraId="7C368951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0FBD0C1B" w14:textId="77777777" w:rsidTr="00AB6B46">
        <w:tc>
          <w:tcPr>
            <w:tcW w:w="3510" w:type="dxa"/>
          </w:tcPr>
          <w:p w14:paraId="30832DD2" w14:textId="279515FD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Bacterial</w:t>
            </w:r>
          </w:p>
        </w:tc>
        <w:tc>
          <w:tcPr>
            <w:tcW w:w="5714" w:type="dxa"/>
          </w:tcPr>
          <w:p w14:paraId="3381A5A9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4683A52" w14:textId="77777777" w:rsidTr="00AB6B46">
        <w:tc>
          <w:tcPr>
            <w:tcW w:w="3510" w:type="dxa"/>
          </w:tcPr>
          <w:p w14:paraId="0EF0A6BE" w14:textId="737C4FCB" w:rsidR="00D90516" w:rsidRPr="00AB6B46" w:rsidRDefault="00D90516" w:rsidP="00AB6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Other   </w:t>
            </w:r>
            <w:proofErr w:type="gramStart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-</w:t>
            </w: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 </w:t>
            </w:r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Give</w:t>
            </w:r>
            <w:proofErr w:type="gramEnd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Details</w:t>
            </w:r>
          </w:p>
        </w:tc>
        <w:tc>
          <w:tcPr>
            <w:tcW w:w="5714" w:type="dxa"/>
          </w:tcPr>
          <w:p w14:paraId="413975C7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</w:tbl>
    <w:p w14:paraId="36BFD9FC" w14:textId="77777777" w:rsidR="00D90516" w:rsidRDefault="00D9051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53AF4DF8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074F173D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1143A32B" w14:textId="47E132B1" w:rsidR="00BA2ED5" w:rsidRPr="00AB6B46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>SECTION 2</w:t>
      </w:r>
      <w:r w:rsidR="00E23E07" w:rsidRPr="00AB6B46">
        <w:rPr>
          <w:rFonts w:asciiTheme="majorHAnsi" w:hAnsiTheme="majorHAnsi" w:cs="Times"/>
          <w:b/>
          <w:color w:val="0000FF"/>
          <w:sz w:val="32"/>
          <w:szCs w:val="32"/>
        </w:rPr>
        <w:t>: CELL LINES</w:t>
      </w:r>
    </w:p>
    <w:p w14:paraId="65178DFF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4250444D" w14:textId="3BAF44F0" w:rsidR="00425050" w:rsidRPr="00230038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32"/>
          <w:szCs w:val="32"/>
        </w:rPr>
      </w:pP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If your </w:t>
      </w:r>
      <w:r w:rsidR="0009087B" w:rsidRPr="00230038">
        <w:rPr>
          <w:rFonts w:asciiTheme="majorHAnsi" w:hAnsiTheme="majorHAnsi" w:cs="Times"/>
          <w:b/>
          <w:color w:val="000000"/>
          <w:sz w:val="32"/>
          <w:szCs w:val="32"/>
        </w:rPr>
        <w:t>cells are a</w:t>
      </w:r>
      <w:r w:rsidR="0042505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recognised cell line</w:t>
      </w: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please complete this section</w:t>
      </w:r>
      <w:r w:rsidR="006504C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then go to section 3</w:t>
      </w:r>
      <w:r w:rsidR="001C05FF" w:rsidRPr="00230038">
        <w:rPr>
          <w:rFonts w:asciiTheme="majorHAnsi" w:hAnsiTheme="majorHAnsi" w:cs="Times"/>
          <w:b/>
          <w:color w:val="000000"/>
          <w:sz w:val="32"/>
          <w:szCs w:val="32"/>
        </w:rPr>
        <w:t>:</w:t>
      </w:r>
    </w:p>
    <w:p w14:paraId="1C590A7A" w14:textId="77777777" w:rsidR="00692CEB" w:rsidRDefault="00692CE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0"/>
          <w:szCs w:val="20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244"/>
      </w:tblGrid>
      <w:tr w:rsidR="001C05FF" w:rsidRPr="00AB6B46" w14:paraId="5E81C010" w14:textId="77777777" w:rsidTr="00F51BDF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3CFAFD4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Cell Name 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1993B39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2EDE489E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32B2152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ATCC Catalogue No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74E2763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590B48C2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20949C0F" w14:textId="05361BC0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Suspension 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Cells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0033A9F2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6C0DFB98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0F31BE3" w14:textId="07D34F33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Adherent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Cells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9819A6C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491D74" w:rsidRPr="00AB6B46" w14:paraId="4A5C0C56" w14:textId="77777777" w:rsidTr="00540369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F79F8AB" w14:textId="6C2ED90F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infected with pathogens?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74F78D6" w14:textId="0A684DBF" w:rsidR="00491D74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If YES </w:t>
            </w:r>
            <w:r w:rsidR="00BA2ED5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go to section 3</w:t>
            </w:r>
          </w:p>
          <w:p w14:paraId="35459B1A" w14:textId="77777777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540369" w:rsidRPr="00AB6B46" w14:paraId="17227783" w14:textId="77777777" w:rsidTr="00540369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A1EAF7" w14:textId="0DE3110A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14:paraId="77BFFA2A" w14:textId="483E7A33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AED27F4" w14:textId="77777777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6E0850" w:rsidRPr="00AB6B46" w14:paraId="6AC3D3D6" w14:textId="77777777" w:rsidTr="006E0850">
        <w:trPr>
          <w:trHeight w:val="752"/>
        </w:trPr>
        <w:tc>
          <w:tcPr>
            <w:tcW w:w="8613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746BE883" w14:textId="2554B086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transformed using any known viral pathogens?</w:t>
            </w:r>
          </w:p>
        </w:tc>
      </w:tr>
      <w:tr w:rsidR="006E0850" w:rsidRPr="00AB6B46" w14:paraId="6A7DBDFD" w14:textId="77777777" w:rsidTr="006E0850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4F0E650" w14:textId="5A21E6BF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37F44CC" w14:textId="3FD053D6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  <w:p w14:paraId="38C07756" w14:textId="0BA16BDA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  <w:tcBorders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2651259" w14:textId="5712DB05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If YES go to SECTION 4</w:t>
            </w:r>
          </w:p>
        </w:tc>
      </w:tr>
    </w:tbl>
    <w:p w14:paraId="63EC3A1A" w14:textId="77777777" w:rsidR="006E0850" w:rsidRDefault="006E0850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B6C74C4" w14:textId="548F6DD4" w:rsidR="00F51BDF" w:rsidRPr="00AB6B46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lastRenderedPageBreak/>
        <w:t xml:space="preserve">SECTION </w:t>
      </w:r>
      <w:r w:rsidR="00D7154C" w:rsidRPr="00AB6B46">
        <w:rPr>
          <w:rFonts w:asciiTheme="majorHAnsi" w:hAnsiTheme="majorHAnsi" w:cs="Times"/>
          <w:b/>
          <w:color w:val="0000FF"/>
          <w:sz w:val="32"/>
          <w:szCs w:val="32"/>
        </w:rPr>
        <w:t>3</w:t>
      </w:r>
      <w:r w:rsidRPr="00AB6B46">
        <w:rPr>
          <w:rFonts w:asciiTheme="majorHAnsi" w:hAnsiTheme="majorHAnsi" w:cs="Times"/>
          <w:b/>
          <w:color w:val="0000FF"/>
          <w:sz w:val="20"/>
          <w:szCs w:val="20"/>
        </w:rPr>
        <w:t xml:space="preserve">: </w:t>
      </w: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PRIMARY </w:t>
      </w:r>
      <w:r w:rsidR="00F51BDF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HUMAN </w:t>
      </w: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>CELLS</w:t>
      </w:r>
    </w:p>
    <w:p w14:paraId="7AC066FA" w14:textId="77777777" w:rsidR="00F51BDF" w:rsidRPr="00F51BDF" w:rsidRDefault="00F51BD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32EF0198" w14:textId="2AC841FF" w:rsidR="00071179" w:rsidRPr="00F51BDF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F51BDF">
        <w:rPr>
          <w:rFonts w:asciiTheme="majorHAnsi" w:hAnsiTheme="majorHAnsi" w:cs="Times"/>
          <w:b/>
          <w:color w:val="000000"/>
        </w:rPr>
        <w:t xml:space="preserve"> </w:t>
      </w:r>
      <w:r w:rsidR="00EE5579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Tick to indicate the </w:t>
      </w:r>
      <w:r w:rsidR="005231A6" w:rsidRPr="00F51BDF">
        <w:rPr>
          <w:rFonts w:asciiTheme="majorHAnsi" w:hAnsiTheme="majorHAnsi" w:cs="Times"/>
          <w:b/>
          <w:color w:val="000000"/>
          <w:sz w:val="28"/>
          <w:szCs w:val="28"/>
        </w:rPr>
        <w:t>location from which the</w:t>
      </w:r>
      <w:r w:rsidR="008E1520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 cells </w:t>
      </w:r>
      <w:r w:rsidRPr="00F51BDF">
        <w:rPr>
          <w:rFonts w:asciiTheme="majorHAnsi" w:hAnsiTheme="majorHAnsi" w:cs="Times"/>
          <w:b/>
          <w:color w:val="000000"/>
          <w:sz w:val="28"/>
          <w:szCs w:val="28"/>
        </w:rPr>
        <w:t>are taken</w:t>
      </w:r>
    </w:p>
    <w:p w14:paraId="13394E59" w14:textId="77777777" w:rsidR="00491D74" w:rsidRPr="00F51BDF" w:rsidRDefault="00491D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73BAA1E6" w14:textId="77777777" w:rsidR="00EE5579" w:rsidRPr="00F51BDF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23"/>
        <w:gridCol w:w="2011"/>
        <w:gridCol w:w="170"/>
        <w:gridCol w:w="1842"/>
      </w:tblGrid>
      <w:tr w:rsidR="00DF3C68" w14:paraId="24830636" w14:textId="77777777" w:rsidTr="005D6C28">
        <w:tc>
          <w:tcPr>
            <w:tcW w:w="620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61CE1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184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934FCA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0FE31015" w14:textId="77777777" w:rsidTr="005D6C28">
        <w:trPr>
          <w:trHeight w:val="231"/>
        </w:trPr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1921B7C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F7FB489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D23BCB2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4ECB1CD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8B3D6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03AD751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F0B06F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0E887C7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3D691DBF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C6306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5BF4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F39653E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4A70BE5" w14:textId="7FA09139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5B7A4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5A0EC444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7EDE6D2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55901C6B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6EDBC17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38C52A0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7B8A21B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B68F2A0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955BC2A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36BD6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103010A1" w14:textId="77777777" w:rsidTr="005D6C28">
        <w:trPr>
          <w:trHeight w:val="870"/>
        </w:trPr>
        <w:tc>
          <w:tcPr>
            <w:tcW w:w="6204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2DD9C0B" w14:textId="77777777" w:rsidR="00DF3C68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Other: Give details</w:t>
            </w:r>
            <w:r w:rsidR="00230038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ab/>
            </w:r>
          </w:p>
          <w:p w14:paraId="6AB830A1" w14:textId="77777777" w:rsidR="00230038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  <w:p w14:paraId="7430A1A3" w14:textId="417C9143" w:rsidR="00230038" w:rsidRPr="00B1459E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6A9B423" w14:textId="6B56578E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DF3C68" w14:paraId="23C7B6C6" w14:textId="77777777" w:rsidTr="005D6C28">
        <w:trPr>
          <w:trHeight w:val="1123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484691" w14:textId="77777777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Are these cells from donors confirmed by PCR testing to be SARS-Cov-2 Negative?</w:t>
            </w:r>
          </w:p>
          <w:p w14:paraId="1DB78074" w14:textId="77777777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5897F47" w14:textId="77777777" w:rsidTr="005D6C28">
        <w:trPr>
          <w:trHeight w:val="112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68A975" w14:textId="3A8CBF81" w:rsidR="00D90516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     </w:t>
            </w:r>
            <w:r w:rsidR="00D90516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NO</w:t>
            </w:r>
          </w:p>
        </w:tc>
        <w:tc>
          <w:tcPr>
            <w:tcW w:w="4023" w:type="dxa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DED21D5" w14:textId="32318963" w:rsidR="00DF3C68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 xml:space="preserve">                     </w:t>
            </w:r>
            <w:r w:rsidR="00DF3C68"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Yes   </w:t>
            </w:r>
          </w:p>
        </w:tc>
      </w:tr>
      <w:tr w:rsidR="00DF3C68" w14:paraId="455AFC92" w14:textId="77777777" w:rsidTr="005D6C28">
        <w:trPr>
          <w:trHeight w:val="566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EFC6FD4" w14:textId="409F5FF8" w:rsidR="00DF3C68" w:rsidRPr="00B1459E" w:rsidRDefault="00DF3C68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>Were the samples tested for any of the following</w:t>
            </w:r>
            <w:r w:rsidR="006504C0" w:rsidRPr="00B1459E">
              <w:rPr>
                <w:rFonts w:asciiTheme="majorHAnsi" w:hAnsiTheme="majorHAnsi" w:cs="Times"/>
                <w:sz w:val="32"/>
                <w:szCs w:val="32"/>
              </w:rPr>
              <w:t>?</w:t>
            </w:r>
          </w:p>
        </w:tc>
      </w:tr>
      <w:tr w:rsidR="006504C0" w14:paraId="191E2326" w14:textId="77777777" w:rsidTr="005D6C28">
        <w:trPr>
          <w:trHeight w:val="374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4E984933" w14:textId="3A24AB93" w:rsidR="006504C0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</w:tcPr>
          <w:p w14:paraId="416E5428" w14:textId="37A61A78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433D1367" w14:textId="7A522DE1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   NO</w:t>
            </w:r>
          </w:p>
        </w:tc>
      </w:tr>
      <w:tr w:rsidR="006504C0" w14:paraId="6DBE554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06B73367" w14:textId="2BD6F8FA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2011" w:type="dxa"/>
          </w:tcPr>
          <w:p w14:paraId="2BA6BDCA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3686D5A1" w14:textId="1581B26D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195DEF48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39D9A1AA" w14:textId="711A48BD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2011" w:type="dxa"/>
          </w:tcPr>
          <w:p w14:paraId="580A12D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5D5823B0" w14:textId="793A98EF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4DA48ED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7A258A1F" w14:textId="00C223BB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Epstein Barr Virus</w:t>
            </w:r>
          </w:p>
        </w:tc>
        <w:tc>
          <w:tcPr>
            <w:tcW w:w="2011" w:type="dxa"/>
          </w:tcPr>
          <w:p w14:paraId="0D30BC2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21AEE56F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733CDB9E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D07CA4F" w14:textId="0AAB5FF7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2011" w:type="dxa"/>
            <w:tcBorders>
              <w:bottom w:val="single" w:sz="24" w:space="0" w:color="000000" w:themeColor="text1"/>
            </w:tcBorders>
          </w:tcPr>
          <w:p w14:paraId="6EE8FF21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B908B4C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</w:tbl>
    <w:p w14:paraId="5FC2D885" w14:textId="4E93BEB5" w:rsidR="006504C0" w:rsidRDefault="005D6C28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>
        <w:rPr>
          <w:rFonts w:asciiTheme="majorHAnsi" w:hAnsiTheme="majorHAnsi" w:cs="Times"/>
          <w:b/>
          <w:color w:val="0000FF"/>
          <w:sz w:val="32"/>
          <w:szCs w:val="32"/>
        </w:rPr>
        <w:br w:type="textWrapping" w:clear="all"/>
      </w:r>
    </w:p>
    <w:p w14:paraId="50F95C7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6D321540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87DF41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30B530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47E1B6D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D3173F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DE781E6" w14:textId="368A8B9C" w:rsidR="00AA7E4B" w:rsidRPr="00AB6B46" w:rsidRDefault="00EE5579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FF"/>
          <w:sz w:val="20"/>
          <w:szCs w:val="20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lastRenderedPageBreak/>
        <w:t>SECTION</w:t>
      </w:r>
      <w:r w:rsidR="00AA7E4B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D7154C" w:rsidRPr="00AB6B46">
        <w:rPr>
          <w:rFonts w:asciiTheme="majorHAnsi" w:hAnsiTheme="majorHAnsi" w:cs="Times"/>
          <w:b/>
          <w:color w:val="0000FF"/>
          <w:sz w:val="32"/>
          <w:szCs w:val="32"/>
        </w:rPr>
        <w:t>4</w:t>
      </w:r>
      <w:r w:rsidR="00DF3C68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: </w:t>
      </w:r>
      <w:r w:rsidR="00820C07" w:rsidRPr="00AB6B46">
        <w:rPr>
          <w:rFonts w:asciiTheme="majorHAnsi" w:hAnsiTheme="majorHAnsi" w:cs="Times"/>
          <w:b/>
          <w:color w:val="0000FF"/>
          <w:sz w:val="32"/>
          <w:szCs w:val="32"/>
        </w:rPr>
        <w:t>CELLS KNOWN TO BE INFECTED WITH PATHOGENS</w:t>
      </w:r>
    </w:p>
    <w:p w14:paraId="056F0BA2" w14:textId="77777777" w:rsidR="00AA7E4B" w:rsidRDefault="00AA7E4B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1CC85900" w14:textId="0A508B01" w:rsidR="005231A6" w:rsidRDefault="005231A6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9"/>
        <w:gridCol w:w="1127"/>
        <w:gridCol w:w="2126"/>
        <w:gridCol w:w="1984"/>
      </w:tblGrid>
      <w:tr w:rsidR="00820C07" w:rsidRPr="00B1459E" w14:paraId="0A0B9334" w14:textId="2B4E0169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0B192F" w14:textId="274CC8D6" w:rsidR="009B55DE" w:rsidRPr="00AB6B46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0"/>
                <w:szCs w:val="30"/>
              </w:rPr>
            </w:pPr>
            <w:r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>Pathogen</w:t>
            </w:r>
            <w:r w:rsidR="00AB6B46"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 xml:space="preserve"> Type</w:t>
            </w: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D20527" w14:textId="41F6F69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Organism Name &amp; Strain</w:t>
            </w:r>
          </w:p>
        </w:tc>
        <w:tc>
          <w:tcPr>
            <w:tcW w:w="1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1C8448" w14:textId="04FB4771" w:rsidR="009B55DE" w:rsidRPr="00AB6B46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color w:val="000000"/>
                <w:sz w:val="28"/>
                <w:szCs w:val="28"/>
              </w:rPr>
              <w:t xml:space="preserve">Hazard Class 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A032B0E" w14:textId="2631C61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Fixative Used 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30320C1" w14:textId="77777777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Antibiotics</w:t>
            </w:r>
          </w:p>
          <w:p w14:paraId="6A98D53C" w14:textId="0A0C8AD2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Used </w:t>
            </w:r>
          </w:p>
        </w:tc>
      </w:tr>
      <w:tr w:rsidR="009B55DE" w:rsidRPr="00B1459E" w14:paraId="3D200723" w14:textId="04395291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ECD44F" w14:textId="77777777" w:rsidR="009B55DE" w:rsidRPr="00820C07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  <w:r w:rsidRPr="00820C07">
              <w:rPr>
                <w:rFonts w:asciiTheme="majorHAnsi" w:hAnsiTheme="majorHAnsi" w:cs="Times"/>
                <w:sz w:val="32"/>
                <w:szCs w:val="32"/>
              </w:rPr>
              <w:t xml:space="preserve">Bacterial </w:t>
            </w:r>
          </w:p>
          <w:p w14:paraId="1199C7A6" w14:textId="77777777" w:rsidR="00B1459E" w:rsidRPr="00820C07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</w:p>
          <w:p w14:paraId="791AEB95" w14:textId="16AEE0A5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8CCAE1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24" w:space="0" w:color="000000" w:themeColor="text1"/>
            </w:tcBorders>
          </w:tcPr>
          <w:p w14:paraId="7F3F5EA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4" w:space="0" w:color="000000" w:themeColor="text1"/>
            </w:tcBorders>
          </w:tcPr>
          <w:p w14:paraId="7ADAFB6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6212A24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716853B7" w14:textId="615A7A06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EE6A958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Parasitic </w:t>
            </w:r>
          </w:p>
          <w:p w14:paraId="51FB7600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0BE9FF6" w14:textId="538CE2D3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C0B567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5A00F29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EA047F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670814F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06BCD545" w14:textId="3C183672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6E615E7" w14:textId="23E3311C" w:rsidR="009B55D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Fungal </w:t>
            </w:r>
          </w:p>
          <w:p w14:paraId="5DDFD21E" w14:textId="77777777" w:rsid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4A6075C9" w14:textId="36EAC075" w:rsidR="00B1459E" w:rsidRP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19385D8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382A9E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3E0A4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07ED858A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2FC2762F" w14:textId="3E28B59B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BC194A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Viral </w:t>
            </w:r>
          </w:p>
          <w:p w14:paraId="5F22FE14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54E5D15" w14:textId="6E8CA5A8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A55BE2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24" w:space="0" w:color="000000" w:themeColor="text1"/>
            </w:tcBorders>
          </w:tcPr>
          <w:p w14:paraId="466BC71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24" w:space="0" w:color="000000" w:themeColor="text1"/>
            </w:tcBorders>
          </w:tcPr>
          <w:p w14:paraId="2FB643E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ACBD72C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</w:tbl>
    <w:p w14:paraId="5C7A2912" w14:textId="77777777" w:rsidR="00B1459E" w:rsidRDefault="00B1459E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5566B8DC" w14:textId="77777777" w:rsidR="00C44A7C" w:rsidRPr="00B1459E" w:rsidRDefault="0089638A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b/>
          <w:color w:val="FE0000"/>
          <w:sz w:val="32"/>
          <w:szCs w:val="32"/>
        </w:rPr>
        <w:t>Note. It is the P.I.’s responsibility to insure that the fixation used is suitable to render the s</w:t>
      </w:r>
      <w:r w:rsidR="00060B45" w:rsidRPr="00B1459E">
        <w:rPr>
          <w:rFonts w:asciiTheme="majorHAnsi" w:hAnsiTheme="majorHAnsi" w:cs="Times"/>
          <w:b/>
          <w:color w:val="FE0000"/>
          <w:sz w:val="32"/>
          <w:szCs w:val="32"/>
        </w:rPr>
        <w:t>amples non-infectious</w:t>
      </w:r>
      <w:r w:rsidR="00060B45" w:rsidRPr="00B1459E">
        <w:rPr>
          <w:rFonts w:asciiTheme="majorHAnsi" w:hAnsiTheme="majorHAnsi" w:cs="Times"/>
          <w:color w:val="FE0000"/>
          <w:sz w:val="32"/>
          <w:szCs w:val="32"/>
        </w:rPr>
        <w:t xml:space="preserve">. </w:t>
      </w:r>
    </w:p>
    <w:p w14:paraId="4AFF1740" w14:textId="77777777" w:rsidR="0023244F" w:rsidRPr="00127DE2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167EB89" w14:textId="372E7A23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Please give </w:t>
      </w:r>
      <w:r w:rsidR="00230038">
        <w:rPr>
          <w:rFonts w:asciiTheme="majorHAnsi" w:hAnsiTheme="majorHAnsi" w:cs="Times"/>
          <w:color w:val="000000"/>
          <w:sz w:val="28"/>
          <w:szCs w:val="28"/>
        </w:rPr>
        <w:t xml:space="preserve">your group 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>relevant COSHH form number  _____________</w:t>
      </w:r>
    </w:p>
    <w:p w14:paraId="2AC39A19" w14:textId="77777777" w:rsidR="00B1459E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2CFB74D2" w14:textId="77777777" w:rsid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COSHH forms been submitted to the facility?                </w:t>
      </w:r>
    </w:p>
    <w:p w14:paraId="7F32E664" w14:textId="77777777" w:rsidR="00B1459E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    </w:t>
      </w:r>
      <w:r>
        <w:rPr>
          <w:rFonts w:asciiTheme="majorHAnsi" w:hAnsiTheme="majorHAnsi" w:cs="Times"/>
          <w:color w:val="000000"/>
          <w:sz w:val="32"/>
          <w:szCs w:val="32"/>
        </w:rPr>
        <w:t xml:space="preserve">                     </w:t>
      </w:r>
    </w:p>
    <w:p w14:paraId="372BD395" w14:textId="25126C23" w:rsidR="006F6407" w:rsidRPr="00B1459E" w:rsidRDefault="00230038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>
        <w:rPr>
          <w:rFonts w:asciiTheme="majorHAnsi" w:hAnsiTheme="majorHAnsi" w:cs="Times"/>
          <w:color w:val="000000"/>
          <w:sz w:val="32"/>
          <w:szCs w:val="32"/>
        </w:rPr>
        <w:t xml:space="preserve"> </w:t>
      </w:r>
      <w:r w:rsidR="0023244F" w:rsidRPr="00B1459E">
        <w:rPr>
          <w:rFonts w:asciiTheme="majorHAnsi" w:hAnsiTheme="majorHAnsi" w:cs="Times"/>
          <w:color w:val="000000"/>
          <w:sz w:val="32"/>
          <w:szCs w:val="32"/>
        </w:rPr>
        <w:t xml:space="preserve"> Yes ____ </w:t>
      </w:r>
      <w:r>
        <w:rPr>
          <w:rFonts w:asciiTheme="majorHAnsi" w:hAnsiTheme="majorHAnsi" w:cs="Times"/>
          <w:color w:val="000000"/>
          <w:sz w:val="32"/>
          <w:szCs w:val="32"/>
        </w:rPr>
        <w:t xml:space="preserve">                                                        </w:t>
      </w:r>
      <w:r w:rsidR="0023244F" w:rsidRPr="00B1459E">
        <w:rPr>
          <w:rFonts w:asciiTheme="majorHAnsi" w:hAnsiTheme="majorHAnsi" w:cs="Times"/>
          <w:color w:val="000000"/>
          <w:sz w:val="32"/>
          <w:szCs w:val="32"/>
        </w:rPr>
        <w:t>No ____</w:t>
      </w:r>
    </w:p>
    <w:p w14:paraId="2760D319" w14:textId="77777777" w:rsidR="0023244F" w:rsidRP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363E8454" w14:textId="77777777" w:rsidR="00D465D5" w:rsidRPr="00127DE2" w:rsidRDefault="00D465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7674F61" w14:textId="77777777" w:rsidR="00D86DD9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58F5EBB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D61227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4273747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248A9A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18A1B8D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0F3C36DF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1411AFA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058D4F3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30164660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715CECF0" w14:textId="77777777" w:rsidR="00D86DD9" w:rsidRPr="00360DE2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896B4F6" w14:textId="25888814" w:rsidR="00B1459E" w:rsidRPr="00AB6B46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lastRenderedPageBreak/>
        <w:t>SECTION 5</w:t>
      </w:r>
      <w:r w:rsidR="006E0850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: </w:t>
      </w:r>
      <w:r w:rsidR="00E23E07" w:rsidRPr="00AB6B46">
        <w:rPr>
          <w:rFonts w:asciiTheme="majorHAnsi" w:hAnsiTheme="majorHAnsi" w:cs="Times"/>
          <w:b/>
          <w:color w:val="0000FF"/>
          <w:sz w:val="32"/>
          <w:szCs w:val="32"/>
        </w:rPr>
        <w:t>ANALYSIS OF GENETICALLY MANIPULATED CELLS</w:t>
      </w:r>
    </w:p>
    <w:p w14:paraId="14FAB5F1" w14:textId="68A90759" w:rsidR="00060B45" w:rsidRPr="00360DE2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360DE2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</w:p>
    <w:p w14:paraId="7D6C25E6" w14:textId="77777777" w:rsidR="00B1459E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Have your cells been genetically </w:t>
      </w:r>
      <w:r w:rsidR="0043325C" w:rsidRPr="00B1459E">
        <w:rPr>
          <w:rFonts w:asciiTheme="majorHAnsi" w:hAnsiTheme="majorHAnsi" w:cs="Times"/>
          <w:color w:val="000000"/>
          <w:sz w:val="32"/>
          <w:szCs w:val="32"/>
        </w:rPr>
        <w:t xml:space="preserve">manipulated? </w:t>
      </w:r>
    </w:p>
    <w:p w14:paraId="60079710" w14:textId="77777777" w:rsidR="00B1459E" w:rsidRP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4D147DF0" w14:textId="38F6E72F" w:rsidR="0043325C" w:rsidRPr="00B1459E" w:rsidRDefault="0043325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NO</w:t>
      </w:r>
      <w:r w:rsidR="00BA2ED5" w:rsidRPr="0043325C">
        <w:rPr>
          <w:rFonts w:asciiTheme="majorHAnsi" w:hAnsiTheme="majorHAnsi" w:cs="Times"/>
          <w:color w:val="000000"/>
          <w:sz w:val="28"/>
          <w:szCs w:val="28"/>
        </w:rPr>
        <w:t xml:space="preserve"> go to </w:t>
      </w:r>
      <w:r w:rsidR="00B1459E">
        <w:rPr>
          <w:rFonts w:asciiTheme="majorHAnsi" w:hAnsiTheme="majorHAnsi" w:cs="Times"/>
          <w:b/>
          <w:color w:val="000000"/>
          <w:sz w:val="28"/>
          <w:szCs w:val="28"/>
        </w:rPr>
        <w:t>S</w:t>
      </w:r>
      <w:r w:rsidR="00BA2ED5" w:rsidRPr="00B1459E">
        <w:rPr>
          <w:rFonts w:asciiTheme="majorHAnsi" w:hAnsiTheme="majorHAnsi" w:cs="Times"/>
          <w:b/>
          <w:color w:val="000000"/>
          <w:sz w:val="28"/>
          <w:szCs w:val="28"/>
        </w:rPr>
        <w:t>ection 5.</w:t>
      </w:r>
    </w:p>
    <w:p w14:paraId="712290AD" w14:textId="4085973B" w:rsidR="0089638A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YES</w:t>
      </w: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 then fill in the table below</w:t>
      </w:r>
      <w:r w:rsidR="00B1459E">
        <w:rPr>
          <w:rFonts w:asciiTheme="majorHAnsi" w:hAnsiTheme="majorHAnsi" w:cs="Times"/>
          <w:color w:val="000000"/>
          <w:sz w:val="28"/>
          <w:szCs w:val="28"/>
        </w:rPr>
        <w:t>:</w:t>
      </w:r>
    </w:p>
    <w:p w14:paraId="730FCF03" w14:textId="77777777" w:rsidR="00B1459E" w:rsidRPr="0043325C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5B159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2129"/>
        <w:gridCol w:w="2129"/>
      </w:tblGrid>
      <w:tr w:rsidR="00E23E07" w14:paraId="435FCD68" w14:textId="77777777" w:rsidTr="00BA2ED5">
        <w:tc>
          <w:tcPr>
            <w:tcW w:w="4022" w:type="dxa"/>
          </w:tcPr>
          <w:p w14:paraId="74FA30BB" w14:textId="1A757ED8" w:rsidR="00E23E07" w:rsidRPr="0043325C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43325C"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viral vector</w:t>
            </w:r>
          </w:p>
        </w:tc>
        <w:tc>
          <w:tcPr>
            <w:tcW w:w="2129" w:type="dxa"/>
          </w:tcPr>
          <w:p w14:paraId="3D2C6B0C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C138199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3223C609" w14:textId="77777777" w:rsidTr="00BA2ED5">
        <w:tc>
          <w:tcPr>
            <w:tcW w:w="4022" w:type="dxa"/>
          </w:tcPr>
          <w:p w14:paraId="40CA1384" w14:textId="6216A99B" w:rsidR="0043325C" w:rsidRP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9148B80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438626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72CBAF7" w14:textId="77777777" w:rsidTr="00BA2ED5">
        <w:tc>
          <w:tcPr>
            <w:tcW w:w="4022" w:type="dxa"/>
          </w:tcPr>
          <w:p w14:paraId="4CC75A71" w14:textId="2FF599B8" w:rsidR="0043325C" w:rsidRPr="006111EC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helper virus</w:t>
            </w:r>
          </w:p>
          <w:p w14:paraId="21711F2A" w14:textId="77777777" w:rsidR="006111EC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9D676B4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3949BE1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4F1D6C6" w14:textId="77777777" w:rsidTr="00BA2ED5">
        <w:tc>
          <w:tcPr>
            <w:tcW w:w="4022" w:type="dxa"/>
          </w:tcPr>
          <w:p w14:paraId="791C431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4C45D46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DF1EBDA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6E55B11" w14:textId="77777777" w:rsidTr="005D6C28">
        <w:tc>
          <w:tcPr>
            <w:tcW w:w="4022" w:type="dxa"/>
          </w:tcPr>
          <w:p w14:paraId="2A0D605C" w14:textId="7D26C8CE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What is the insert</w:t>
            </w:r>
          </w:p>
        </w:tc>
        <w:tc>
          <w:tcPr>
            <w:tcW w:w="2129" w:type="dxa"/>
          </w:tcPr>
          <w:p w14:paraId="6BD7F8B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576CE04A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79D2DAE" w14:textId="77777777" w:rsidTr="005D6C28">
        <w:tc>
          <w:tcPr>
            <w:tcW w:w="4022" w:type="dxa"/>
          </w:tcPr>
          <w:p w14:paraId="3D7A70C4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D44E21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6A1C8B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4CD9D5E" w14:textId="77777777" w:rsidTr="00BA2ED5">
        <w:tc>
          <w:tcPr>
            <w:tcW w:w="4022" w:type="dxa"/>
          </w:tcPr>
          <w:p w14:paraId="27E34909" w14:textId="53F29114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Is it oncogenic</w:t>
            </w:r>
          </w:p>
        </w:tc>
        <w:tc>
          <w:tcPr>
            <w:tcW w:w="2129" w:type="dxa"/>
          </w:tcPr>
          <w:p w14:paraId="1B56933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359BDA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1B025ED6" w14:textId="77777777" w:rsidTr="00BA2ED5">
        <w:tc>
          <w:tcPr>
            <w:tcW w:w="4022" w:type="dxa"/>
          </w:tcPr>
          <w:p w14:paraId="2513EBF5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84FDE77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B16212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AD6FC91" w14:textId="77777777" w:rsidTr="00BA2ED5">
        <w:tc>
          <w:tcPr>
            <w:tcW w:w="4022" w:type="dxa"/>
          </w:tcPr>
          <w:p w14:paraId="5F1ACFA0" w14:textId="0A3C6751" w:rsidR="0043325C" w:rsidRPr="00360DE2" w:rsidRDefault="00B1459E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Is it replication incompete</w:t>
            </w:r>
            <w:r w:rsidR="006111EC"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nt</w:t>
            </w:r>
          </w:p>
        </w:tc>
        <w:tc>
          <w:tcPr>
            <w:tcW w:w="2129" w:type="dxa"/>
          </w:tcPr>
          <w:p w14:paraId="59C380DF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3C33D09D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5CE39CA" w14:textId="77777777" w:rsidTr="00BA2ED5">
        <w:tc>
          <w:tcPr>
            <w:tcW w:w="4022" w:type="dxa"/>
          </w:tcPr>
          <w:p w14:paraId="14A3FEE0" w14:textId="784742F1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Can it infect human cells</w:t>
            </w:r>
          </w:p>
        </w:tc>
        <w:tc>
          <w:tcPr>
            <w:tcW w:w="2129" w:type="dxa"/>
          </w:tcPr>
          <w:p w14:paraId="23AFCF9C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ABC532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7DBAF3D1" w14:textId="77777777" w:rsidTr="00BA2ED5">
        <w:tc>
          <w:tcPr>
            <w:tcW w:w="4022" w:type="dxa"/>
          </w:tcPr>
          <w:p w14:paraId="238BA638" w14:textId="70CD25F8" w:rsidR="0043325C" w:rsidRPr="00360DE2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How many times have the cells been passaged</w:t>
            </w:r>
          </w:p>
        </w:tc>
        <w:tc>
          <w:tcPr>
            <w:tcW w:w="2129" w:type="dxa"/>
          </w:tcPr>
          <w:p w14:paraId="70F149C2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3A78C3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3270DFE" w14:textId="77777777" w:rsidTr="00BA2ED5">
        <w:tc>
          <w:tcPr>
            <w:tcW w:w="4022" w:type="dxa"/>
          </w:tcPr>
          <w:p w14:paraId="0828910A" w14:textId="77777777" w:rsidR="0043325C" w:rsidRPr="00360DE2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5AF587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02E1953E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</w:tbl>
    <w:p w14:paraId="3D7C2CF6" w14:textId="77777777" w:rsidR="0089638A" w:rsidRPr="00127DE2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292B154" w14:textId="2084A928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Please give GMO form number if applicable_____________</w:t>
      </w:r>
    </w:p>
    <w:p w14:paraId="20A98E14" w14:textId="77777777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1C5A2C4A" w14:textId="77777777" w:rsidR="00B1459E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</w:t>
      </w:r>
      <w:r w:rsidR="0023244F" w:rsidRPr="00B1459E">
        <w:rPr>
          <w:rFonts w:asciiTheme="majorHAnsi" w:hAnsiTheme="majorHAnsi" w:cs="Times"/>
          <w:color w:val="000000"/>
          <w:sz w:val="28"/>
          <w:szCs w:val="28"/>
        </w:rPr>
        <w:t>GMO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 approval documents been submitted to the facility? </w:t>
      </w:r>
    </w:p>
    <w:p w14:paraId="22C79B42" w14:textId="44FCFBDA" w:rsidR="006F6407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Yes ____ No ____</w:t>
      </w:r>
    </w:p>
    <w:p w14:paraId="59D53485" w14:textId="77777777" w:rsidR="0083508F" w:rsidRPr="00B1459E" w:rsidRDefault="0083508F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34CC39B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P.I. ___________________________________ </w:t>
      </w:r>
    </w:p>
    <w:p w14:paraId="12F903BA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610B80E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7A71E7D8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ED845EC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staff member: ___________________________________ </w:t>
      </w:r>
    </w:p>
    <w:p w14:paraId="49FF63B2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5A09255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5C1AAB95" w14:textId="77777777" w:rsidR="006F6407" w:rsidRPr="00127DE2" w:rsidRDefault="006F6407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063551C4" w14:textId="77777777" w:rsidR="0023244F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F7F4203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0144714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D0EAE0B" w14:textId="77777777" w:rsidR="00FE5E74" w:rsidRDefault="00FE5E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64F7A9DF" w14:textId="77777777" w:rsidR="00E23E07" w:rsidRPr="00127DE2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9E38010" w14:textId="77777777" w:rsidR="00FE5E74" w:rsidRPr="00AB6B46" w:rsidRDefault="0016169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color w:val="FF0000"/>
          <w:sz w:val="28"/>
          <w:szCs w:val="28"/>
        </w:rPr>
      </w:pP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lastRenderedPageBreak/>
        <w:t xml:space="preserve">Safe use of the </w:t>
      </w:r>
      <w:r w:rsidR="00677778" w:rsidRPr="00AB6B46">
        <w:rPr>
          <w:rFonts w:asciiTheme="majorHAnsi" w:hAnsiTheme="majorHAnsi" w:cs="Times"/>
          <w:b/>
          <w:color w:val="FF0000"/>
          <w:sz w:val="28"/>
          <w:szCs w:val="28"/>
        </w:rPr>
        <w:t>Flow C</w:t>
      </w:r>
      <w:r w:rsidR="00FE5E74" w:rsidRPr="00AB6B46">
        <w:rPr>
          <w:rFonts w:asciiTheme="majorHAnsi" w:hAnsiTheme="majorHAnsi" w:cs="Times"/>
          <w:b/>
          <w:color w:val="FF0000"/>
          <w:sz w:val="28"/>
          <w:szCs w:val="28"/>
        </w:rPr>
        <w:t>ore</w:t>
      </w: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Facility relies upon co-operation between the</w:t>
      </w:r>
      <w:r w:rsidR="00E23E07"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Core</w:t>
      </w: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staff and investigators</w:t>
      </w:r>
      <w:r w:rsidR="00E23E07" w:rsidRPr="00AB6B46">
        <w:rPr>
          <w:rFonts w:asciiTheme="majorHAnsi" w:hAnsiTheme="majorHAnsi" w:cs="Times"/>
          <w:b/>
          <w:color w:val="FF0000"/>
          <w:sz w:val="28"/>
          <w:szCs w:val="28"/>
        </w:rPr>
        <w:t>.</w:t>
      </w:r>
      <w:r w:rsidR="00E23E07" w:rsidRPr="00AB6B46">
        <w:rPr>
          <w:rFonts w:asciiTheme="majorHAnsi" w:hAnsiTheme="majorHAnsi" w:cs="Times"/>
          <w:b/>
          <w:i/>
          <w:color w:val="FF0000"/>
          <w:sz w:val="28"/>
          <w:szCs w:val="28"/>
        </w:rPr>
        <w:t xml:space="preserve"> </w:t>
      </w:r>
    </w:p>
    <w:p w14:paraId="7CD5896B" w14:textId="37B36381" w:rsidR="0075588E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  <w:r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IF</w:t>
      </w:r>
      <w:r w:rsidR="0016169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 cell types and/or bio-hazard information change, </w:t>
      </w:r>
      <w:r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prior to the next annual survey</w:t>
      </w:r>
      <w:r w:rsidR="0016169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 </w:t>
      </w:r>
      <w:r w:rsidR="00FE5E7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you have a duty to inform us</w:t>
      </w:r>
      <w:r w:rsidRPr="00AB6B46">
        <w:rPr>
          <w:rFonts w:asciiTheme="majorHAnsi" w:hAnsiTheme="majorHAnsi" w:cs="Times"/>
          <w:b/>
          <w:i/>
          <w:color w:val="FF0000"/>
          <w:sz w:val="28"/>
          <w:szCs w:val="28"/>
        </w:rPr>
        <w:t xml:space="preserve"> </w:t>
      </w:r>
    </w:p>
    <w:p w14:paraId="02F67F7B" w14:textId="77777777" w:rsidR="00AB6B46" w:rsidRPr="00FE5E74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</w:p>
    <w:p w14:paraId="2705C4C9" w14:textId="03452148" w:rsidR="006F6407" w:rsidRPr="00AB6B46" w:rsidRDefault="00D86DD9" w:rsidP="006F6407">
      <w:pPr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E23E07">
        <w:rPr>
          <w:rFonts w:asciiTheme="majorHAnsi" w:hAnsiTheme="majorHAnsi" w:cs="Times"/>
          <w:b/>
          <w:color w:val="0000FF"/>
          <w:sz w:val="32"/>
          <w:szCs w:val="32"/>
        </w:rPr>
        <w:t xml:space="preserve">     </w:t>
      </w:r>
      <w:r w:rsidR="00E23E07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           </w:t>
      </w:r>
      <w:r w:rsidRPr="00E23E07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D7154C" w:rsidRPr="00AB6B46">
        <w:rPr>
          <w:rFonts w:asciiTheme="majorHAnsi" w:hAnsiTheme="majorHAnsi" w:cs="Times"/>
          <w:b/>
          <w:color w:val="0000FF"/>
          <w:sz w:val="32"/>
          <w:szCs w:val="32"/>
        </w:rPr>
        <w:t>SECTION 6</w:t>
      </w:r>
      <w:r w:rsidR="00E23E07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: </w:t>
      </w:r>
      <w:r w:rsidR="00127DE2" w:rsidRPr="00AB6B46">
        <w:rPr>
          <w:rFonts w:asciiTheme="majorHAnsi" w:hAnsiTheme="majorHAnsi" w:cs="Times"/>
          <w:b/>
          <w:color w:val="0000FF"/>
          <w:sz w:val="32"/>
          <w:szCs w:val="32"/>
        </w:rPr>
        <w:t>BILLING INFORMATION</w:t>
      </w:r>
    </w:p>
    <w:p w14:paraId="3D2C11E4" w14:textId="77777777" w:rsidR="00D03C76" w:rsidRDefault="00D03C76" w:rsidP="006F6407">
      <w:pPr>
        <w:autoSpaceDE w:val="0"/>
        <w:autoSpaceDN w:val="0"/>
        <w:adjustRightInd w:val="0"/>
        <w:rPr>
          <w:rFonts w:asciiTheme="majorHAnsi" w:hAnsiTheme="majorHAnsi" w:cs="Times"/>
          <w:b/>
          <w:color w:val="000000" w:themeColor="text1"/>
          <w:sz w:val="28"/>
          <w:szCs w:val="28"/>
        </w:rPr>
      </w:pPr>
    </w:p>
    <w:p w14:paraId="779BF638" w14:textId="649B8437" w:rsidR="00127DE2" w:rsidRPr="006868CD" w:rsidRDefault="00127DE2" w:rsidP="006F6407">
      <w:pPr>
        <w:autoSpaceDE w:val="0"/>
        <w:autoSpaceDN w:val="0"/>
        <w:adjustRightInd w:val="0"/>
        <w:rPr>
          <w:rFonts w:asciiTheme="majorHAnsi" w:hAnsiTheme="majorHAnsi" w:cs="Times"/>
          <w:color w:val="000000" w:themeColor="text1"/>
          <w:sz w:val="28"/>
          <w:szCs w:val="28"/>
        </w:rPr>
      </w:pPr>
      <w:r w:rsidRPr="006868CD">
        <w:rPr>
          <w:rFonts w:asciiTheme="majorHAnsi" w:hAnsiTheme="majorHAnsi" w:cs="Times"/>
          <w:color w:val="000000" w:themeColor="text1"/>
          <w:sz w:val="28"/>
          <w:szCs w:val="28"/>
        </w:rPr>
        <w:t xml:space="preserve">Before completing this section please refer to </w:t>
      </w:r>
      <w:r w:rsidR="00D03C76">
        <w:rPr>
          <w:rFonts w:asciiTheme="majorHAnsi" w:hAnsiTheme="majorHAnsi" w:cs="Times"/>
          <w:color w:val="000000" w:themeColor="text1"/>
          <w:sz w:val="28"/>
          <w:szCs w:val="28"/>
        </w:rPr>
        <w:t xml:space="preserve">the 3I’s Flow Core </w:t>
      </w:r>
      <w:r w:rsidR="006868CD" w:rsidRPr="006868CD">
        <w:rPr>
          <w:rFonts w:asciiTheme="majorHAnsi" w:hAnsiTheme="majorHAnsi" w:cs="Times"/>
          <w:color w:val="000000" w:themeColor="text1"/>
          <w:sz w:val="28"/>
          <w:szCs w:val="28"/>
        </w:rPr>
        <w:t>Facility charges document on our web pages.</w:t>
      </w:r>
    </w:p>
    <w:p w14:paraId="3541AAB8" w14:textId="77777777" w:rsidR="006868CD" w:rsidRDefault="006868CD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333F2FBC" w14:textId="77777777" w:rsidR="006868CD" w:rsidRPr="00AB6B46" w:rsidRDefault="0075588E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 w:rsidRPr="00AB6B46"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>Gold Bench Fee</w:t>
      </w:r>
    </w:p>
    <w:p w14:paraId="1A16FF70" w14:textId="32C67801" w:rsidR="001B6101" w:rsidRPr="00AB6B46" w:rsidRDefault="00AB6B46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16"/>
          <w:szCs w:val="16"/>
          <w:u w:val="single"/>
          <w:lang w:eastAsia="en-GB"/>
        </w:rPr>
      </w:pPr>
      <w:r>
        <w:rPr>
          <w:rFonts w:asciiTheme="majorHAnsi" w:hAnsiTheme="majorHAnsi"/>
          <w:b/>
          <w:bCs/>
          <w:color w:val="000000" w:themeColor="text1"/>
          <w:sz w:val="16"/>
          <w:szCs w:val="16"/>
          <w:u w:val="single"/>
          <w:lang w:eastAsia="en-GB"/>
        </w:rPr>
        <w:t>\</w:t>
      </w:r>
    </w:p>
    <w:p w14:paraId="7F5231BE" w14:textId="27CA8EE0" w:rsidR="00E43904" w:rsidRPr="001B6101" w:rsidRDefault="00E43904" w:rsidP="00E43904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</w:pP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On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ly complete this section if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y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ou are a GOLD bench fee holder. </w:t>
      </w:r>
      <w:r w:rsidR="006240D2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This requires an 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annual payment of £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500 for FACS access</w:t>
      </w:r>
      <w:r w:rsidRPr="001B6101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</w:t>
      </w:r>
      <w:r w:rsidR="0028037E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(plus £6</w:t>
      </w:r>
      <w:r w:rsidR="0065107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*/hr for consumables</w:t>
      </w:r>
      <w:r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) exclusive to 3I users.</w:t>
      </w:r>
      <w:r w:rsidR="00D03C7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The gold bench fee is charged monthly at 1/12</w:t>
      </w:r>
      <w:r w:rsidR="00D03C76" w:rsidRPr="00D03C76">
        <w:rPr>
          <w:rFonts w:asciiTheme="majorHAnsi" w:hAnsiTheme="majorHAnsi"/>
          <w:bCs/>
          <w:i/>
          <w:color w:val="000000" w:themeColor="text1"/>
          <w:sz w:val="28"/>
          <w:szCs w:val="28"/>
          <w:vertAlign w:val="superscript"/>
          <w:lang w:eastAsia="en-GB"/>
        </w:rPr>
        <w:t>th</w:t>
      </w:r>
      <w:r w:rsidR="00D03C76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of the annual rate</w:t>
      </w:r>
      <w:r w:rsidR="00AE16E3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.</w:t>
      </w:r>
    </w:p>
    <w:p w14:paraId="0F4B3FDC" w14:textId="77777777" w:rsidR="001B6101" w:rsidRPr="006868CD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9102" w:type="dxa"/>
        <w:tblInd w:w="-176" w:type="dxa"/>
        <w:tblLook w:val="04A0" w:firstRow="1" w:lastRow="0" w:firstColumn="1" w:lastColumn="0" w:noHBand="0" w:noVBand="1"/>
      </w:tblPr>
      <w:tblGrid>
        <w:gridCol w:w="1844"/>
        <w:gridCol w:w="3572"/>
        <w:gridCol w:w="3686"/>
      </w:tblGrid>
      <w:tr w:rsidR="000734C2" w14:paraId="46BDEC02" w14:textId="77777777" w:rsidTr="000734C2">
        <w:tc>
          <w:tcPr>
            <w:tcW w:w="1844" w:type="dxa"/>
          </w:tcPr>
          <w:p w14:paraId="54DD9BE2" w14:textId="77777777" w:rsidR="000734C2" w:rsidRPr="001B6101" w:rsidRDefault="000734C2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3572" w:type="dxa"/>
          </w:tcPr>
          <w:p w14:paraId="54B21972" w14:textId="77777777" w:rsidR="000734C2" w:rsidRPr="001B6101" w:rsidRDefault="000734C2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3686" w:type="dxa"/>
          </w:tcPr>
          <w:p w14:paraId="4F871D47" w14:textId="77777777" w:rsidR="000734C2" w:rsidRPr="001B6101" w:rsidRDefault="000734C2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</w:tr>
      <w:tr w:rsidR="000734C2" w14:paraId="2163E4C2" w14:textId="77777777" w:rsidTr="000734C2">
        <w:tc>
          <w:tcPr>
            <w:tcW w:w="1844" w:type="dxa"/>
          </w:tcPr>
          <w:p w14:paraId="7F13EBEE" w14:textId="77777777" w:rsidR="000734C2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3A4EF62F" w14:textId="77777777" w:rsidR="000734C2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02473222" w14:textId="77777777" w:rsidR="000734C2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572" w:type="dxa"/>
          </w:tcPr>
          <w:p w14:paraId="005AF9A7" w14:textId="77777777" w:rsidR="000734C2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686" w:type="dxa"/>
          </w:tcPr>
          <w:p w14:paraId="3D283118" w14:textId="77777777" w:rsidR="000734C2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104BAF4F" w14:textId="77777777" w:rsidR="006868CD" w:rsidRDefault="006868CD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8"/>
          <w:szCs w:val="28"/>
          <w:lang w:eastAsia="en-GB"/>
        </w:rPr>
      </w:pPr>
    </w:p>
    <w:p w14:paraId="42913274" w14:textId="77777777" w:rsidR="001B6101" w:rsidRPr="00AB6B46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0"/>
          <w:szCs w:val="20"/>
          <w:lang w:eastAsia="en-GB"/>
        </w:rPr>
      </w:pPr>
    </w:p>
    <w:p w14:paraId="5749744A" w14:textId="37E3A1E4" w:rsidR="001B6101" w:rsidRPr="00AB6B46" w:rsidRDefault="00AB6B46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 xml:space="preserve">Silver Bench Fee </w:t>
      </w:r>
    </w:p>
    <w:p w14:paraId="37FF2728" w14:textId="77777777" w:rsidR="0054777B" w:rsidRPr="00AB6B46" w:rsidRDefault="0054777B" w:rsidP="001B6101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16"/>
          <w:szCs w:val="16"/>
          <w:lang w:eastAsia="en-GB"/>
        </w:rPr>
      </w:pPr>
    </w:p>
    <w:p w14:paraId="528DEF10" w14:textId="77777777" w:rsidR="006F6407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 xml:space="preserve">You will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 xml:space="preserve">pay </w:t>
      </w:r>
      <w:r w:rsidR="0077357F">
        <w:rPr>
          <w:rFonts w:asciiTheme="majorHAnsi" w:hAnsiTheme="majorHAnsi"/>
          <w:i/>
          <w:color w:val="000000" w:themeColor="text1"/>
          <w:sz w:val="28"/>
          <w:szCs w:val="28"/>
        </w:rPr>
        <w:t>the basic charge of £45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/hr for analysis and £75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</w:rPr>
        <w:t>/hr for cell sorting plus £6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54777B">
        <w:rPr>
          <w:rFonts w:asciiTheme="majorHAnsi" w:hAnsiTheme="majorHAnsi"/>
          <w:i/>
          <w:color w:val="000000" w:themeColor="text1"/>
          <w:sz w:val="28"/>
          <w:szCs w:val="28"/>
        </w:rPr>
        <w:t>/hr for consumables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>.</w:t>
      </w:r>
    </w:p>
    <w:p w14:paraId="2A19283C" w14:textId="77777777" w:rsidR="0054777B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2606"/>
        <w:gridCol w:w="1740"/>
        <w:gridCol w:w="3025"/>
      </w:tblGrid>
      <w:tr w:rsidR="0054777B" w:rsidRPr="001B6101" w14:paraId="6388B709" w14:textId="77777777" w:rsidTr="00E23E07">
        <w:tc>
          <w:tcPr>
            <w:tcW w:w="2127" w:type="dxa"/>
          </w:tcPr>
          <w:p w14:paraId="22293D19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2606" w:type="dxa"/>
          </w:tcPr>
          <w:p w14:paraId="23199D82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1740" w:type="dxa"/>
          </w:tcPr>
          <w:p w14:paraId="28BC4B43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  <w:tc>
          <w:tcPr>
            <w:tcW w:w="3025" w:type="dxa"/>
          </w:tcPr>
          <w:p w14:paraId="5AA0044F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Project Code </w:t>
            </w:r>
          </w:p>
          <w:p w14:paraId="47D222AA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54777B" w14:paraId="5F390807" w14:textId="77777777" w:rsidTr="00AB6B46">
        <w:trPr>
          <w:trHeight w:val="528"/>
        </w:trPr>
        <w:tc>
          <w:tcPr>
            <w:tcW w:w="2127" w:type="dxa"/>
          </w:tcPr>
          <w:p w14:paraId="0EE2C7F6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2D1DED3A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7022A122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2606" w:type="dxa"/>
          </w:tcPr>
          <w:p w14:paraId="7B8C981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40" w:type="dxa"/>
          </w:tcPr>
          <w:p w14:paraId="5BB3F5EF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25" w:type="dxa"/>
          </w:tcPr>
          <w:p w14:paraId="21EEBF9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26FCEE1D" w14:textId="77777777" w:rsidR="00E23E07" w:rsidRDefault="00E23E07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</w:p>
    <w:p w14:paraId="56C765E5" w14:textId="674725BA" w:rsidR="0075588E" w:rsidRPr="00D86DD9" w:rsidRDefault="00942D72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*correct as of August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E23E07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2020</w:t>
      </w:r>
      <w:r w:rsidR="00676251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but maybe subject to change, PIs will be informed of any change to charging system</w:t>
      </w:r>
    </w:p>
    <w:sectPr w:rsidR="0075588E" w:rsidRPr="00D86DD9" w:rsidSect="00820C07">
      <w:footerReference w:type="even" r:id="rId7"/>
      <w:footerReference w:type="default" r:id="rId8"/>
      <w:pgSz w:w="11900" w:h="16840"/>
      <w:pgMar w:top="1418" w:right="14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07F8" w14:textId="77777777" w:rsidR="00E10BEB" w:rsidRDefault="00E10BEB">
      <w:r>
        <w:separator/>
      </w:r>
    </w:p>
  </w:endnote>
  <w:endnote w:type="continuationSeparator" w:id="0">
    <w:p w14:paraId="27AC0F1D" w14:textId="77777777" w:rsidR="00E10BEB" w:rsidRDefault="00E1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7D54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5C533" w14:textId="77777777" w:rsidR="00AB6B46" w:rsidRDefault="00AB6B46" w:rsidP="006F6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FBC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C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9A4BD6" w14:textId="77777777" w:rsidR="00AB6B46" w:rsidRDefault="00AB6B46" w:rsidP="006F64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0D78" w14:textId="77777777" w:rsidR="00E10BEB" w:rsidRDefault="00E10BEB">
      <w:r>
        <w:separator/>
      </w:r>
    </w:p>
  </w:footnote>
  <w:footnote w:type="continuationSeparator" w:id="0">
    <w:p w14:paraId="239DADCE" w14:textId="77777777" w:rsidR="00E10BEB" w:rsidRDefault="00E1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8A"/>
    <w:rsid w:val="00002DF0"/>
    <w:rsid w:val="000570CF"/>
    <w:rsid w:val="00060B45"/>
    <w:rsid w:val="00063A54"/>
    <w:rsid w:val="00070AF0"/>
    <w:rsid w:val="00071179"/>
    <w:rsid w:val="000734C2"/>
    <w:rsid w:val="0009087B"/>
    <w:rsid w:val="000E1654"/>
    <w:rsid w:val="00127DE2"/>
    <w:rsid w:val="00161694"/>
    <w:rsid w:val="00180CA9"/>
    <w:rsid w:val="001858E8"/>
    <w:rsid w:val="001B6101"/>
    <w:rsid w:val="001C05FF"/>
    <w:rsid w:val="001F3AE4"/>
    <w:rsid w:val="00230038"/>
    <w:rsid w:val="0023244F"/>
    <w:rsid w:val="0026257F"/>
    <w:rsid w:val="0028037E"/>
    <w:rsid w:val="003332B1"/>
    <w:rsid w:val="00345374"/>
    <w:rsid w:val="00360DE2"/>
    <w:rsid w:val="003C52A8"/>
    <w:rsid w:val="003C5B18"/>
    <w:rsid w:val="003D2D54"/>
    <w:rsid w:val="00405883"/>
    <w:rsid w:val="00425050"/>
    <w:rsid w:val="0043325C"/>
    <w:rsid w:val="0045393B"/>
    <w:rsid w:val="00491D74"/>
    <w:rsid w:val="004B1728"/>
    <w:rsid w:val="005207D0"/>
    <w:rsid w:val="005231A6"/>
    <w:rsid w:val="00540369"/>
    <w:rsid w:val="0054777B"/>
    <w:rsid w:val="005B17F2"/>
    <w:rsid w:val="005D6C28"/>
    <w:rsid w:val="006111EC"/>
    <w:rsid w:val="006113DF"/>
    <w:rsid w:val="006240D2"/>
    <w:rsid w:val="00641D75"/>
    <w:rsid w:val="006442AE"/>
    <w:rsid w:val="006504C0"/>
    <w:rsid w:val="0065107B"/>
    <w:rsid w:val="00666308"/>
    <w:rsid w:val="00666F04"/>
    <w:rsid w:val="00676251"/>
    <w:rsid w:val="00677778"/>
    <w:rsid w:val="006868CD"/>
    <w:rsid w:val="00692CEB"/>
    <w:rsid w:val="006D5B4A"/>
    <w:rsid w:val="006E0850"/>
    <w:rsid w:val="006F6407"/>
    <w:rsid w:val="0075588E"/>
    <w:rsid w:val="0077357F"/>
    <w:rsid w:val="00781E8E"/>
    <w:rsid w:val="00797D04"/>
    <w:rsid w:val="007A6778"/>
    <w:rsid w:val="007B264B"/>
    <w:rsid w:val="00800A61"/>
    <w:rsid w:val="00820C07"/>
    <w:rsid w:val="0083508F"/>
    <w:rsid w:val="00853572"/>
    <w:rsid w:val="0089638A"/>
    <w:rsid w:val="008E1520"/>
    <w:rsid w:val="00942D72"/>
    <w:rsid w:val="009709E6"/>
    <w:rsid w:val="00973529"/>
    <w:rsid w:val="009B55DE"/>
    <w:rsid w:val="009D7569"/>
    <w:rsid w:val="00A04AD0"/>
    <w:rsid w:val="00A1030E"/>
    <w:rsid w:val="00A2382A"/>
    <w:rsid w:val="00A53896"/>
    <w:rsid w:val="00A746C7"/>
    <w:rsid w:val="00AA7E4B"/>
    <w:rsid w:val="00AB6B46"/>
    <w:rsid w:val="00AD2CBC"/>
    <w:rsid w:val="00AE16E3"/>
    <w:rsid w:val="00AE4F91"/>
    <w:rsid w:val="00B1459E"/>
    <w:rsid w:val="00B52DB3"/>
    <w:rsid w:val="00B60410"/>
    <w:rsid w:val="00B849EF"/>
    <w:rsid w:val="00B86C02"/>
    <w:rsid w:val="00B94225"/>
    <w:rsid w:val="00BA2ED5"/>
    <w:rsid w:val="00BA2FB3"/>
    <w:rsid w:val="00C06417"/>
    <w:rsid w:val="00C44A7C"/>
    <w:rsid w:val="00C51045"/>
    <w:rsid w:val="00C5533A"/>
    <w:rsid w:val="00CC2D72"/>
    <w:rsid w:val="00D03C76"/>
    <w:rsid w:val="00D465D5"/>
    <w:rsid w:val="00D7154C"/>
    <w:rsid w:val="00D86DD9"/>
    <w:rsid w:val="00D90516"/>
    <w:rsid w:val="00DB2996"/>
    <w:rsid w:val="00DF1741"/>
    <w:rsid w:val="00DF3C68"/>
    <w:rsid w:val="00E03626"/>
    <w:rsid w:val="00E10BEB"/>
    <w:rsid w:val="00E23E07"/>
    <w:rsid w:val="00E43904"/>
    <w:rsid w:val="00E64ECB"/>
    <w:rsid w:val="00EA06B0"/>
    <w:rsid w:val="00EE0EE7"/>
    <w:rsid w:val="00EE5579"/>
    <w:rsid w:val="00F35774"/>
    <w:rsid w:val="00F51BDF"/>
    <w:rsid w:val="00F548E8"/>
    <w:rsid w:val="00FC19CC"/>
    <w:rsid w:val="00FE5E74"/>
    <w:rsid w:val="00FF26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C8CD0E"/>
  <w15:docId w15:val="{1DF6E586-11AB-4190-B3C1-FEED05A5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4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6F6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407"/>
  </w:style>
  <w:style w:type="character" w:styleId="PageNumber">
    <w:name w:val="page number"/>
    <w:basedOn w:val="DefaultParagraphFont"/>
    <w:rsid w:val="006F6407"/>
  </w:style>
  <w:style w:type="paragraph" w:styleId="BalloonText">
    <w:name w:val="Balloon Text"/>
    <w:basedOn w:val="Normal"/>
    <w:link w:val="BalloonTextChar"/>
    <w:rsid w:val="00AE4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4F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49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6E0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DC664-BE86-C247-85E4-8BBEDDD6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Vaughan</dc:creator>
  <cp:lastModifiedBy>Alana Hamilton</cp:lastModifiedBy>
  <cp:revision>2</cp:revision>
  <cp:lastPrinted>2020-08-18T10:56:00Z</cp:lastPrinted>
  <dcterms:created xsi:type="dcterms:W3CDTF">2022-05-19T13:30:00Z</dcterms:created>
  <dcterms:modified xsi:type="dcterms:W3CDTF">2022-05-19T13:30:00Z</dcterms:modified>
</cp:coreProperties>
</file>