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3600"/>
        <w:gridCol w:w="6300"/>
      </w:tblGrid>
      <w:tr w:rsidR="00263D81" w:rsidRPr="00C57753" w:rsidTr="00A074B1">
        <w:trPr>
          <w:trHeight w:val="1150"/>
        </w:trPr>
        <w:tc>
          <w:tcPr>
            <w:tcW w:w="3600" w:type="dxa"/>
            <w:tcBorders>
              <w:right w:val="single" w:sz="4" w:space="0" w:color="auto"/>
            </w:tcBorders>
          </w:tcPr>
          <w:p w:rsidR="00263D81" w:rsidRPr="00C57753" w:rsidRDefault="00263D81" w:rsidP="00A074B1">
            <w:pPr>
              <w:pStyle w:val="Head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981200" cy="619125"/>
                  <wp:effectExtent l="19050" t="0" r="0" b="0"/>
                  <wp:docPr id="2" name="Picture 2" descr="UniofGlasgow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ofGlasgow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263D81" w:rsidRPr="00C57753" w:rsidRDefault="00263D81" w:rsidP="00A074B1">
            <w:pPr>
              <w:pStyle w:val="Header"/>
              <w:rPr>
                <w:rFonts w:ascii="Garamond" w:hAnsi="Garamond" w:cs="Arial"/>
                <w:b/>
                <w:color w:val="003366"/>
                <w:sz w:val="28"/>
                <w:szCs w:val="28"/>
              </w:rPr>
            </w:pPr>
            <w:r w:rsidRPr="00C57753">
              <w:rPr>
                <w:rFonts w:ascii="Garamond" w:hAnsi="Garamond" w:cs="Arial"/>
                <w:b/>
                <w:color w:val="003366"/>
                <w:sz w:val="28"/>
                <w:szCs w:val="28"/>
              </w:rPr>
              <w:t>College of Medical, Veterinary &amp; Life Sciences</w:t>
            </w:r>
          </w:p>
          <w:p w:rsidR="00263D81" w:rsidRPr="00C57753" w:rsidRDefault="00263D81" w:rsidP="00A074B1">
            <w:pPr>
              <w:pStyle w:val="Header"/>
              <w:rPr>
                <w:rFonts w:ascii="Garamond" w:hAnsi="Garamond" w:cs="Arial"/>
                <w:b/>
                <w:color w:val="003366"/>
                <w:sz w:val="28"/>
                <w:szCs w:val="28"/>
              </w:rPr>
            </w:pPr>
            <w:r w:rsidRPr="00C57753">
              <w:rPr>
                <w:rFonts w:ascii="Garamond" w:hAnsi="Garamond" w:cs="Arial"/>
                <w:b/>
                <w:color w:val="003366"/>
                <w:sz w:val="28"/>
                <w:szCs w:val="28"/>
              </w:rPr>
              <w:t>School of Medicine</w:t>
            </w:r>
            <w:r w:rsidR="00132A10">
              <w:rPr>
                <w:rFonts w:ascii="Garamond" w:hAnsi="Garamond" w:cs="Arial"/>
                <w:b/>
                <w:color w:val="003366"/>
                <w:sz w:val="28"/>
                <w:szCs w:val="28"/>
              </w:rPr>
              <w:t>, Dentistry &amp; Nursing</w:t>
            </w:r>
          </w:p>
          <w:p w:rsidR="00263D81" w:rsidRPr="00C57753" w:rsidRDefault="00263D81" w:rsidP="00A074B1">
            <w:pPr>
              <w:pStyle w:val="Header"/>
              <w:rPr>
                <w:rFonts w:ascii="Garamond" w:hAnsi="Garamond" w:cs="Arial"/>
                <w:b/>
                <w:color w:val="003366"/>
                <w:sz w:val="28"/>
                <w:szCs w:val="28"/>
              </w:rPr>
            </w:pPr>
            <w:r w:rsidRPr="00C57753">
              <w:rPr>
                <w:rFonts w:ascii="Garamond" w:hAnsi="Garamond" w:cs="Arial"/>
                <w:b/>
                <w:color w:val="003366"/>
                <w:sz w:val="28"/>
                <w:szCs w:val="28"/>
              </w:rPr>
              <w:t>Nursing &amp; Health Care School</w:t>
            </w:r>
          </w:p>
          <w:p w:rsidR="00263D81" w:rsidRPr="00C57753" w:rsidRDefault="00263D81" w:rsidP="00A074B1">
            <w:pPr>
              <w:pStyle w:val="Header"/>
              <w:jc w:val="center"/>
              <w:rPr>
                <w:color w:val="000080"/>
                <w:sz w:val="22"/>
                <w:szCs w:val="22"/>
              </w:rPr>
            </w:pPr>
          </w:p>
        </w:tc>
      </w:tr>
    </w:tbl>
    <w:p w:rsidR="00263D81" w:rsidRDefault="00263D81" w:rsidP="00263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263D81" w:rsidRDefault="00263D81" w:rsidP="00263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263D81" w:rsidRDefault="00263D81" w:rsidP="00263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 Hart Buchanan Student Scholarship</w:t>
      </w:r>
    </w:p>
    <w:p w:rsidR="00263D81" w:rsidRDefault="00263D81" w:rsidP="00263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Application Guidelines </w:t>
      </w:r>
    </w:p>
    <w:p w:rsidR="00263D81" w:rsidRDefault="00263D81" w:rsidP="00263D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63D81" w:rsidRDefault="00263D81" w:rsidP="00263D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63D81" w:rsidRDefault="00263D81" w:rsidP="00263D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Only applications made using the application form will be considered.</w:t>
      </w:r>
    </w:p>
    <w:p w:rsidR="00263D81" w:rsidRDefault="00263D81" w:rsidP="00263D8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ab/>
        <w:t>All sections of the application</w:t>
      </w:r>
      <w:r w:rsidR="00896868">
        <w:rPr>
          <w:rFonts w:ascii="Arial" w:hAnsi="Arial" w:cs="Arial"/>
          <w:bCs/>
        </w:rPr>
        <w:t xml:space="preserve"> form must be </w:t>
      </w:r>
      <w:proofErr w:type="gramStart"/>
      <w:r w:rsidR="00896868">
        <w:rPr>
          <w:rFonts w:ascii="Arial" w:hAnsi="Arial" w:cs="Arial"/>
          <w:bCs/>
        </w:rPr>
        <w:t>completed</w:t>
      </w:r>
      <w:proofErr w:type="gramEnd"/>
      <w:r w:rsidR="00896868">
        <w:rPr>
          <w:rFonts w:ascii="Arial" w:hAnsi="Arial" w:cs="Arial"/>
          <w:bCs/>
        </w:rPr>
        <w:t xml:space="preserve"> and no </w:t>
      </w:r>
      <w:r>
        <w:rPr>
          <w:rFonts w:ascii="Arial" w:hAnsi="Arial" w:cs="Arial"/>
          <w:bCs/>
        </w:rPr>
        <w:t>additional material should be submitted.</w:t>
      </w:r>
    </w:p>
    <w:p w:rsidR="00263D81" w:rsidRDefault="00263D81" w:rsidP="00263D8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</w:t>
      </w:r>
      <w:r>
        <w:rPr>
          <w:rFonts w:ascii="Arial" w:hAnsi="Arial" w:cs="Arial"/>
          <w:bCs/>
        </w:rPr>
        <w:tab/>
        <w:t xml:space="preserve">If you do not have a place on an undergraduate or postgraduate taught </w:t>
      </w:r>
      <w:r>
        <w:rPr>
          <w:rFonts w:ascii="Arial" w:hAnsi="Arial" w:cs="Arial"/>
          <w:bCs/>
        </w:rPr>
        <w:tab/>
        <w:t>programme in Nursing &amp; Health Care, your</w:t>
      </w:r>
      <w:r w:rsidR="00896868">
        <w:rPr>
          <w:rFonts w:ascii="Arial" w:hAnsi="Arial" w:cs="Arial"/>
          <w:bCs/>
        </w:rPr>
        <w:t xml:space="preserve"> application for a scholarship </w:t>
      </w:r>
      <w:r>
        <w:rPr>
          <w:rFonts w:ascii="Arial" w:hAnsi="Arial" w:cs="Arial"/>
          <w:bCs/>
        </w:rPr>
        <w:t>will not be considered.</w:t>
      </w:r>
    </w:p>
    <w:p w:rsidR="00263D81" w:rsidRDefault="00263D81" w:rsidP="00896868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</w:t>
      </w:r>
      <w:r>
        <w:rPr>
          <w:rFonts w:ascii="Arial" w:hAnsi="Arial" w:cs="Arial"/>
          <w:bCs/>
        </w:rPr>
        <w:tab/>
        <w:t>Applicants can only submit ONE application per year</w:t>
      </w:r>
      <w:r w:rsidR="000F40E9">
        <w:rPr>
          <w:rFonts w:ascii="Arial" w:hAnsi="Arial" w:cs="Arial"/>
          <w:bCs/>
        </w:rPr>
        <w:t xml:space="preserve"> and should discuss </w:t>
      </w:r>
      <w:r w:rsidR="000F40E9">
        <w:rPr>
          <w:rFonts w:ascii="Arial" w:hAnsi="Arial" w:cs="Arial"/>
          <w:bCs/>
        </w:rPr>
        <w:tab/>
        <w:t xml:space="preserve">their application with an academic member of staff prior to submission. </w:t>
      </w:r>
      <w:r>
        <w:rPr>
          <w:rFonts w:ascii="Arial" w:hAnsi="Arial" w:cs="Arial"/>
          <w:bCs/>
        </w:rPr>
        <w:t xml:space="preserve">If </w:t>
      </w:r>
      <w:r w:rsidR="000F40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su</w:t>
      </w:r>
      <w:r w:rsidR="000F40E9">
        <w:rPr>
          <w:rFonts w:ascii="Arial" w:hAnsi="Arial" w:cs="Arial"/>
          <w:bCs/>
        </w:rPr>
        <w:t xml:space="preserve">ccessful, </w:t>
      </w:r>
      <w:r>
        <w:rPr>
          <w:rFonts w:ascii="Arial" w:hAnsi="Arial" w:cs="Arial"/>
          <w:bCs/>
        </w:rPr>
        <w:t xml:space="preserve">no further applications will be accepted.  However, if </w:t>
      </w:r>
      <w:r w:rsidR="000F40E9">
        <w:rPr>
          <w:rFonts w:ascii="Arial" w:hAnsi="Arial" w:cs="Arial"/>
          <w:bCs/>
        </w:rPr>
        <w:tab/>
        <w:t xml:space="preserve">unsuccessful, </w:t>
      </w:r>
      <w:r>
        <w:rPr>
          <w:rFonts w:ascii="Arial" w:hAnsi="Arial" w:cs="Arial"/>
          <w:bCs/>
        </w:rPr>
        <w:t>applicants may submit in a future year.</w:t>
      </w:r>
    </w:p>
    <w:p w:rsidR="00263D81" w:rsidRDefault="00263D81" w:rsidP="00896868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5)</w:t>
      </w:r>
      <w:r>
        <w:rPr>
          <w:rFonts w:ascii="Arial" w:hAnsi="Arial" w:cs="Arial"/>
          <w:bCs/>
        </w:rPr>
        <w:tab/>
        <w:t>Failure to provide accurate details will render your application invalid.</w:t>
      </w:r>
    </w:p>
    <w:p w:rsidR="00263D81" w:rsidRDefault="00263D81" w:rsidP="00896868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6)</w:t>
      </w:r>
      <w:r>
        <w:rPr>
          <w:rFonts w:ascii="Arial" w:hAnsi="Arial" w:cs="Arial"/>
          <w:bCs/>
        </w:rPr>
        <w:tab/>
        <w:t xml:space="preserve">Selection of the scholarship holder will primarily be </w:t>
      </w:r>
      <w:proofErr w:type="gramStart"/>
      <w:r>
        <w:rPr>
          <w:rFonts w:ascii="Arial" w:hAnsi="Arial" w:cs="Arial"/>
          <w:bCs/>
        </w:rPr>
        <w:t>on the</w:t>
      </w:r>
      <w:r w:rsidR="00896868">
        <w:rPr>
          <w:rFonts w:ascii="Arial" w:hAnsi="Arial" w:cs="Arial"/>
          <w:bCs/>
        </w:rPr>
        <w:t xml:space="preserve"> basis of</w:t>
      </w:r>
      <w:proofErr w:type="gramEnd"/>
      <w:r w:rsidR="008968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motivation and academic excellenc</w:t>
      </w:r>
      <w:r w:rsidR="00896868">
        <w:rPr>
          <w:rFonts w:ascii="Arial" w:hAnsi="Arial" w:cs="Arial"/>
          <w:bCs/>
        </w:rPr>
        <w:t xml:space="preserve">e, for work connected with the </w:t>
      </w:r>
      <w:r>
        <w:rPr>
          <w:rFonts w:ascii="Arial" w:hAnsi="Arial" w:cs="Arial"/>
          <w:bCs/>
        </w:rPr>
        <w:t>student’s curriculum or research.  Sel</w:t>
      </w:r>
      <w:r w:rsidR="00896868">
        <w:rPr>
          <w:rFonts w:ascii="Arial" w:hAnsi="Arial" w:cs="Arial"/>
          <w:bCs/>
        </w:rPr>
        <w:t xml:space="preserve">ection will be undertaken by a </w:t>
      </w:r>
      <w:r>
        <w:rPr>
          <w:rFonts w:ascii="Arial" w:hAnsi="Arial" w:cs="Arial"/>
          <w:bCs/>
        </w:rPr>
        <w:t>panel of senior academic and administrative staff.</w:t>
      </w:r>
    </w:p>
    <w:p w:rsidR="00263D81" w:rsidRDefault="00263D81" w:rsidP="00896868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7)</w:t>
      </w:r>
      <w:r>
        <w:rPr>
          <w:rFonts w:ascii="Arial" w:hAnsi="Arial" w:cs="Arial"/>
          <w:bCs/>
        </w:rPr>
        <w:tab/>
        <w:t>The holder of the Ann Hart Buchanan Student Scholarship</w:t>
      </w:r>
      <w:r w:rsidR="00896868">
        <w:rPr>
          <w:rFonts w:ascii="Arial" w:hAnsi="Arial" w:cs="Arial"/>
          <w:bCs/>
        </w:rPr>
        <w:t xml:space="preserve"> will be </w:t>
      </w:r>
      <w:r>
        <w:rPr>
          <w:rFonts w:ascii="Arial" w:hAnsi="Arial" w:cs="Arial"/>
          <w:bCs/>
        </w:rPr>
        <w:t xml:space="preserve">required to submit a brief report on his/her progress to the </w:t>
      </w:r>
      <w:r>
        <w:rPr>
          <w:rFonts w:ascii="Arial" w:hAnsi="Arial" w:cs="Arial"/>
          <w:bCs/>
        </w:rPr>
        <w:tab/>
        <w:t>Development and Alumni Office at the</w:t>
      </w:r>
      <w:r w:rsidR="00896868">
        <w:rPr>
          <w:rFonts w:ascii="Arial" w:hAnsi="Arial" w:cs="Arial"/>
          <w:bCs/>
        </w:rPr>
        <w:t xml:space="preserve"> end of each academic session, </w:t>
      </w:r>
      <w:r>
        <w:rPr>
          <w:rFonts w:ascii="Arial" w:hAnsi="Arial" w:cs="Arial"/>
          <w:bCs/>
        </w:rPr>
        <w:t xml:space="preserve">for onward transmission to the executors of Mrs Ann Hart Buchanan’s </w:t>
      </w:r>
      <w:r>
        <w:rPr>
          <w:rFonts w:ascii="Arial" w:hAnsi="Arial" w:cs="Arial"/>
          <w:bCs/>
        </w:rPr>
        <w:tab/>
        <w:t>estate.</w:t>
      </w: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</w:p>
    <w:p w:rsidR="00263D81" w:rsidRDefault="00263D81" w:rsidP="0089686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8)</w:t>
      </w:r>
      <w:r>
        <w:rPr>
          <w:rFonts w:ascii="Arial" w:hAnsi="Arial" w:cs="Arial"/>
          <w:bCs/>
        </w:rPr>
        <w:tab/>
        <w:t>The report should be completed by t</w:t>
      </w:r>
      <w:r w:rsidR="00896868">
        <w:rPr>
          <w:rFonts w:ascii="Arial" w:hAnsi="Arial" w:cs="Arial"/>
          <w:bCs/>
        </w:rPr>
        <w:t xml:space="preserve">he student in conjunction with </w:t>
      </w:r>
      <w:r>
        <w:rPr>
          <w:rFonts w:ascii="Arial" w:hAnsi="Arial" w:cs="Arial"/>
          <w:bCs/>
        </w:rPr>
        <w:t>his/her Advisor/Supervisor and submitted by the due date.</w:t>
      </w:r>
    </w:p>
    <w:p w:rsidR="00263D81" w:rsidRDefault="00263D81" w:rsidP="00263D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63D81" w:rsidRDefault="00263D81" w:rsidP="00263D81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9)</w:t>
      </w:r>
      <w:r>
        <w:rPr>
          <w:rFonts w:ascii="Arial" w:hAnsi="Arial" w:cs="Arial"/>
          <w:bCs/>
        </w:rPr>
        <w:tab/>
        <w:t xml:space="preserve">The report should summarise the work connected with the student’s </w:t>
      </w:r>
      <w:r>
        <w:rPr>
          <w:rFonts w:ascii="Arial" w:hAnsi="Arial" w:cs="Arial"/>
          <w:bCs/>
        </w:rPr>
        <w:tab/>
        <w:t>curriculum and/or research undertaken and the results obtained, as well as provide a short reflection by the student on their experience, motivation and academic excellence.</w:t>
      </w:r>
    </w:p>
    <w:p w:rsidR="00263D81" w:rsidRDefault="00263D81" w:rsidP="00263D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D2C03" w:rsidRPr="001D2C03" w:rsidRDefault="00263D81" w:rsidP="00E027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Pr="00F5467F">
        <w:rPr>
          <w:rFonts w:ascii="Arial" w:hAnsi="Arial" w:cs="Arial"/>
          <w:b/>
          <w:bCs/>
          <w:sz w:val="36"/>
          <w:szCs w:val="36"/>
        </w:rPr>
        <w:t xml:space="preserve">Deadline:  </w:t>
      </w:r>
      <w:r>
        <w:rPr>
          <w:rFonts w:ascii="Arial" w:hAnsi="Arial" w:cs="Arial"/>
          <w:b/>
          <w:bCs/>
          <w:sz w:val="36"/>
          <w:szCs w:val="36"/>
        </w:rPr>
        <w:t>31</w:t>
      </w:r>
      <w:r w:rsidRPr="005773F6">
        <w:rPr>
          <w:rFonts w:ascii="Arial" w:hAnsi="Arial" w:cs="Arial"/>
          <w:b/>
          <w:bCs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C76642">
        <w:rPr>
          <w:rFonts w:ascii="Arial" w:hAnsi="Arial" w:cs="Arial"/>
          <w:b/>
          <w:bCs/>
          <w:sz w:val="36"/>
          <w:szCs w:val="36"/>
        </w:rPr>
        <w:t>January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0F40E9">
        <w:rPr>
          <w:rFonts w:ascii="Arial" w:hAnsi="Arial" w:cs="Arial"/>
          <w:b/>
          <w:bCs/>
          <w:sz w:val="36"/>
          <w:szCs w:val="36"/>
        </w:rPr>
        <w:t>in each year of study</w:t>
      </w:r>
    </w:p>
    <w:sectPr w:rsidR="001D2C03" w:rsidRPr="001D2C03" w:rsidSect="00A074B1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3B" w:rsidRDefault="000E2B3B" w:rsidP="000E2B3B">
      <w:r>
        <w:separator/>
      </w:r>
    </w:p>
  </w:endnote>
  <w:endnote w:type="continuationSeparator" w:id="0">
    <w:p w:rsidR="000E2B3B" w:rsidRDefault="000E2B3B" w:rsidP="000E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48028"/>
      <w:docPartObj>
        <w:docPartGallery w:val="Page Numbers (Bottom of Page)"/>
        <w:docPartUnique/>
      </w:docPartObj>
    </w:sdtPr>
    <w:sdtEndPr/>
    <w:sdtContent>
      <w:p w:rsidR="00A074B1" w:rsidRDefault="00132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74B1" w:rsidRDefault="00A07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3B" w:rsidRDefault="000E2B3B" w:rsidP="000E2B3B">
      <w:r>
        <w:separator/>
      </w:r>
    </w:p>
  </w:footnote>
  <w:footnote w:type="continuationSeparator" w:id="0">
    <w:p w:rsidR="000E2B3B" w:rsidRDefault="000E2B3B" w:rsidP="000E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0C6F"/>
    <w:multiLevelType w:val="hybridMultilevel"/>
    <w:tmpl w:val="4FF6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81"/>
    <w:rsid w:val="00053AC9"/>
    <w:rsid w:val="000E2B3B"/>
    <w:rsid w:val="000F40E9"/>
    <w:rsid w:val="00132A10"/>
    <w:rsid w:val="001A242A"/>
    <w:rsid w:val="001A5CD0"/>
    <w:rsid w:val="001D2C03"/>
    <w:rsid w:val="00247BF5"/>
    <w:rsid w:val="00263D81"/>
    <w:rsid w:val="002F7ED0"/>
    <w:rsid w:val="0039459F"/>
    <w:rsid w:val="00432C39"/>
    <w:rsid w:val="00443B1E"/>
    <w:rsid w:val="00464678"/>
    <w:rsid w:val="00511140"/>
    <w:rsid w:val="005641E2"/>
    <w:rsid w:val="0057638A"/>
    <w:rsid w:val="00607302"/>
    <w:rsid w:val="00634CD0"/>
    <w:rsid w:val="00663210"/>
    <w:rsid w:val="00821199"/>
    <w:rsid w:val="00896868"/>
    <w:rsid w:val="009F7FE4"/>
    <w:rsid w:val="00A005BF"/>
    <w:rsid w:val="00A074B1"/>
    <w:rsid w:val="00A47F3A"/>
    <w:rsid w:val="00AC6587"/>
    <w:rsid w:val="00B55B6B"/>
    <w:rsid w:val="00C23A7F"/>
    <w:rsid w:val="00C76642"/>
    <w:rsid w:val="00E027DD"/>
    <w:rsid w:val="00E227F6"/>
    <w:rsid w:val="00E607EF"/>
    <w:rsid w:val="00EB3FD3"/>
    <w:rsid w:val="00EC0BBB"/>
    <w:rsid w:val="00FB77EC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AE7858-02FA-4E44-90A1-6F7C9DF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D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3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3D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3D81"/>
    <w:pPr>
      <w:ind w:left="720"/>
      <w:contextualSpacing/>
    </w:pPr>
  </w:style>
  <w:style w:type="character" w:styleId="Hyperlink">
    <w:name w:val="Hyperlink"/>
    <w:basedOn w:val="DefaultParagraphFont"/>
    <w:rsid w:val="00263D81"/>
    <w:rPr>
      <w:color w:val="0000FF" w:themeColor="hyperlink"/>
      <w:u w:val="single"/>
    </w:rPr>
  </w:style>
  <w:style w:type="table" w:styleId="TableGrid">
    <w:name w:val="Table Grid"/>
    <w:basedOn w:val="TableNormal"/>
    <w:rsid w:val="0026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6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81"/>
    <w:rPr>
      <w:sz w:val="24"/>
      <w:szCs w:val="24"/>
    </w:rPr>
  </w:style>
  <w:style w:type="paragraph" w:styleId="BalloonText">
    <w:name w:val="Balloon Text"/>
    <w:basedOn w:val="Normal"/>
    <w:link w:val="BalloonTextChar"/>
    <w:rsid w:val="0026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3F3A-84D5-40EF-94A4-B9F303AA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EB870386.dotm</Template>
  <TotalTime>0</TotalTime>
  <Pages>1</Pages>
  <Words>283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cr3j</dc:creator>
  <cp:lastModifiedBy>Joanna Do Rego</cp:lastModifiedBy>
  <cp:revision>2</cp:revision>
  <dcterms:created xsi:type="dcterms:W3CDTF">2018-09-07T13:10:00Z</dcterms:created>
  <dcterms:modified xsi:type="dcterms:W3CDTF">2018-09-07T13:10:00Z</dcterms:modified>
</cp:coreProperties>
</file>