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13688" w14:textId="77777777" w:rsidR="002B617D" w:rsidRPr="003978E1" w:rsidRDefault="003F0844" w:rsidP="003978E1">
      <w:pPr>
        <w:jc w:val="center"/>
        <w:rPr>
          <w:b/>
        </w:rPr>
      </w:pPr>
      <w:r w:rsidRPr="003978E1">
        <w:rPr>
          <w:b/>
        </w:rPr>
        <w:t xml:space="preserve">Scottish Network </w:t>
      </w:r>
      <w:r w:rsidR="003978E1" w:rsidRPr="003978E1">
        <w:rPr>
          <w:b/>
        </w:rPr>
        <w:t>of</w:t>
      </w:r>
      <w:r w:rsidRPr="003978E1">
        <w:rPr>
          <w:b/>
        </w:rPr>
        <w:t xml:space="preserve"> Modernist Studies</w:t>
      </w:r>
    </w:p>
    <w:p w14:paraId="4F45DA85" w14:textId="77777777" w:rsidR="003F0844" w:rsidRPr="003978E1" w:rsidRDefault="003978E1" w:rsidP="003978E1">
      <w:pPr>
        <w:jc w:val="center"/>
        <w:rPr>
          <w:b/>
        </w:rPr>
      </w:pPr>
      <w:r w:rsidRPr="003978E1">
        <w:rPr>
          <w:b/>
        </w:rPr>
        <w:br/>
        <w:t>Annual General Mee</w:t>
      </w:r>
      <w:r w:rsidR="003F0844" w:rsidRPr="003978E1">
        <w:rPr>
          <w:b/>
        </w:rPr>
        <w:t>t</w:t>
      </w:r>
      <w:r w:rsidRPr="003978E1">
        <w:rPr>
          <w:b/>
        </w:rPr>
        <w:t>i</w:t>
      </w:r>
      <w:r w:rsidR="003F0844" w:rsidRPr="003978E1">
        <w:rPr>
          <w:b/>
        </w:rPr>
        <w:t>ng</w:t>
      </w:r>
    </w:p>
    <w:p w14:paraId="45DCF55C" w14:textId="77777777" w:rsidR="003F0844" w:rsidRDefault="003F0844"/>
    <w:p w14:paraId="48BDAA7B" w14:textId="77777777" w:rsidR="003978E1" w:rsidRDefault="003978E1" w:rsidP="003978E1">
      <w:pPr>
        <w:jc w:val="center"/>
      </w:pPr>
      <w:r>
        <w:t>University of Glasgow</w:t>
      </w:r>
    </w:p>
    <w:p w14:paraId="2F420547" w14:textId="77777777" w:rsidR="003978E1" w:rsidRDefault="003978E1" w:rsidP="003978E1">
      <w:pPr>
        <w:jc w:val="center"/>
      </w:pPr>
      <w:r>
        <w:t>30 May 2018</w:t>
      </w:r>
    </w:p>
    <w:p w14:paraId="12D15168" w14:textId="77777777" w:rsidR="003978E1" w:rsidRDefault="003978E1" w:rsidP="003978E1">
      <w:pPr>
        <w:jc w:val="center"/>
      </w:pPr>
    </w:p>
    <w:p w14:paraId="032CC9BE" w14:textId="77777777" w:rsidR="003F0844" w:rsidRDefault="003F0844">
      <w:r w:rsidRPr="003978E1">
        <w:rPr>
          <w:b/>
        </w:rPr>
        <w:t>Present:</w:t>
      </w:r>
      <w:r>
        <w:t xml:space="preserve"> Maria-Daniella Dick, Alex Thomson, Bryony Randall, Adam Cuthbert, Matthew Creasy, Faye Hammill</w:t>
      </w:r>
    </w:p>
    <w:p w14:paraId="68443206" w14:textId="77777777" w:rsidR="003F0844" w:rsidRDefault="003F0844">
      <w:r w:rsidRPr="003978E1">
        <w:rPr>
          <w:b/>
        </w:rPr>
        <w:t>Apologies:</w:t>
      </w:r>
      <w:r>
        <w:t xml:space="preserve"> Andrew Frayn</w:t>
      </w:r>
    </w:p>
    <w:p w14:paraId="1B3FEC45" w14:textId="77777777" w:rsidR="003F0844" w:rsidRDefault="003F0844"/>
    <w:p w14:paraId="7E57E69C" w14:textId="77777777" w:rsidR="003F0844" w:rsidRDefault="003F0844" w:rsidP="003F0844">
      <w:pPr>
        <w:pStyle w:val="ListParagraph"/>
        <w:numPr>
          <w:ilvl w:val="0"/>
          <w:numId w:val="1"/>
        </w:numPr>
      </w:pPr>
      <w:r>
        <w:t>Welcome</w:t>
      </w:r>
    </w:p>
    <w:p w14:paraId="0D36DCD2" w14:textId="77777777" w:rsidR="003F0844" w:rsidRDefault="003F0844" w:rsidP="003F0844">
      <w:pPr>
        <w:pStyle w:val="ListParagraph"/>
        <w:numPr>
          <w:ilvl w:val="0"/>
          <w:numId w:val="1"/>
        </w:numPr>
      </w:pPr>
      <w:r>
        <w:t>Minutes of Previous Meeting</w:t>
      </w:r>
    </w:p>
    <w:p w14:paraId="0CC2185E" w14:textId="77777777" w:rsidR="003978E1" w:rsidRDefault="003978E1" w:rsidP="003978E1"/>
    <w:p w14:paraId="0D2D8AD8" w14:textId="77777777" w:rsidR="003978E1" w:rsidRDefault="003978E1" w:rsidP="003978E1">
      <w:r>
        <w:t>Agreed.</w:t>
      </w:r>
    </w:p>
    <w:p w14:paraId="273438E4" w14:textId="77777777" w:rsidR="003978E1" w:rsidRDefault="003978E1" w:rsidP="003978E1"/>
    <w:p w14:paraId="1977540E" w14:textId="77777777" w:rsidR="003F0844" w:rsidRDefault="003F0844" w:rsidP="003F0844">
      <w:pPr>
        <w:pStyle w:val="ListParagraph"/>
        <w:numPr>
          <w:ilvl w:val="0"/>
          <w:numId w:val="1"/>
        </w:numPr>
      </w:pPr>
      <w:r>
        <w:t>Matters Arising:</w:t>
      </w:r>
    </w:p>
    <w:p w14:paraId="11E04CAB" w14:textId="77777777" w:rsidR="003F0844" w:rsidRDefault="003F0844" w:rsidP="003F0844"/>
    <w:p w14:paraId="64E9FCB5" w14:textId="77777777" w:rsidR="003F0844" w:rsidRDefault="003F0844" w:rsidP="003F0844">
      <w:pPr>
        <w:pStyle w:val="ListParagraph"/>
        <w:numPr>
          <w:ilvl w:val="0"/>
          <w:numId w:val="2"/>
        </w:numPr>
      </w:pPr>
      <w:r>
        <w:t>SGSAH had not replied to a written request for clarification about rejection of previous application for funding.</w:t>
      </w:r>
    </w:p>
    <w:p w14:paraId="7F909B9E" w14:textId="77777777" w:rsidR="003F0844" w:rsidRDefault="003F0844" w:rsidP="003F0844">
      <w:pPr>
        <w:pStyle w:val="ListParagraph"/>
        <w:numPr>
          <w:ilvl w:val="0"/>
          <w:numId w:val="2"/>
        </w:numPr>
      </w:pPr>
      <w:r>
        <w:t>Various possibilities for fresh bids to SGSAH funds were discussed. It was suggested that this might be linked to the New Work in Modernist Studies event which SNoMS will be hosting in December 2019. It was felt that the inclusion of a specific session to address possibilities for KE / Impact in Modernist studies might strengthen an application.</w:t>
      </w:r>
    </w:p>
    <w:p w14:paraId="69AF03DE" w14:textId="77777777" w:rsidR="003F0844" w:rsidRDefault="003F0844" w:rsidP="003F0844">
      <w:pPr>
        <w:pStyle w:val="ListParagraph"/>
        <w:numPr>
          <w:ilvl w:val="0"/>
          <w:numId w:val="2"/>
        </w:numPr>
      </w:pPr>
      <w:r>
        <w:t xml:space="preserve">No further news from MNOC, although plans for a special issue of </w:t>
      </w:r>
      <w:r>
        <w:rPr>
          <w:i/>
        </w:rPr>
        <w:t>Modernist Cultures</w:t>
      </w:r>
      <w:r>
        <w:t xml:space="preserve"> on the theme of British Modernisms were discussed that would involve members of MNOC too.</w:t>
      </w:r>
    </w:p>
    <w:p w14:paraId="7A344512" w14:textId="77777777" w:rsidR="003F0844" w:rsidRDefault="003F0844" w:rsidP="003F0844"/>
    <w:p w14:paraId="424AB32F" w14:textId="77777777" w:rsidR="003F0844" w:rsidRDefault="003F0844" w:rsidP="003F0844">
      <w:r>
        <w:t xml:space="preserve">Actions: </w:t>
      </w:r>
    </w:p>
    <w:p w14:paraId="46C8DE6D" w14:textId="77777777" w:rsidR="003F0844" w:rsidRDefault="003F0844" w:rsidP="003F0844">
      <w:pPr>
        <w:pStyle w:val="ListParagraph"/>
        <w:numPr>
          <w:ilvl w:val="0"/>
          <w:numId w:val="2"/>
        </w:numPr>
      </w:pPr>
      <w:r>
        <w:t>MDD to liaise with FH about fresh bid to SGSAH</w:t>
      </w:r>
    </w:p>
    <w:p w14:paraId="2309D8F6" w14:textId="77777777" w:rsidR="003F0844" w:rsidRDefault="003F0844" w:rsidP="003F0844">
      <w:pPr>
        <w:pStyle w:val="ListParagraph"/>
        <w:numPr>
          <w:ilvl w:val="0"/>
          <w:numId w:val="2"/>
        </w:numPr>
      </w:pPr>
      <w:r>
        <w:t xml:space="preserve">MDD to approach </w:t>
      </w:r>
      <w:r>
        <w:rPr>
          <w:i/>
        </w:rPr>
        <w:t xml:space="preserve">Modernist Cultures </w:t>
      </w:r>
      <w:r>
        <w:t>about a special issue</w:t>
      </w:r>
    </w:p>
    <w:p w14:paraId="4BD51548" w14:textId="77777777" w:rsidR="003F0844" w:rsidRDefault="003F0844" w:rsidP="003F0844"/>
    <w:p w14:paraId="489E42AC" w14:textId="77777777" w:rsidR="003F0844" w:rsidRDefault="003F0844" w:rsidP="003F0844">
      <w:pPr>
        <w:pStyle w:val="ListParagraph"/>
        <w:numPr>
          <w:ilvl w:val="0"/>
          <w:numId w:val="1"/>
        </w:numPr>
      </w:pPr>
      <w:r>
        <w:t>Treasurer’s Report</w:t>
      </w:r>
    </w:p>
    <w:p w14:paraId="7A70A050" w14:textId="77777777" w:rsidR="003F0844" w:rsidRDefault="003F0844" w:rsidP="003F0844"/>
    <w:p w14:paraId="4DC3297A" w14:textId="77777777" w:rsidR="003F0844" w:rsidRDefault="003F0844" w:rsidP="003F0844">
      <w:r>
        <w:t xml:space="preserve">Subscriptions had been received from Glasgow, Edinburgh, St Andrews, Dundee and Edinburgh Napier. </w:t>
      </w:r>
    </w:p>
    <w:p w14:paraId="72ADBDA8" w14:textId="77777777" w:rsidR="003B2B46" w:rsidRDefault="003F0844" w:rsidP="003B2B46">
      <w:r>
        <w:t>£100 has been dispensed during 2017/18 in the form of t</w:t>
      </w:r>
      <w:r w:rsidR="003B2B46">
        <w:t xml:space="preserve">ravel bursaries to two students </w:t>
      </w:r>
      <w:r w:rsidR="003B2B46">
        <w:t>to present at the New Work in Modernist Studies PG conference in Leeds.</w:t>
      </w:r>
    </w:p>
    <w:p w14:paraId="531B1672" w14:textId="3AA1F7D7" w:rsidR="003F0844" w:rsidRDefault="003F0844" w:rsidP="003F0844"/>
    <w:p w14:paraId="5138E72F" w14:textId="77777777" w:rsidR="003F0844" w:rsidRDefault="003F0844" w:rsidP="003F0844">
      <w:r>
        <w:t>SNoMS currently holds £521.</w:t>
      </w:r>
    </w:p>
    <w:p w14:paraId="0F09D2C4" w14:textId="77777777" w:rsidR="003F0844" w:rsidRDefault="003F0844" w:rsidP="003F0844"/>
    <w:p w14:paraId="06E750C5" w14:textId="77777777" w:rsidR="003F0844" w:rsidRDefault="003F0844" w:rsidP="003F0844">
      <w:r>
        <w:t xml:space="preserve">It was agreed that whilst staff and students from institutions in Scotland which do not subscribe to the network were very welcome to attend and present at SNoMS events, students from those institutions </w:t>
      </w:r>
      <w:r w:rsidR="006D2370">
        <w:rPr>
          <w:lang w:val="en-US"/>
        </w:rPr>
        <w:t xml:space="preserve">that have not subscribed </w:t>
      </w:r>
      <w:r>
        <w:t>would not be eligible for bursaries or other financial  support from the network.</w:t>
      </w:r>
    </w:p>
    <w:p w14:paraId="73124571" w14:textId="77777777" w:rsidR="003F0844" w:rsidRDefault="003F0844" w:rsidP="003F0844"/>
    <w:p w14:paraId="1EFF02E1" w14:textId="77777777" w:rsidR="003F0844" w:rsidRDefault="003F0844" w:rsidP="003F0844">
      <w:pPr>
        <w:pStyle w:val="ListParagraph"/>
        <w:numPr>
          <w:ilvl w:val="0"/>
          <w:numId w:val="1"/>
        </w:numPr>
      </w:pPr>
      <w:r>
        <w:lastRenderedPageBreak/>
        <w:t>Postgraduate Matters</w:t>
      </w:r>
    </w:p>
    <w:p w14:paraId="381E2AE9" w14:textId="77777777" w:rsidR="003F0844" w:rsidRDefault="003F0844" w:rsidP="003F0844"/>
    <w:p w14:paraId="7860F6D2" w14:textId="5D17391C" w:rsidR="003F0844" w:rsidRDefault="003F0844" w:rsidP="003F0844">
      <w:r>
        <w:t xml:space="preserve">Thanks were extended to Helena </w:t>
      </w:r>
      <w:proofErr w:type="spellStart"/>
      <w:r>
        <w:t>August</w:t>
      </w:r>
      <w:r w:rsidR="003B2B46">
        <w:t>í</w:t>
      </w:r>
      <w:proofErr w:type="spellEnd"/>
      <w:r>
        <w:t>-G</w:t>
      </w:r>
      <w:r w:rsidR="003B2B46">
        <w:t>ó</w:t>
      </w:r>
      <w:r>
        <w:t>mez, the outgoing PG representative for SNoMS and a warm welcome was offered to her replacement Adam Cuthbert.</w:t>
      </w:r>
    </w:p>
    <w:p w14:paraId="3AE9CFC0" w14:textId="77777777" w:rsidR="003F0844" w:rsidRDefault="003F0844" w:rsidP="003F0844"/>
    <w:p w14:paraId="36D3BD29" w14:textId="77777777" w:rsidR="003F0844" w:rsidRDefault="003F0844" w:rsidP="003F0844">
      <w:r>
        <w:t>AC suggested that SNoMS might contribute to a conference on ‘</w:t>
      </w:r>
      <w:proofErr w:type="spellStart"/>
      <w:r>
        <w:t>Transmedial</w:t>
      </w:r>
      <w:proofErr w:type="spellEnd"/>
      <w:r>
        <w:t xml:space="preserve"> Modernism’ to be held at the Centre for Critical and Creative Cultures in Dundee University under the direction of SNoMS member, Keith Williams.</w:t>
      </w:r>
      <w:r w:rsidR="0067587C">
        <w:t xml:space="preserve"> This was warmly welcomed and various possibilities discussed, including the involvement of the Dundee V&amp;A Museum</w:t>
      </w:r>
    </w:p>
    <w:p w14:paraId="740CA183" w14:textId="77777777" w:rsidR="0067587C" w:rsidRDefault="0067587C" w:rsidP="003F0844"/>
    <w:p w14:paraId="239D13B4" w14:textId="77777777" w:rsidR="0067587C" w:rsidRDefault="0067587C" w:rsidP="003F0844">
      <w:r>
        <w:t xml:space="preserve">Actions: </w:t>
      </w:r>
    </w:p>
    <w:p w14:paraId="5C09B6A2" w14:textId="77777777" w:rsidR="0067587C" w:rsidRDefault="0067587C" w:rsidP="003F0844"/>
    <w:p w14:paraId="7BB0414F" w14:textId="77777777" w:rsidR="0067587C" w:rsidRDefault="0067587C" w:rsidP="0067587C">
      <w:pPr>
        <w:pStyle w:val="ListParagraph"/>
        <w:numPr>
          <w:ilvl w:val="0"/>
          <w:numId w:val="2"/>
        </w:numPr>
      </w:pPr>
      <w:r>
        <w:t>AC, BR and MDD to liaise with Keith Williams</w:t>
      </w:r>
      <w:bookmarkStart w:id="0" w:name="_GoBack"/>
      <w:bookmarkEnd w:id="0"/>
    </w:p>
    <w:p w14:paraId="33C67973" w14:textId="77777777" w:rsidR="0067587C" w:rsidRDefault="0067587C" w:rsidP="0067587C">
      <w:pPr>
        <w:pStyle w:val="ListParagraph"/>
        <w:numPr>
          <w:ilvl w:val="0"/>
          <w:numId w:val="2"/>
        </w:numPr>
      </w:pPr>
      <w:r>
        <w:t>BR to confirm SNoMS funds available to support the Dundee event.</w:t>
      </w:r>
    </w:p>
    <w:p w14:paraId="602DED18" w14:textId="77777777" w:rsidR="0067587C" w:rsidRDefault="0067587C" w:rsidP="0067587C"/>
    <w:p w14:paraId="5CED9406" w14:textId="77777777" w:rsidR="0067587C" w:rsidRDefault="00B56DA7" w:rsidP="0067587C">
      <w:pPr>
        <w:pStyle w:val="ListParagraph"/>
        <w:numPr>
          <w:ilvl w:val="0"/>
          <w:numId w:val="1"/>
        </w:numPr>
      </w:pPr>
      <w:r>
        <w:t xml:space="preserve">Network Activities </w:t>
      </w:r>
    </w:p>
    <w:p w14:paraId="21549002" w14:textId="77777777" w:rsidR="0067587C" w:rsidRDefault="0067587C" w:rsidP="0067587C"/>
    <w:p w14:paraId="442570CC" w14:textId="77777777" w:rsidR="0067587C" w:rsidRDefault="0067587C" w:rsidP="0067587C">
      <w:r>
        <w:t>Recent SNoMS events:</w:t>
      </w:r>
    </w:p>
    <w:p w14:paraId="6B65144E" w14:textId="77777777" w:rsidR="0067587C" w:rsidRDefault="0067587C" w:rsidP="0067587C"/>
    <w:p w14:paraId="1FC8D825" w14:textId="3803E0EF" w:rsidR="0067587C" w:rsidRDefault="003B2B46" w:rsidP="0067587C">
      <w:r>
        <w:t xml:space="preserve">18 March 2017 – Edinburgh </w:t>
      </w:r>
    </w:p>
    <w:p w14:paraId="7718B4D1" w14:textId="77777777" w:rsidR="0067587C" w:rsidRDefault="0067587C" w:rsidP="0067587C">
      <w:r>
        <w:t>10 March 2018 – ‘We Moderns’, Edinburgh Napier</w:t>
      </w:r>
    </w:p>
    <w:p w14:paraId="09DDAAAB" w14:textId="77777777" w:rsidR="0067587C" w:rsidRDefault="0067587C" w:rsidP="0067587C"/>
    <w:p w14:paraId="17E91599" w14:textId="77777777" w:rsidR="0067587C" w:rsidRDefault="0067587C" w:rsidP="0067587C">
      <w:r>
        <w:t xml:space="preserve">Arrangements for the New Work in Modernist Studies event in December of 2018, organised in concert with the British Association of Modernist Studies were discussed. A date would need to be found that will not clash with the meeting of the English Association. </w:t>
      </w:r>
    </w:p>
    <w:p w14:paraId="63EE6041" w14:textId="77777777" w:rsidR="0067587C" w:rsidRDefault="0067587C" w:rsidP="0067587C"/>
    <w:p w14:paraId="4AEF7701" w14:textId="77777777" w:rsidR="0067587C" w:rsidRDefault="0067587C" w:rsidP="0067587C">
      <w:r>
        <w:t>It was reported that the new SNoMS rep at St Andrews, Christina Alt had previously agreed to host a ‘Speed Dating’ Modernist Studies event there, but plans had been disrupted by the UCU strikes this year. It was agreed that this would be a good event for Spring 2019.</w:t>
      </w:r>
    </w:p>
    <w:p w14:paraId="5FB52F96" w14:textId="77777777" w:rsidR="0067587C" w:rsidRDefault="0067587C" w:rsidP="0067587C"/>
    <w:p w14:paraId="44EF7F9C" w14:textId="77777777" w:rsidR="0067587C" w:rsidRDefault="0067587C" w:rsidP="0067587C">
      <w:r>
        <w:t xml:space="preserve">MDD reported that </w:t>
      </w:r>
      <w:proofErr w:type="spellStart"/>
      <w:r>
        <w:t>Vassiliki</w:t>
      </w:r>
      <w:proofErr w:type="spellEnd"/>
      <w:r>
        <w:t xml:space="preserve"> </w:t>
      </w:r>
      <w:proofErr w:type="spellStart"/>
      <w:r>
        <w:t>Kolocotroni</w:t>
      </w:r>
      <w:proofErr w:type="spellEnd"/>
      <w:r>
        <w:t xml:space="preserve"> and Olga </w:t>
      </w:r>
      <w:proofErr w:type="spellStart"/>
      <w:r>
        <w:t>Taxidou</w:t>
      </w:r>
      <w:proofErr w:type="spellEnd"/>
      <w:r>
        <w:t xml:space="preserve"> were keen to coordinate a book launch event for their </w:t>
      </w:r>
      <w:r>
        <w:rPr>
          <w:i/>
        </w:rPr>
        <w:t xml:space="preserve">Dictionary of Modernism </w:t>
      </w:r>
      <w:r>
        <w:t xml:space="preserve">in October 2018, since many members of the SNoMS were contributors. </w:t>
      </w:r>
    </w:p>
    <w:p w14:paraId="32FF4FA6" w14:textId="77777777" w:rsidR="0067587C" w:rsidRDefault="0067587C" w:rsidP="0067587C"/>
    <w:p w14:paraId="079F7431" w14:textId="77777777" w:rsidR="0067587C" w:rsidRDefault="0067587C" w:rsidP="0067587C">
      <w:r>
        <w:t>Actions:</w:t>
      </w:r>
    </w:p>
    <w:p w14:paraId="0B3929F6" w14:textId="77777777" w:rsidR="0067587C" w:rsidRDefault="0067587C" w:rsidP="0067587C"/>
    <w:p w14:paraId="2B0B71A6" w14:textId="77777777" w:rsidR="0067587C" w:rsidRDefault="0067587C" w:rsidP="0067587C">
      <w:pPr>
        <w:pStyle w:val="ListParagraph"/>
        <w:numPr>
          <w:ilvl w:val="0"/>
          <w:numId w:val="2"/>
        </w:numPr>
      </w:pPr>
      <w:r>
        <w:t>MDD and AT to liaise re date for the New Work in Modernist Studies event</w:t>
      </w:r>
    </w:p>
    <w:p w14:paraId="7113B861" w14:textId="77777777" w:rsidR="0067587C" w:rsidRDefault="0067587C" w:rsidP="0067587C">
      <w:pPr>
        <w:pStyle w:val="ListParagraph"/>
        <w:numPr>
          <w:ilvl w:val="0"/>
          <w:numId w:val="2"/>
        </w:numPr>
      </w:pPr>
      <w:r>
        <w:t>MDD to liaise with CA about St Andrews</w:t>
      </w:r>
    </w:p>
    <w:p w14:paraId="1C956198" w14:textId="77777777" w:rsidR="0067587C" w:rsidRPr="0067587C" w:rsidRDefault="0067587C" w:rsidP="0067587C">
      <w:pPr>
        <w:pStyle w:val="ListParagraph"/>
        <w:numPr>
          <w:ilvl w:val="0"/>
          <w:numId w:val="2"/>
        </w:numPr>
      </w:pPr>
      <w:r>
        <w:t>MDD to liaise with VK &amp; OT about Book Launch</w:t>
      </w:r>
    </w:p>
    <w:p w14:paraId="29CDBD8A" w14:textId="77777777" w:rsidR="0067587C" w:rsidRDefault="0067587C" w:rsidP="0067587C"/>
    <w:p w14:paraId="54ED2F3F" w14:textId="77777777" w:rsidR="0067587C" w:rsidRDefault="0067587C" w:rsidP="0067587C">
      <w:pPr>
        <w:pStyle w:val="ListParagraph"/>
        <w:numPr>
          <w:ilvl w:val="0"/>
          <w:numId w:val="1"/>
        </w:numPr>
      </w:pPr>
      <w:r>
        <w:t>A.O.C.B.</w:t>
      </w:r>
    </w:p>
    <w:p w14:paraId="2A3A751B" w14:textId="77777777" w:rsidR="0067587C" w:rsidRDefault="0067587C" w:rsidP="0067587C"/>
    <w:p w14:paraId="1FAB51E5" w14:textId="77777777" w:rsidR="0067587C" w:rsidRDefault="0067587C" w:rsidP="0067587C">
      <w:r>
        <w:t>AT reported on forthcoming BAMS conference, ‘Troublesome Modernism’ to take place in July 2019.</w:t>
      </w:r>
    </w:p>
    <w:p w14:paraId="0A7183CE" w14:textId="77777777" w:rsidR="0067587C" w:rsidRDefault="0067587C" w:rsidP="0067587C">
      <w:r>
        <w:t xml:space="preserve">MC reported on progress with GPDR compliance in relation to the SNoMS email list. A final notice will be sent to the current list before removing members who have not indicated active consent to remain on the list. </w:t>
      </w:r>
    </w:p>
    <w:p w14:paraId="3FDA1F7F" w14:textId="77777777" w:rsidR="0067587C" w:rsidRDefault="0067587C" w:rsidP="0067587C"/>
    <w:p w14:paraId="2DF724AD" w14:textId="77777777" w:rsidR="0067587C" w:rsidRDefault="0067587C" w:rsidP="0067587C">
      <w:pPr>
        <w:pStyle w:val="ListParagraph"/>
        <w:numPr>
          <w:ilvl w:val="0"/>
          <w:numId w:val="1"/>
        </w:numPr>
      </w:pPr>
      <w:r>
        <w:t>Date of next meeting</w:t>
      </w:r>
    </w:p>
    <w:p w14:paraId="7D46DD02" w14:textId="77777777" w:rsidR="0067587C" w:rsidRDefault="0067587C" w:rsidP="0067587C"/>
    <w:p w14:paraId="22997F9A" w14:textId="77777777" w:rsidR="0067587C" w:rsidRDefault="0067587C" w:rsidP="0067587C">
      <w:r>
        <w:t xml:space="preserve">This was tentatively scheduled </w:t>
      </w:r>
      <w:r w:rsidR="00B56DA7">
        <w:t>for</w:t>
      </w:r>
      <w:r>
        <w:t xml:space="preserve"> March 2019 at St Andrews</w:t>
      </w:r>
    </w:p>
    <w:sectPr w:rsidR="0067587C" w:rsidSect="00BA0BC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E156D"/>
    <w:multiLevelType w:val="hybridMultilevel"/>
    <w:tmpl w:val="04A45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DE12D2"/>
    <w:multiLevelType w:val="hybridMultilevel"/>
    <w:tmpl w:val="DA7E8D96"/>
    <w:lvl w:ilvl="0" w:tplc="DB2CE676">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844"/>
    <w:rsid w:val="002B617D"/>
    <w:rsid w:val="003978E1"/>
    <w:rsid w:val="003B2B46"/>
    <w:rsid w:val="003F0844"/>
    <w:rsid w:val="0067587C"/>
    <w:rsid w:val="006D2370"/>
    <w:rsid w:val="00B56DA7"/>
    <w:rsid w:val="00B570CD"/>
    <w:rsid w:val="00BA0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8B99733"/>
  <w15:chartTrackingRefBased/>
  <w15:docId w15:val="{6A10E9AD-E8D9-714B-B972-55397A2B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Creasy</dc:creator>
  <cp:keywords/>
  <dc:description/>
  <cp:lastModifiedBy>Matthew Creasy</cp:lastModifiedBy>
  <cp:revision>5</cp:revision>
  <dcterms:created xsi:type="dcterms:W3CDTF">2018-06-01T09:56:00Z</dcterms:created>
  <dcterms:modified xsi:type="dcterms:W3CDTF">2018-06-08T06:57:00Z</dcterms:modified>
</cp:coreProperties>
</file>