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550CF" w14:textId="77777777" w:rsidR="00CD1956" w:rsidRPr="00A71BA7" w:rsidRDefault="00CD1956" w:rsidP="00CD1956">
      <w:pPr>
        <w:rPr>
          <w:rFonts w:ascii="Arial" w:hAnsi="Arial" w:cs="Arial"/>
          <w:b/>
        </w:rPr>
      </w:pPr>
      <w:r w:rsidRPr="00A71BA7">
        <w:rPr>
          <w:rFonts w:ascii="Arial" w:hAnsi="Arial" w:cs="Arial"/>
          <w:b/>
        </w:rPr>
        <w:t>Business case for a sub-identity of the University marque</w:t>
      </w:r>
    </w:p>
    <w:p w14:paraId="012A1721" w14:textId="77777777" w:rsidR="00CD1956" w:rsidRPr="00A71BA7" w:rsidRDefault="00CD1956" w:rsidP="00CD1956">
      <w:pPr>
        <w:rPr>
          <w:rFonts w:ascii="Arial" w:hAnsi="Arial" w:cs="Arial"/>
        </w:rPr>
      </w:pPr>
    </w:p>
    <w:p w14:paraId="34DEA8F9" w14:textId="7F476E91" w:rsidR="00CD1956" w:rsidRPr="00A71BA7" w:rsidRDefault="00CD1956" w:rsidP="00CD1956">
      <w:pPr>
        <w:rPr>
          <w:rFonts w:ascii="Arial" w:hAnsi="Arial" w:cs="Arial"/>
        </w:rPr>
      </w:pPr>
      <w:r w:rsidRPr="00A71BA7">
        <w:rPr>
          <w:rFonts w:ascii="Arial" w:hAnsi="Arial" w:cs="Arial"/>
        </w:rPr>
        <w:t xml:space="preserve">University of Glasgow colleges, schools and research institutes have their own sub-identities. Occasionally, special permission may be given for the identity of a </w:t>
      </w:r>
      <w:proofErr w:type="spellStart"/>
      <w:r w:rsidRPr="00A71BA7">
        <w:rPr>
          <w:rFonts w:ascii="Arial" w:hAnsi="Arial" w:cs="Arial"/>
        </w:rPr>
        <w:t>centre</w:t>
      </w:r>
      <w:proofErr w:type="spellEnd"/>
      <w:r w:rsidRPr="00A71BA7">
        <w:rPr>
          <w:rFonts w:ascii="Arial" w:hAnsi="Arial" w:cs="Arial"/>
        </w:rPr>
        <w:t>, service or other</w:t>
      </w:r>
      <w:r w:rsidR="00A71BA7">
        <w:rPr>
          <w:rFonts w:ascii="Arial" w:hAnsi="Arial" w:cs="Arial"/>
        </w:rPr>
        <w:t xml:space="preserve"> </w:t>
      </w:r>
      <w:proofErr w:type="spellStart"/>
      <w:r w:rsidRPr="00A71BA7">
        <w:rPr>
          <w:rFonts w:ascii="Arial" w:hAnsi="Arial" w:cs="Arial"/>
        </w:rPr>
        <w:t>organisational</w:t>
      </w:r>
      <w:proofErr w:type="spellEnd"/>
      <w:r w:rsidRPr="00A71BA7">
        <w:rPr>
          <w:rFonts w:ascii="Arial" w:hAnsi="Arial" w:cs="Arial"/>
        </w:rPr>
        <w:t xml:space="preserve"> unit of the University – where the unit is significantly externally-facing and the use of a separate sub-identity would be of clear benefit to the audience and the University.</w:t>
      </w:r>
    </w:p>
    <w:p w14:paraId="5D053285" w14:textId="77777777" w:rsidR="00CD1956" w:rsidRPr="00A71BA7" w:rsidRDefault="00CD1956" w:rsidP="00CD1956">
      <w:pPr>
        <w:rPr>
          <w:rFonts w:ascii="Arial" w:hAnsi="Arial" w:cs="Arial"/>
        </w:rPr>
      </w:pPr>
    </w:p>
    <w:p w14:paraId="2B6FFEE5" w14:textId="77777777" w:rsidR="00CD1956" w:rsidRPr="00A71BA7" w:rsidRDefault="00CD1956" w:rsidP="00CD1956">
      <w:pPr>
        <w:rPr>
          <w:rFonts w:ascii="Arial" w:hAnsi="Arial" w:cs="Arial"/>
        </w:rPr>
      </w:pPr>
      <w:r w:rsidRPr="00A71BA7">
        <w:rPr>
          <w:rFonts w:ascii="Arial" w:hAnsi="Arial" w:cs="Arial"/>
        </w:rPr>
        <w:t>Please complete all sections to provide a business case for your requested sub-identity. Please include as much supporting information as possible.</w:t>
      </w:r>
    </w:p>
    <w:p w14:paraId="02926439" w14:textId="77777777" w:rsidR="00CD1956" w:rsidRPr="00A71BA7" w:rsidRDefault="00CD1956" w:rsidP="00CD1956">
      <w:pPr>
        <w:rPr>
          <w:rFonts w:ascii="Arial" w:hAnsi="Arial" w:cs="Arial"/>
        </w:rPr>
      </w:pPr>
    </w:p>
    <w:p w14:paraId="451B87B1" w14:textId="7269A0C4" w:rsidR="00CD1956" w:rsidRPr="00A71BA7" w:rsidRDefault="00CD1956" w:rsidP="00CD1956">
      <w:pPr>
        <w:rPr>
          <w:rFonts w:ascii="Arial" w:hAnsi="Arial" w:cs="Arial"/>
        </w:rPr>
      </w:pPr>
      <w:r w:rsidRPr="00A71BA7">
        <w:rPr>
          <w:rFonts w:ascii="Arial" w:hAnsi="Arial" w:cs="Arial"/>
        </w:rPr>
        <w:t>Return the completed form to</w:t>
      </w:r>
      <w:r w:rsidR="00A71BA7">
        <w:rPr>
          <w:rFonts w:ascii="Arial" w:hAnsi="Arial" w:cs="Arial"/>
        </w:rPr>
        <w:t>:</w:t>
      </w:r>
      <w:bookmarkStart w:id="0" w:name="_GoBack"/>
      <w:bookmarkEnd w:id="0"/>
    </w:p>
    <w:p w14:paraId="4C3178DB" w14:textId="77777777" w:rsidR="00CD1956" w:rsidRPr="00A71BA7" w:rsidRDefault="00CD1956" w:rsidP="00CD1956">
      <w:pPr>
        <w:rPr>
          <w:rFonts w:ascii="Arial" w:hAnsi="Arial" w:cs="Arial"/>
        </w:rPr>
      </w:pPr>
      <w:r w:rsidRPr="00A71BA7">
        <w:rPr>
          <w:rFonts w:ascii="Arial" w:hAnsi="Arial" w:cs="Arial"/>
        </w:rPr>
        <w:t>Michelle Crane, University Marketing Manager, External Relations</w:t>
      </w:r>
    </w:p>
    <w:p w14:paraId="20F63517" w14:textId="72229C1D" w:rsidR="00CD1956" w:rsidRPr="00A71BA7" w:rsidRDefault="00A71BA7" w:rsidP="00CD1956">
      <w:pPr>
        <w:rPr>
          <w:rFonts w:ascii="Arial" w:hAnsi="Arial" w:cs="Arial"/>
        </w:rPr>
      </w:pPr>
      <w:r>
        <w:rPr>
          <w:rFonts w:ascii="Arial" w:hAnsi="Arial" w:cs="Arial"/>
        </w:rPr>
        <w:t>Email: marketing-brand@glasg</w:t>
      </w:r>
      <w:r w:rsidR="00CD1956" w:rsidRPr="00A71BA7">
        <w:rPr>
          <w:rFonts w:ascii="Arial" w:hAnsi="Arial" w:cs="Arial"/>
        </w:rPr>
        <w:t>ow.ac.uk</w:t>
      </w:r>
    </w:p>
    <w:p w14:paraId="205F6A6E" w14:textId="77777777" w:rsidR="00CD1956" w:rsidRPr="00A71BA7" w:rsidRDefault="00CD1956" w:rsidP="00CD1956">
      <w:pPr>
        <w:rPr>
          <w:rFonts w:ascii="Arial" w:hAnsi="Arial" w:cs="Arial"/>
        </w:rPr>
      </w:pPr>
    </w:p>
    <w:p w14:paraId="0782C4D9" w14:textId="77777777" w:rsidR="00CD1956" w:rsidRPr="00A71BA7" w:rsidRDefault="00CD1956" w:rsidP="00CD195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082"/>
      </w:tblGrid>
      <w:tr w:rsidR="00CD1956" w:rsidRPr="00A71BA7" w14:paraId="72251FB4" w14:textId="77777777" w:rsidTr="00CD1956">
        <w:tc>
          <w:tcPr>
            <w:tcW w:w="4928" w:type="dxa"/>
          </w:tcPr>
          <w:p w14:paraId="3EC665DD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>Name of sub-identity requested</w:t>
            </w:r>
          </w:p>
          <w:p w14:paraId="5C3EAF7E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6BDF574D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  <w:tr w:rsidR="00CD1956" w:rsidRPr="00A71BA7" w14:paraId="47BE63CC" w14:textId="77777777" w:rsidTr="00CD1956">
        <w:tc>
          <w:tcPr>
            <w:tcW w:w="4928" w:type="dxa"/>
          </w:tcPr>
          <w:p w14:paraId="153E2A9D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 xml:space="preserve">Why is the sub-identity required? </w:t>
            </w:r>
          </w:p>
          <w:p w14:paraId="0CF58402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41D5F254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  <w:tr w:rsidR="00CD1956" w:rsidRPr="00A71BA7" w14:paraId="0D23905C" w14:textId="77777777" w:rsidTr="00CD1956">
        <w:tc>
          <w:tcPr>
            <w:tcW w:w="4928" w:type="dxa"/>
          </w:tcPr>
          <w:p w14:paraId="6E07566F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>What would the benefit be to your service/</w:t>
            </w:r>
            <w:proofErr w:type="spellStart"/>
            <w:r w:rsidRPr="00A71BA7">
              <w:rPr>
                <w:rFonts w:ascii="Arial" w:hAnsi="Arial" w:cs="Arial"/>
              </w:rPr>
              <w:t>centre</w:t>
            </w:r>
            <w:proofErr w:type="spellEnd"/>
            <w:r w:rsidRPr="00A71BA7">
              <w:rPr>
                <w:rFonts w:ascii="Arial" w:hAnsi="Arial" w:cs="Arial"/>
              </w:rPr>
              <w:t>?</w:t>
            </w:r>
          </w:p>
          <w:p w14:paraId="2A8BCB8C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500C9100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  <w:tr w:rsidR="00CD1956" w:rsidRPr="00A71BA7" w14:paraId="5DC0BD16" w14:textId="77777777" w:rsidTr="00CD1956">
        <w:tc>
          <w:tcPr>
            <w:tcW w:w="4928" w:type="dxa"/>
          </w:tcPr>
          <w:p w14:paraId="2865C75B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>What would the benefit be to the University?</w:t>
            </w:r>
          </w:p>
          <w:p w14:paraId="639DAECB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33479F8D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  <w:tr w:rsidR="00CD1956" w:rsidRPr="00A71BA7" w14:paraId="2AFCF9F7" w14:textId="77777777" w:rsidTr="00CD1956">
        <w:tc>
          <w:tcPr>
            <w:tcW w:w="4928" w:type="dxa"/>
          </w:tcPr>
          <w:p w14:paraId="4622DF2A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>Who are your external audiences and what would the benefit be to them?</w:t>
            </w:r>
          </w:p>
          <w:p w14:paraId="42D836DC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ab/>
            </w:r>
          </w:p>
        </w:tc>
        <w:tc>
          <w:tcPr>
            <w:tcW w:w="4082" w:type="dxa"/>
          </w:tcPr>
          <w:p w14:paraId="7BBD5F46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  <w:tr w:rsidR="00CD1956" w:rsidRPr="00A71BA7" w14:paraId="5210C185" w14:textId="77777777" w:rsidTr="00CD1956">
        <w:tc>
          <w:tcPr>
            <w:tcW w:w="4928" w:type="dxa"/>
          </w:tcPr>
          <w:p w14:paraId="460E442F" w14:textId="77777777" w:rsidR="00CD1956" w:rsidRPr="00A71BA7" w:rsidRDefault="00CD1956" w:rsidP="00DF050D">
            <w:pPr>
              <w:rPr>
                <w:rFonts w:ascii="Arial" w:hAnsi="Arial" w:cs="Arial"/>
              </w:rPr>
            </w:pPr>
            <w:r w:rsidRPr="00A71BA7">
              <w:rPr>
                <w:rFonts w:ascii="Arial" w:hAnsi="Arial" w:cs="Arial"/>
              </w:rPr>
              <w:t>What would be the disadvantage in not having a sub-identity?</w:t>
            </w:r>
            <w:r w:rsidRPr="00A71BA7">
              <w:rPr>
                <w:rFonts w:ascii="Arial" w:hAnsi="Arial" w:cs="Arial"/>
              </w:rPr>
              <w:tab/>
            </w:r>
          </w:p>
          <w:p w14:paraId="2C5A958B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2A27C080" w14:textId="77777777" w:rsidR="00CD1956" w:rsidRPr="00A71BA7" w:rsidRDefault="00CD1956" w:rsidP="00DF050D">
            <w:pPr>
              <w:rPr>
                <w:rFonts w:ascii="Arial" w:hAnsi="Arial" w:cs="Arial"/>
              </w:rPr>
            </w:pPr>
          </w:p>
        </w:tc>
      </w:tr>
    </w:tbl>
    <w:p w14:paraId="67DCEF0B" w14:textId="77777777" w:rsidR="00CD1956" w:rsidRDefault="00CD1956" w:rsidP="00CD1956"/>
    <w:p w14:paraId="21CB7022" w14:textId="77777777" w:rsidR="003E486F" w:rsidRDefault="003E486F"/>
    <w:sectPr w:rsidR="003E486F" w:rsidSect="000610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56"/>
    <w:rsid w:val="0006104F"/>
    <w:rsid w:val="003C568C"/>
    <w:rsid w:val="003E486F"/>
    <w:rsid w:val="00A71BA7"/>
    <w:rsid w:val="00C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F84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Macintosh Word</Application>
  <DocSecurity>0</DocSecurity>
  <Lines>7</Lines>
  <Paragraphs>2</Paragraphs>
  <ScaleCrop>false</ScaleCrop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2018-03-19T10:42:00Z</dcterms:created>
  <dcterms:modified xsi:type="dcterms:W3CDTF">2018-03-19T11:28:00Z</dcterms:modified>
</cp:coreProperties>
</file>