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24" w:rsidRDefault="006B7324">
      <w:pPr>
        <w:pStyle w:val="Header"/>
        <w:jc w:val="center"/>
        <w:rPr>
          <w:rFonts w:ascii="Arial" w:hAnsi="Arial" w:cs="Arial"/>
          <w:b/>
          <w:bCs/>
          <w:sz w:val="28"/>
          <w:szCs w:val="28"/>
        </w:rPr>
      </w:pPr>
      <w:r>
        <w:rPr>
          <w:rFonts w:ascii="Arial" w:hAnsi="Arial" w:cs="Arial"/>
          <w:b/>
          <w:bCs/>
          <w:sz w:val="28"/>
          <w:szCs w:val="28"/>
        </w:rPr>
        <w:t xml:space="preserve">Guide to the records of Stoddard International plc </w:t>
      </w:r>
    </w:p>
    <w:p w:rsidR="00AC64F8" w:rsidRPr="007B2F30" w:rsidRDefault="006B7324">
      <w:pPr>
        <w:pStyle w:val="Header"/>
        <w:jc w:val="center"/>
        <w:rPr>
          <w:rFonts w:ascii="Arial" w:hAnsi="Arial" w:cs="Arial"/>
          <w:b/>
          <w:bCs/>
          <w:sz w:val="28"/>
          <w:szCs w:val="28"/>
        </w:rPr>
      </w:pPr>
      <w:r>
        <w:rPr>
          <w:rFonts w:ascii="Arial" w:hAnsi="Arial" w:cs="Arial"/>
          <w:b/>
          <w:bCs/>
          <w:sz w:val="28"/>
          <w:szCs w:val="28"/>
        </w:rPr>
        <w:t>(The Stoddard-Templeton Archive)</w:t>
      </w:r>
    </w:p>
    <w:p w:rsidR="00AC64F8" w:rsidRDefault="00AC64F8">
      <w:pPr>
        <w:pStyle w:val="Heading2"/>
      </w:pPr>
    </w:p>
    <w:p w:rsidR="00AC64F8" w:rsidRDefault="006B7324">
      <w:pPr>
        <w:pStyle w:val="Heading2"/>
        <w:rPr>
          <w:sz w:val="22"/>
          <w:szCs w:val="22"/>
        </w:rPr>
      </w:pPr>
      <w:r>
        <w:rPr>
          <w:sz w:val="22"/>
          <w:szCs w:val="22"/>
        </w:rPr>
        <w:t>An introduction to the catalogue &amp; sources for carpet orders</w:t>
      </w:r>
    </w:p>
    <w:p w:rsidR="00AC64F8" w:rsidRDefault="00AC64F8">
      <w:pPr>
        <w:jc w:val="center"/>
        <w:rPr>
          <w:rFonts w:ascii="Arial" w:hAnsi="Arial" w:cs="Arial"/>
          <w:b/>
          <w:bCs/>
          <w:sz w:val="20"/>
          <w:szCs w:val="20"/>
        </w:rPr>
      </w:pPr>
    </w:p>
    <w:p w:rsidR="006B7324" w:rsidRDefault="00AC64F8">
      <w:pPr>
        <w:pStyle w:val="Heading2"/>
        <w:jc w:val="both"/>
        <w:rPr>
          <w:b w:val="0"/>
          <w:bCs w:val="0"/>
          <w:sz w:val="20"/>
          <w:szCs w:val="20"/>
        </w:rPr>
      </w:pPr>
      <w:bookmarkStart w:id="0" w:name="OLE_LINK1"/>
      <w:r>
        <w:rPr>
          <w:b w:val="0"/>
          <w:bCs w:val="0"/>
          <w:sz w:val="20"/>
          <w:szCs w:val="20"/>
        </w:rPr>
        <w:t xml:space="preserve">This </w:t>
      </w:r>
      <w:r w:rsidR="006B7324">
        <w:rPr>
          <w:b w:val="0"/>
          <w:bCs w:val="0"/>
          <w:sz w:val="20"/>
          <w:szCs w:val="20"/>
        </w:rPr>
        <w:t xml:space="preserve">guide provides information on the arrangement of the Archive and its catalogue.  It also provides some information on tracing records of particular carpet orders.  </w:t>
      </w:r>
    </w:p>
    <w:p w:rsidR="00CC62F8" w:rsidRPr="00CC62F8" w:rsidRDefault="00CC62F8" w:rsidP="00CC62F8"/>
    <w:p w:rsidR="006B7324" w:rsidRDefault="006B7324">
      <w:pPr>
        <w:pStyle w:val="Heading2"/>
        <w:jc w:val="both"/>
        <w:rPr>
          <w:b w:val="0"/>
          <w:bCs w:val="0"/>
          <w:sz w:val="20"/>
          <w:szCs w:val="20"/>
        </w:rPr>
      </w:pPr>
      <w:r>
        <w:rPr>
          <w:b w:val="0"/>
          <w:bCs w:val="0"/>
          <w:sz w:val="20"/>
          <w:szCs w:val="20"/>
        </w:rPr>
        <w:t xml:space="preserve">The catalogue for the Archive can be </w:t>
      </w:r>
      <w:hyperlink r:id="rId7" w:history="1">
        <w:r w:rsidRPr="006B7324">
          <w:rPr>
            <w:rStyle w:val="Hyperlink"/>
            <w:b w:val="0"/>
            <w:bCs w:val="0"/>
            <w:sz w:val="20"/>
            <w:szCs w:val="20"/>
          </w:rPr>
          <w:t>accessed online</w:t>
        </w:r>
      </w:hyperlink>
      <w:r>
        <w:rPr>
          <w:b w:val="0"/>
          <w:bCs w:val="0"/>
          <w:sz w:val="20"/>
          <w:szCs w:val="20"/>
        </w:rPr>
        <w:t>.</w:t>
      </w:r>
    </w:p>
    <w:p w:rsidR="006B7324" w:rsidRDefault="006B7324">
      <w:pPr>
        <w:pStyle w:val="Heading2"/>
        <w:jc w:val="both"/>
        <w:rPr>
          <w:b w:val="0"/>
          <w:bCs w:val="0"/>
          <w:sz w:val="20"/>
          <w:szCs w:val="20"/>
        </w:rPr>
      </w:pPr>
    </w:p>
    <w:p w:rsidR="006B7324" w:rsidRDefault="006B7324">
      <w:pPr>
        <w:pStyle w:val="Heading2"/>
        <w:jc w:val="both"/>
        <w:rPr>
          <w:b w:val="0"/>
          <w:bCs w:val="0"/>
          <w:sz w:val="20"/>
          <w:szCs w:val="20"/>
        </w:rPr>
      </w:pPr>
      <w:r>
        <w:rPr>
          <w:b w:val="0"/>
          <w:bCs w:val="0"/>
          <w:sz w:val="20"/>
          <w:szCs w:val="20"/>
        </w:rPr>
        <w:t>This guide is arranged into 3 sections.</w:t>
      </w:r>
    </w:p>
    <w:p w:rsidR="006B7324" w:rsidRPr="00B44781" w:rsidRDefault="006B7324" w:rsidP="006B7324">
      <w:pPr>
        <w:rPr>
          <w:rFonts w:ascii="Arial" w:hAnsi="Arial" w:cs="Arial"/>
          <w:sz w:val="20"/>
          <w:szCs w:val="20"/>
        </w:rPr>
      </w:pPr>
    </w:p>
    <w:p w:rsidR="006B7324" w:rsidRPr="00B44781" w:rsidRDefault="00985612" w:rsidP="006B7324">
      <w:pPr>
        <w:pStyle w:val="ListParagraph"/>
        <w:numPr>
          <w:ilvl w:val="0"/>
          <w:numId w:val="1"/>
        </w:numPr>
        <w:spacing w:after="0"/>
        <w:rPr>
          <w:rFonts w:ascii="Arial" w:hAnsi="Arial" w:cs="Arial"/>
          <w:sz w:val="20"/>
          <w:szCs w:val="20"/>
        </w:rPr>
      </w:pPr>
      <w:hyperlink w:anchor="arrangement" w:history="1">
        <w:r w:rsidR="006B7324" w:rsidRPr="006B7324">
          <w:rPr>
            <w:rStyle w:val="Hyperlink"/>
            <w:rFonts w:ascii="Arial" w:hAnsi="Arial" w:cs="Arial"/>
            <w:sz w:val="20"/>
            <w:szCs w:val="20"/>
          </w:rPr>
          <w:t>The arrangement of the Archive</w:t>
        </w:r>
      </w:hyperlink>
    </w:p>
    <w:p w:rsidR="006B7324" w:rsidRPr="00B44781" w:rsidRDefault="00985612" w:rsidP="006B7324">
      <w:pPr>
        <w:pStyle w:val="ListParagraph"/>
        <w:numPr>
          <w:ilvl w:val="0"/>
          <w:numId w:val="1"/>
        </w:numPr>
        <w:spacing w:after="0"/>
        <w:rPr>
          <w:rFonts w:ascii="Arial" w:hAnsi="Arial" w:cs="Arial"/>
          <w:sz w:val="20"/>
          <w:szCs w:val="20"/>
        </w:rPr>
      </w:pPr>
      <w:hyperlink w:anchor="carpet_orders" w:history="1">
        <w:r w:rsidR="006B7324" w:rsidRPr="006B7324">
          <w:rPr>
            <w:rStyle w:val="Hyperlink"/>
            <w:rFonts w:ascii="Arial" w:hAnsi="Arial" w:cs="Arial"/>
            <w:sz w:val="20"/>
            <w:szCs w:val="20"/>
          </w:rPr>
          <w:t>Tracing particular carpet orders</w:t>
        </w:r>
      </w:hyperlink>
    </w:p>
    <w:p w:rsidR="006B7324" w:rsidRPr="00B44781" w:rsidRDefault="00985612" w:rsidP="006B7324">
      <w:pPr>
        <w:pStyle w:val="ListParagraph"/>
        <w:numPr>
          <w:ilvl w:val="0"/>
          <w:numId w:val="1"/>
        </w:numPr>
        <w:spacing w:after="0"/>
        <w:rPr>
          <w:rFonts w:ascii="Arial" w:hAnsi="Arial" w:cs="Arial"/>
          <w:sz w:val="20"/>
          <w:szCs w:val="20"/>
        </w:rPr>
      </w:pPr>
      <w:hyperlink w:anchor="diagram" w:history="1">
        <w:r w:rsidR="006B7324" w:rsidRPr="008C2B9C">
          <w:rPr>
            <w:rStyle w:val="Hyperlink"/>
            <w:rFonts w:ascii="Arial" w:hAnsi="Arial" w:cs="Arial"/>
            <w:sz w:val="20"/>
            <w:szCs w:val="20"/>
          </w:rPr>
          <w:t>Overview diagram showing arrangement of the Archive</w:t>
        </w:r>
      </w:hyperlink>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p>
    <w:p w:rsidR="006B7324" w:rsidRPr="00B44781" w:rsidRDefault="006B7324" w:rsidP="006B7324">
      <w:pPr>
        <w:pStyle w:val="ListParagraph"/>
        <w:numPr>
          <w:ilvl w:val="0"/>
          <w:numId w:val="2"/>
        </w:numPr>
        <w:spacing w:after="0"/>
        <w:rPr>
          <w:rFonts w:ascii="Arial" w:hAnsi="Arial" w:cs="Arial"/>
          <w:b/>
          <w:sz w:val="20"/>
          <w:szCs w:val="20"/>
        </w:rPr>
      </w:pPr>
      <w:bookmarkStart w:id="1" w:name="arrangement"/>
      <w:r w:rsidRPr="00B44781">
        <w:rPr>
          <w:rFonts w:ascii="Arial" w:hAnsi="Arial" w:cs="Arial"/>
          <w:b/>
          <w:sz w:val="20"/>
          <w:szCs w:val="20"/>
        </w:rPr>
        <w:t>The arrangement of the Archive</w:t>
      </w:r>
    </w:p>
    <w:bookmarkEnd w:id="1"/>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The Stoddard-Templeton Archive is a large, complex, archive.  It brings together over 200 metres of records of some 22 distinct companies which became part of the Stoddard group across the late 20</w:t>
      </w:r>
      <w:r w:rsidRPr="00B44781">
        <w:rPr>
          <w:rFonts w:ascii="Arial" w:hAnsi="Arial" w:cs="Arial"/>
          <w:sz w:val="20"/>
          <w:szCs w:val="20"/>
          <w:vertAlign w:val="superscript"/>
        </w:rPr>
        <w:t>th</w:t>
      </w:r>
      <w:r w:rsidRPr="00B44781">
        <w:rPr>
          <w:rFonts w:ascii="Arial" w:hAnsi="Arial" w:cs="Arial"/>
          <w:sz w:val="20"/>
          <w:szCs w:val="20"/>
        </w:rPr>
        <w:t xml:space="preserve"> century.</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In arranging and describing the Archive, we have lo</w:t>
      </w:r>
      <w:r w:rsidR="007C48CB">
        <w:rPr>
          <w:rFonts w:ascii="Arial" w:hAnsi="Arial" w:cs="Arial"/>
          <w:sz w:val="20"/>
          <w:szCs w:val="20"/>
        </w:rPr>
        <w:t>oked to maintain each business’</w:t>
      </w:r>
      <w:r w:rsidRPr="00B44781">
        <w:rPr>
          <w:rFonts w:ascii="Arial" w:hAnsi="Arial" w:cs="Arial"/>
          <w:sz w:val="20"/>
          <w:szCs w:val="20"/>
        </w:rPr>
        <w:t xml:space="preserve"> records as a discrete set.  The Design Archive, which was brought together by Stoddard’s in the 1980s from the design rooms of a number of companies, has also been retained as a discrete set.</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 xml:space="preserve">The catalogue is arranged in 24 main sections as shown in the diagram on page </w:t>
      </w:r>
      <w:r w:rsidR="008C2B9C">
        <w:rPr>
          <w:rFonts w:ascii="Arial" w:hAnsi="Arial" w:cs="Arial"/>
          <w:sz w:val="20"/>
          <w:szCs w:val="20"/>
        </w:rPr>
        <w:t>4</w:t>
      </w:r>
      <w:r w:rsidRPr="00B44781">
        <w:rPr>
          <w:rFonts w:ascii="Arial" w:hAnsi="Arial" w:cs="Arial"/>
          <w:sz w:val="20"/>
          <w:szCs w:val="20"/>
        </w:rPr>
        <w:t>.  The top level is an overview description of the Archive.  Further detail on the records held are in the descriptions of the Design Archive and individual businesses which are linked to from the top level description.</w:t>
      </w:r>
    </w:p>
    <w:p w:rsidR="006B7324" w:rsidRPr="00B44781" w:rsidRDefault="006B7324" w:rsidP="006B7324">
      <w:pPr>
        <w:rPr>
          <w:rFonts w:ascii="Arial" w:hAnsi="Arial" w:cs="Arial"/>
          <w:sz w:val="20"/>
          <w:szCs w:val="20"/>
        </w:rPr>
      </w:pPr>
    </w:p>
    <w:p w:rsidR="008C2B9C" w:rsidRDefault="006B7324" w:rsidP="006B7324">
      <w:pPr>
        <w:rPr>
          <w:rFonts w:ascii="Arial" w:hAnsi="Arial" w:cs="Arial"/>
          <w:sz w:val="20"/>
          <w:szCs w:val="20"/>
        </w:rPr>
      </w:pPr>
      <w:r w:rsidRPr="00B44781">
        <w:rPr>
          <w:rFonts w:ascii="Arial" w:hAnsi="Arial" w:cs="Arial"/>
          <w:sz w:val="20"/>
          <w:szCs w:val="20"/>
        </w:rPr>
        <w:t xml:space="preserve">The Design Archive was arranged by the Stoddard design room staff in the 1980s.  </w:t>
      </w:r>
      <w:r w:rsidR="008C2B9C">
        <w:rPr>
          <w:rFonts w:ascii="Arial" w:hAnsi="Arial" w:cs="Arial"/>
          <w:sz w:val="20"/>
          <w:szCs w:val="20"/>
        </w:rPr>
        <w:t>The</w:t>
      </w:r>
      <w:r w:rsidR="00D14AF7">
        <w:rPr>
          <w:rFonts w:ascii="Arial" w:hAnsi="Arial" w:cs="Arial"/>
          <w:sz w:val="20"/>
          <w:szCs w:val="20"/>
        </w:rPr>
        <w:t>se largely painted</w:t>
      </w:r>
      <w:r w:rsidR="008C2B9C">
        <w:rPr>
          <w:rFonts w:ascii="Arial" w:hAnsi="Arial" w:cs="Arial"/>
          <w:sz w:val="20"/>
          <w:szCs w:val="20"/>
        </w:rPr>
        <w:t xml:space="preserve"> designs were arranged into 143 sets according either to:</w:t>
      </w:r>
    </w:p>
    <w:p w:rsidR="008C2B9C" w:rsidRDefault="008C2B9C" w:rsidP="008C2B9C">
      <w:pPr>
        <w:numPr>
          <w:ilvl w:val="0"/>
          <w:numId w:val="6"/>
        </w:numPr>
        <w:rPr>
          <w:rFonts w:ascii="Arial" w:hAnsi="Arial" w:cs="Arial"/>
          <w:sz w:val="20"/>
          <w:szCs w:val="20"/>
        </w:rPr>
      </w:pPr>
      <w:r>
        <w:rPr>
          <w:rFonts w:ascii="Arial" w:hAnsi="Arial" w:cs="Arial"/>
          <w:sz w:val="20"/>
          <w:szCs w:val="20"/>
        </w:rPr>
        <w:t xml:space="preserve">a particular design style, e.g. </w:t>
      </w:r>
      <w:hyperlink r:id="rId8" w:history="1">
        <w:r w:rsidRPr="001D0523">
          <w:rPr>
            <w:rStyle w:val="Hyperlink"/>
            <w:rFonts w:ascii="Arial" w:hAnsi="Arial" w:cs="Arial"/>
            <w:sz w:val="20"/>
            <w:szCs w:val="20"/>
          </w:rPr>
          <w:t>STOD/DES/24</w:t>
        </w:r>
      </w:hyperlink>
      <w:r>
        <w:rPr>
          <w:rFonts w:ascii="Arial" w:hAnsi="Arial" w:cs="Arial"/>
          <w:sz w:val="20"/>
          <w:szCs w:val="20"/>
        </w:rPr>
        <w:t xml:space="preserve"> are all designs within the Aztec / Ethnic design style.</w:t>
      </w:r>
    </w:p>
    <w:p w:rsidR="008C2B9C" w:rsidRDefault="008C2B9C" w:rsidP="008C2B9C">
      <w:pPr>
        <w:numPr>
          <w:ilvl w:val="0"/>
          <w:numId w:val="6"/>
        </w:numPr>
        <w:rPr>
          <w:rFonts w:ascii="Arial" w:hAnsi="Arial" w:cs="Arial"/>
          <w:sz w:val="20"/>
          <w:szCs w:val="20"/>
        </w:rPr>
      </w:pPr>
      <w:r>
        <w:rPr>
          <w:rFonts w:ascii="Arial" w:hAnsi="Arial" w:cs="Arial"/>
          <w:sz w:val="20"/>
          <w:szCs w:val="20"/>
        </w:rPr>
        <w:t xml:space="preserve">a particular company, e.g. </w:t>
      </w:r>
      <w:hyperlink r:id="rId9" w:history="1">
        <w:r w:rsidRPr="001D0523">
          <w:rPr>
            <w:rStyle w:val="Hyperlink"/>
            <w:rFonts w:ascii="Arial" w:hAnsi="Arial" w:cs="Arial"/>
            <w:sz w:val="20"/>
            <w:szCs w:val="20"/>
          </w:rPr>
          <w:t>S</w:t>
        </w:r>
        <w:r w:rsidR="006B7324" w:rsidRPr="001D0523">
          <w:rPr>
            <w:rStyle w:val="Hyperlink"/>
            <w:rFonts w:ascii="Arial" w:hAnsi="Arial" w:cs="Arial"/>
            <w:sz w:val="20"/>
            <w:szCs w:val="20"/>
          </w:rPr>
          <w:t>TOD/DES</w:t>
        </w:r>
      </w:hyperlink>
      <w:r w:rsidR="006B7324" w:rsidRPr="00B44781">
        <w:rPr>
          <w:rFonts w:ascii="Arial" w:hAnsi="Arial" w:cs="Arial"/>
          <w:sz w:val="20"/>
          <w:szCs w:val="20"/>
        </w:rPr>
        <w:t xml:space="preserve">/91-94 are all designs by Blackwood, Morton &amp; Sons.  </w:t>
      </w:r>
    </w:p>
    <w:p w:rsidR="008C2B9C" w:rsidRDefault="008C2B9C" w:rsidP="008C2B9C">
      <w:pPr>
        <w:numPr>
          <w:ilvl w:val="0"/>
          <w:numId w:val="6"/>
        </w:numPr>
        <w:rPr>
          <w:rFonts w:ascii="Arial" w:hAnsi="Arial" w:cs="Arial"/>
          <w:sz w:val="20"/>
          <w:szCs w:val="20"/>
        </w:rPr>
      </w:pPr>
      <w:r>
        <w:rPr>
          <w:rFonts w:ascii="Arial" w:hAnsi="Arial" w:cs="Arial"/>
          <w:sz w:val="20"/>
          <w:szCs w:val="20"/>
        </w:rPr>
        <w:t xml:space="preserve">a particular contract, e.g. </w:t>
      </w:r>
      <w:hyperlink r:id="rId10" w:history="1">
        <w:r w:rsidR="006B7324" w:rsidRPr="001D0523">
          <w:rPr>
            <w:rStyle w:val="Hyperlink"/>
            <w:rFonts w:ascii="Arial" w:hAnsi="Arial" w:cs="Arial"/>
            <w:sz w:val="20"/>
            <w:szCs w:val="20"/>
          </w:rPr>
          <w:t>STOD/DES</w:t>
        </w:r>
      </w:hyperlink>
      <w:r w:rsidR="006B7324" w:rsidRPr="00B44781">
        <w:rPr>
          <w:rFonts w:ascii="Arial" w:hAnsi="Arial" w:cs="Arial"/>
          <w:sz w:val="20"/>
          <w:szCs w:val="20"/>
        </w:rPr>
        <w:t xml:space="preserve">/70-75 are designs for particular contracts arranged by geographical location.  </w:t>
      </w:r>
    </w:p>
    <w:p w:rsidR="006B7324" w:rsidRPr="00B44781" w:rsidRDefault="006B7324" w:rsidP="008C2B9C">
      <w:pPr>
        <w:rPr>
          <w:rFonts w:ascii="Arial" w:hAnsi="Arial" w:cs="Arial"/>
          <w:sz w:val="20"/>
          <w:szCs w:val="20"/>
        </w:rPr>
      </w:pPr>
      <w:r w:rsidRPr="00B44781">
        <w:rPr>
          <w:rFonts w:ascii="Arial" w:hAnsi="Arial" w:cs="Arial"/>
          <w:sz w:val="20"/>
          <w:szCs w:val="20"/>
        </w:rPr>
        <w:t>We h</w:t>
      </w:r>
      <w:r w:rsidR="00C67E91">
        <w:rPr>
          <w:rFonts w:ascii="Arial" w:hAnsi="Arial" w:cs="Arial"/>
          <w:sz w:val="20"/>
          <w:szCs w:val="20"/>
        </w:rPr>
        <w:t xml:space="preserve">ave maintained this arrangement, with the design patterns and sketches arranged and described within </w:t>
      </w:r>
      <w:r w:rsidRPr="00B44781">
        <w:rPr>
          <w:rFonts w:ascii="Arial" w:hAnsi="Arial" w:cs="Arial"/>
          <w:sz w:val="20"/>
          <w:szCs w:val="20"/>
        </w:rPr>
        <w:t>143 sets.</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 xml:space="preserve">You can search the Design Archive using the </w:t>
      </w:r>
      <w:hyperlink r:id="rId11" w:history="1">
        <w:r w:rsidRPr="00C67E91">
          <w:rPr>
            <w:rStyle w:val="Hyperlink"/>
            <w:rFonts w:ascii="Arial" w:hAnsi="Arial" w:cs="Arial"/>
            <w:sz w:val="20"/>
            <w:szCs w:val="20"/>
          </w:rPr>
          <w:t>online search</w:t>
        </w:r>
      </w:hyperlink>
      <w:r w:rsidRPr="00B44781">
        <w:rPr>
          <w:rFonts w:ascii="Arial" w:hAnsi="Arial" w:cs="Arial"/>
          <w:sz w:val="20"/>
          <w:szCs w:val="20"/>
        </w:rPr>
        <w:t xml:space="preserve">.  </w:t>
      </w:r>
      <w:r w:rsidR="00C67E91">
        <w:rPr>
          <w:rFonts w:ascii="Arial" w:hAnsi="Arial" w:cs="Arial"/>
          <w:sz w:val="20"/>
          <w:szCs w:val="20"/>
        </w:rPr>
        <w:t>For best results, c</w:t>
      </w:r>
      <w:r w:rsidRPr="00B44781">
        <w:rPr>
          <w:rFonts w:ascii="Arial" w:hAnsi="Arial" w:cs="Arial"/>
          <w:sz w:val="20"/>
          <w:szCs w:val="20"/>
        </w:rPr>
        <w:t xml:space="preserve">ombine two keyword searches.  Use “design” as your first keyword, </w:t>
      </w:r>
      <w:r w:rsidR="00C67E91">
        <w:rPr>
          <w:rFonts w:ascii="Arial" w:hAnsi="Arial" w:cs="Arial"/>
          <w:sz w:val="20"/>
          <w:szCs w:val="20"/>
        </w:rPr>
        <w:t xml:space="preserve">and </w:t>
      </w:r>
      <w:r w:rsidRPr="00B44781">
        <w:rPr>
          <w:rFonts w:ascii="Arial" w:hAnsi="Arial" w:cs="Arial"/>
          <w:sz w:val="20"/>
          <w:szCs w:val="20"/>
        </w:rPr>
        <w:t>for the second use the term of your choice.  This may be a designer name, the name of a carpet style, or a design number.</w:t>
      </w:r>
      <w:r w:rsidR="00C67E91">
        <w:rPr>
          <w:rFonts w:ascii="Arial" w:hAnsi="Arial" w:cs="Arial"/>
          <w:sz w:val="20"/>
          <w:szCs w:val="20"/>
        </w:rPr>
        <w:t xml:space="preserve">  </w:t>
      </w:r>
      <w:r w:rsidRPr="00B44781">
        <w:rPr>
          <w:rFonts w:ascii="Arial" w:hAnsi="Arial" w:cs="Arial"/>
          <w:sz w:val="20"/>
          <w:szCs w:val="20"/>
        </w:rPr>
        <w:t>Alternatively, you can browse through the descriptions.  However, do bear in mind that there are over 10,000 individual items in the Design Archive.</w:t>
      </w:r>
    </w:p>
    <w:p w:rsidR="006B7324" w:rsidRPr="00B44781" w:rsidRDefault="006B7324" w:rsidP="006B7324">
      <w:pPr>
        <w:rPr>
          <w:rFonts w:ascii="Arial" w:hAnsi="Arial" w:cs="Arial"/>
          <w:sz w:val="20"/>
          <w:szCs w:val="20"/>
        </w:rPr>
      </w:pPr>
    </w:p>
    <w:p w:rsidR="00A52C9F" w:rsidRDefault="006B7324" w:rsidP="006B7324">
      <w:pPr>
        <w:rPr>
          <w:rFonts w:ascii="Arial" w:hAnsi="Arial" w:cs="Arial"/>
          <w:sz w:val="20"/>
          <w:szCs w:val="20"/>
        </w:rPr>
        <w:sectPr w:rsidR="00A52C9F" w:rsidSect="005603CE">
          <w:headerReference w:type="default" r:id="rId12"/>
          <w:footerReference w:type="default" r:id="rId13"/>
          <w:type w:val="continuous"/>
          <w:pgSz w:w="11906" w:h="16838" w:code="9"/>
          <w:pgMar w:top="1985" w:right="1418" w:bottom="1418" w:left="1418" w:header="505" w:footer="505" w:gutter="0"/>
          <w:cols w:space="708"/>
          <w:docGrid w:linePitch="360"/>
        </w:sectPr>
      </w:pPr>
      <w:r w:rsidRPr="00B44781">
        <w:rPr>
          <w:rFonts w:ascii="Arial" w:hAnsi="Arial" w:cs="Arial"/>
          <w:sz w:val="20"/>
          <w:szCs w:val="20"/>
        </w:rPr>
        <w:t>We refer to the remainder of the Archive as the Corporate Archive.  It</w:t>
      </w:r>
      <w:r w:rsidR="00C67E91">
        <w:rPr>
          <w:rFonts w:ascii="Arial" w:hAnsi="Arial" w:cs="Arial"/>
          <w:sz w:val="20"/>
          <w:szCs w:val="20"/>
        </w:rPr>
        <w:t xml:space="preserve"> i</w:t>
      </w:r>
      <w:r w:rsidRPr="00B44781">
        <w:rPr>
          <w:rFonts w:ascii="Arial" w:hAnsi="Arial" w:cs="Arial"/>
          <w:sz w:val="20"/>
          <w:szCs w:val="20"/>
        </w:rPr>
        <w:t xml:space="preserve">s made </w:t>
      </w:r>
      <w:r w:rsidR="00C67E91">
        <w:rPr>
          <w:rFonts w:ascii="Arial" w:hAnsi="Arial" w:cs="Arial"/>
          <w:sz w:val="20"/>
          <w:szCs w:val="20"/>
        </w:rPr>
        <w:t xml:space="preserve">up </w:t>
      </w:r>
      <w:r w:rsidRPr="00B44781">
        <w:rPr>
          <w:rFonts w:ascii="Arial" w:hAnsi="Arial" w:cs="Arial"/>
          <w:sz w:val="20"/>
          <w:szCs w:val="20"/>
        </w:rPr>
        <w:t xml:space="preserve">of 22 descriptions of the records of each of the companies within the Stoddard International group.  For some companies: Stoddard, Templeton, Blackwood, Morton &amp; Sons, Henry </w:t>
      </w:r>
      <w:proofErr w:type="spellStart"/>
      <w:r w:rsidRPr="00B44781">
        <w:rPr>
          <w:rFonts w:ascii="Arial" w:hAnsi="Arial" w:cs="Arial"/>
          <w:sz w:val="20"/>
          <w:szCs w:val="20"/>
        </w:rPr>
        <w:t>Widnell</w:t>
      </w:r>
      <w:proofErr w:type="spellEnd"/>
      <w:r w:rsidRPr="00B44781">
        <w:rPr>
          <w:rFonts w:ascii="Arial" w:hAnsi="Arial" w:cs="Arial"/>
          <w:sz w:val="20"/>
          <w:szCs w:val="20"/>
        </w:rPr>
        <w:t xml:space="preserve"> &amp; Stewart, and </w:t>
      </w:r>
      <w:proofErr w:type="spellStart"/>
      <w:r w:rsidRPr="00B44781">
        <w:rPr>
          <w:rFonts w:ascii="Arial" w:hAnsi="Arial" w:cs="Arial"/>
          <w:sz w:val="20"/>
          <w:szCs w:val="20"/>
        </w:rPr>
        <w:t>Gray’s</w:t>
      </w:r>
      <w:proofErr w:type="spellEnd"/>
      <w:r w:rsidRPr="00B44781">
        <w:rPr>
          <w:rFonts w:ascii="Arial" w:hAnsi="Arial" w:cs="Arial"/>
          <w:sz w:val="20"/>
          <w:szCs w:val="20"/>
        </w:rPr>
        <w:t>, these descriptions are further broken down into descriptions of the c</w:t>
      </w:r>
      <w:r w:rsidR="00D14AF7">
        <w:rPr>
          <w:rFonts w:ascii="Arial" w:hAnsi="Arial" w:cs="Arial"/>
          <w:sz w:val="20"/>
          <w:szCs w:val="20"/>
        </w:rPr>
        <w:t>orporate records and the design-</w:t>
      </w:r>
      <w:r w:rsidR="005D17A5">
        <w:rPr>
          <w:rFonts w:ascii="Arial" w:hAnsi="Arial" w:cs="Arial"/>
          <w:sz w:val="20"/>
          <w:szCs w:val="20"/>
        </w:rPr>
        <w:t>related records of each company</w:t>
      </w:r>
      <w:r w:rsidRPr="00B44781">
        <w:rPr>
          <w:rFonts w:ascii="Arial" w:hAnsi="Arial" w:cs="Arial"/>
          <w:sz w:val="20"/>
          <w:szCs w:val="20"/>
        </w:rPr>
        <w:t xml:space="preserve">.  For the remaining companies, their records are </w:t>
      </w:r>
      <w:r w:rsidR="00D14AF7">
        <w:rPr>
          <w:rFonts w:ascii="Arial" w:hAnsi="Arial" w:cs="Arial"/>
          <w:sz w:val="20"/>
          <w:szCs w:val="20"/>
        </w:rPr>
        <w:t>simply described in one section</w:t>
      </w:r>
    </w:p>
    <w:p w:rsidR="006B7324" w:rsidRPr="00B44781" w:rsidRDefault="006B7324" w:rsidP="006B7324">
      <w:pPr>
        <w:rPr>
          <w:rFonts w:ascii="Arial" w:hAnsi="Arial" w:cs="Arial"/>
          <w:sz w:val="20"/>
          <w:szCs w:val="20"/>
        </w:rPr>
      </w:pPr>
      <w:r w:rsidRPr="00B44781">
        <w:rPr>
          <w:rFonts w:ascii="Arial" w:hAnsi="Arial" w:cs="Arial"/>
          <w:sz w:val="20"/>
          <w:szCs w:val="20"/>
        </w:rPr>
        <w:lastRenderedPageBreak/>
        <w:t>Corporate records relate to the management and day-to-day running of the business.  Records such as minutes of meetings of executive committees and boards of directors, personnel records, financial records, details of marketing strategy, and records of production are classed as corporate records.</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Design associated records are those which relate closely to the design process and which illustrate a company’s designs.  Product catalogues, volumes of design photographs and sketches, design portfolios and publications about a comp</w:t>
      </w:r>
      <w:r w:rsidR="007C48CB">
        <w:rPr>
          <w:rFonts w:ascii="Arial" w:hAnsi="Arial" w:cs="Arial"/>
          <w:sz w:val="20"/>
          <w:szCs w:val="20"/>
        </w:rPr>
        <w:t>any’s design history are classed</w:t>
      </w:r>
      <w:r w:rsidRPr="00B44781">
        <w:rPr>
          <w:rFonts w:ascii="Arial" w:hAnsi="Arial" w:cs="Arial"/>
          <w:sz w:val="20"/>
          <w:szCs w:val="20"/>
        </w:rPr>
        <w:t xml:space="preserve"> as design associated records.</w:t>
      </w:r>
    </w:p>
    <w:p w:rsidR="006B7324" w:rsidRPr="00B44781" w:rsidRDefault="006B7324" w:rsidP="006B7324">
      <w:pPr>
        <w:rPr>
          <w:rFonts w:ascii="Arial" w:hAnsi="Arial" w:cs="Arial"/>
          <w:sz w:val="20"/>
          <w:szCs w:val="20"/>
        </w:rPr>
      </w:pPr>
    </w:p>
    <w:p w:rsidR="006B7324" w:rsidRPr="00B44781" w:rsidRDefault="005D17A5" w:rsidP="006B7324">
      <w:pPr>
        <w:rPr>
          <w:rFonts w:ascii="Arial" w:hAnsi="Arial" w:cs="Arial"/>
          <w:sz w:val="20"/>
          <w:szCs w:val="20"/>
        </w:rPr>
      </w:pPr>
      <w:r>
        <w:rPr>
          <w:rFonts w:ascii="Arial" w:hAnsi="Arial" w:cs="Arial"/>
          <w:sz w:val="20"/>
          <w:szCs w:val="20"/>
        </w:rPr>
        <w:t xml:space="preserve">The list of companies for which we have Corporate archives is on the </w:t>
      </w:r>
      <w:hyperlink r:id="rId14" w:history="1">
        <w:r w:rsidRPr="005D17A5">
          <w:rPr>
            <w:rStyle w:val="Hyperlink"/>
            <w:rFonts w:ascii="Arial" w:hAnsi="Arial" w:cs="Arial"/>
            <w:sz w:val="20"/>
            <w:szCs w:val="20"/>
          </w:rPr>
          <w:t>top-level page</w:t>
        </w:r>
      </w:hyperlink>
      <w:r>
        <w:rPr>
          <w:rFonts w:ascii="Arial" w:hAnsi="Arial" w:cs="Arial"/>
          <w:sz w:val="20"/>
          <w:szCs w:val="20"/>
        </w:rPr>
        <w:t xml:space="preserve"> of the catalogue under “Scope and Content”</w:t>
      </w:r>
      <w:r w:rsidR="006B7324" w:rsidRPr="00B44781">
        <w:rPr>
          <w:rFonts w:ascii="Arial" w:hAnsi="Arial" w:cs="Arial"/>
          <w:sz w:val="20"/>
          <w:szCs w:val="20"/>
        </w:rPr>
        <w:t xml:space="preserve">. </w:t>
      </w:r>
      <w:r>
        <w:rPr>
          <w:rFonts w:ascii="Arial" w:hAnsi="Arial" w:cs="Arial"/>
          <w:sz w:val="20"/>
          <w:szCs w:val="20"/>
        </w:rPr>
        <w:t>Click on the one you are interested in, and you can then search within it, or browse using the Table of Contents (click on the crosses to expand sections)</w:t>
      </w:r>
      <w:r w:rsidR="006B7324" w:rsidRPr="00B44781">
        <w:rPr>
          <w:rFonts w:ascii="Arial" w:hAnsi="Arial" w:cs="Arial"/>
          <w:sz w:val="20"/>
          <w:szCs w:val="20"/>
        </w:rPr>
        <w:t>.  Whilst the Stoddard and Templeton Corporate Archives are particularly extensive you may, nevertheless, find it easier to browse the descriptions to get an understanding of what is included in the archive.</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p>
    <w:p w:rsidR="006B7324" w:rsidRPr="00B44781" w:rsidRDefault="006B7324" w:rsidP="006B7324">
      <w:pPr>
        <w:pStyle w:val="ListParagraph"/>
        <w:numPr>
          <w:ilvl w:val="0"/>
          <w:numId w:val="2"/>
        </w:numPr>
        <w:spacing w:after="0"/>
        <w:rPr>
          <w:rFonts w:ascii="Arial" w:hAnsi="Arial" w:cs="Arial"/>
          <w:b/>
          <w:sz w:val="20"/>
          <w:szCs w:val="20"/>
        </w:rPr>
      </w:pPr>
      <w:bookmarkStart w:id="2" w:name="carpet_orders"/>
      <w:r w:rsidRPr="00B44781">
        <w:rPr>
          <w:rFonts w:ascii="Arial" w:hAnsi="Arial" w:cs="Arial"/>
          <w:b/>
          <w:sz w:val="20"/>
          <w:szCs w:val="20"/>
        </w:rPr>
        <w:t xml:space="preserve">Tracing particular carpet orders </w:t>
      </w:r>
      <w:bookmarkEnd w:id="2"/>
      <w:r w:rsidRPr="00B44781">
        <w:rPr>
          <w:rFonts w:ascii="Arial" w:hAnsi="Arial" w:cs="Arial"/>
          <w:b/>
          <w:sz w:val="20"/>
          <w:szCs w:val="20"/>
        </w:rPr>
        <w:t>(</w:t>
      </w:r>
      <w:r w:rsidR="007E7626">
        <w:rPr>
          <w:rFonts w:ascii="Arial" w:hAnsi="Arial" w:cs="Arial"/>
          <w:b/>
          <w:sz w:val="20"/>
          <w:szCs w:val="20"/>
        </w:rPr>
        <w:t xml:space="preserve">AF </w:t>
      </w:r>
      <w:r w:rsidRPr="00B44781">
        <w:rPr>
          <w:rFonts w:ascii="Arial" w:hAnsi="Arial" w:cs="Arial"/>
          <w:b/>
          <w:sz w:val="20"/>
          <w:szCs w:val="20"/>
        </w:rPr>
        <w:t xml:space="preserve">Stoddard and </w:t>
      </w:r>
      <w:r w:rsidR="007E7626">
        <w:rPr>
          <w:rFonts w:ascii="Arial" w:hAnsi="Arial" w:cs="Arial"/>
          <w:b/>
          <w:sz w:val="20"/>
          <w:szCs w:val="20"/>
        </w:rPr>
        <w:t xml:space="preserve">James </w:t>
      </w:r>
      <w:r w:rsidRPr="00B44781">
        <w:rPr>
          <w:rFonts w:ascii="Arial" w:hAnsi="Arial" w:cs="Arial"/>
          <w:b/>
          <w:sz w:val="20"/>
          <w:szCs w:val="20"/>
        </w:rPr>
        <w:t>Templeton</w:t>
      </w:r>
      <w:r w:rsidR="007E7626">
        <w:rPr>
          <w:rFonts w:ascii="Arial" w:hAnsi="Arial" w:cs="Arial"/>
          <w:b/>
          <w:sz w:val="20"/>
          <w:szCs w:val="20"/>
        </w:rPr>
        <w:t xml:space="preserve"> only</w:t>
      </w:r>
      <w:r w:rsidRPr="00B44781">
        <w:rPr>
          <w:rFonts w:ascii="Arial" w:hAnsi="Arial" w:cs="Arial"/>
          <w:b/>
          <w:sz w:val="20"/>
          <w:szCs w:val="20"/>
        </w:rPr>
        <w:t>)</w:t>
      </w:r>
    </w:p>
    <w:p w:rsidR="006B7324" w:rsidRPr="00B44781" w:rsidRDefault="006B7324" w:rsidP="006B7324">
      <w:pPr>
        <w:rPr>
          <w:rFonts w:ascii="Arial" w:hAnsi="Arial" w:cs="Arial"/>
          <w:sz w:val="20"/>
          <w:szCs w:val="20"/>
        </w:rPr>
      </w:pPr>
    </w:p>
    <w:p w:rsidR="005F5CDC" w:rsidRDefault="007E7626" w:rsidP="006B7324">
      <w:pPr>
        <w:rPr>
          <w:rFonts w:ascii="Arial" w:hAnsi="Arial" w:cs="Arial"/>
          <w:sz w:val="20"/>
          <w:szCs w:val="20"/>
        </w:rPr>
      </w:pPr>
      <w:r>
        <w:rPr>
          <w:rFonts w:ascii="Arial" w:hAnsi="Arial" w:cs="Arial"/>
          <w:sz w:val="20"/>
          <w:szCs w:val="20"/>
        </w:rPr>
        <w:t>(See the collection catalogue</w:t>
      </w:r>
      <w:r w:rsidR="006F3A6A">
        <w:rPr>
          <w:rFonts w:ascii="Arial" w:hAnsi="Arial" w:cs="Arial"/>
          <w:sz w:val="20"/>
          <w:szCs w:val="20"/>
        </w:rPr>
        <w:t xml:space="preserve"> to look</w:t>
      </w:r>
      <w:r>
        <w:rPr>
          <w:rFonts w:ascii="Arial" w:hAnsi="Arial" w:cs="Arial"/>
          <w:sz w:val="20"/>
          <w:szCs w:val="20"/>
        </w:rPr>
        <w:t xml:space="preserve"> for records of orders from other companies, such as </w:t>
      </w:r>
      <w:proofErr w:type="spellStart"/>
      <w:r>
        <w:rPr>
          <w:rFonts w:ascii="Arial" w:hAnsi="Arial" w:cs="Arial"/>
          <w:sz w:val="20"/>
          <w:szCs w:val="20"/>
        </w:rPr>
        <w:t>Gray’s</w:t>
      </w:r>
      <w:proofErr w:type="spellEnd"/>
      <w:r>
        <w:rPr>
          <w:rFonts w:ascii="Arial" w:hAnsi="Arial" w:cs="Arial"/>
          <w:sz w:val="20"/>
          <w:szCs w:val="20"/>
        </w:rPr>
        <w:t>)</w:t>
      </w:r>
      <w:r w:rsidR="005F5CDC">
        <w:rPr>
          <w:rFonts w:ascii="Arial" w:hAnsi="Arial" w:cs="Arial"/>
          <w:sz w:val="20"/>
          <w:szCs w:val="20"/>
        </w:rPr>
        <w:t>.</w:t>
      </w:r>
    </w:p>
    <w:p w:rsidR="005F5CDC" w:rsidRDefault="005F5CDC" w:rsidP="006B7324">
      <w:pPr>
        <w:rPr>
          <w:rFonts w:ascii="Arial" w:hAnsi="Arial" w:cs="Arial"/>
          <w:sz w:val="20"/>
          <w:szCs w:val="20"/>
        </w:rPr>
      </w:pPr>
    </w:p>
    <w:p w:rsidR="009F46FE" w:rsidRDefault="009F46FE" w:rsidP="006B7324">
      <w:pPr>
        <w:rPr>
          <w:rFonts w:ascii="Arial" w:hAnsi="Arial" w:cs="Arial"/>
          <w:b/>
          <w:i/>
          <w:sz w:val="20"/>
          <w:szCs w:val="20"/>
        </w:rPr>
      </w:pPr>
      <w:r>
        <w:rPr>
          <w:rFonts w:ascii="Arial" w:hAnsi="Arial" w:cs="Arial"/>
          <w:b/>
          <w:i/>
          <w:sz w:val="20"/>
          <w:szCs w:val="20"/>
        </w:rPr>
        <w:t>James Templeton &amp; Co Ltd</w:t>
      </w:r>
    </w:p>
    <w:p w:rsidR="009F46FE" w:rsidRDefault="009F46FE" w:rsidP="006B7324">
      <w:pPr>
        <w:rPr>
          <w:rFonts w:ascii="Arial" w:hAnsi="Arial" w:cs="Arial"/>
          <w:sz w:val="20"/>
          <w:szCs w:val="20"/>
        </w:rPr>
      </w:pPr>
    </w:p>
    <w:p w:rsidR="006B7324" w:rsidRDefault="006B7324" w:rsidP="006B7324">
      <w:pPr>
        <w:rPr>
          <w:rFonts w:ascii="Arial" w:hAnsi="Arial" w:cs="Arial"/>
          <w:sz w:val="20"/>
          <w:szCs w:val="20"/>
        </w:rPr>
      </w:pPr>
      <w:r w:rsidRPr="00B44781">
        <w:rPr>
          <w:rFonts w:ascii="Arial" w:hAnsi="Arial" w:cs="Arial"/>
          <w:sz w:val="20"/>
          <w:szCs w:val="20"/>
        </w:rPr>
        <w:t xml:space="preserve">The records of </w:t>
      </w:r>
      <w:r w:rsidRPr="007E7626">
        <w:rPr>
          <w:rFonts w:ascii="Arial" w:hAnsi="Arial" w:cs="Arial"/>
          <w:b/>
          <w:sz w:val="20"/>
          <w:szCs w:val="20"/>
        </w:rPr>
        <w:t>James Templeton &amp; Co Ltd</w:t>
      </w:r>
      <w:r w:rsidRPr="00B44781">
        <w:rPr>
          <w:rFonts w:ascii="Arial" w:hAnsi="Arial" w:cs="Arial"/>
          <w:sz w:val="20"/>
          <w:szCs w:val="20"/>
        </w:rPr>
        <w:t xml:space="preserve"> </w:t>
      </w:r>
      <w:r w:rsidR="007E7626">
        <w:rPr>
          <w:rFonts w:ascii="Arial" w:hAnsi="Arial" w:cs="Arial"/>
          <w:sz w:val="20"/>
          <w:szCs w:val="20"/>
        </w:rPr>
        <w:t>(</w:t>
      </w:r>
      <w:hyperlink r:id="rId15" w:history="1">
        <w:r w:rsidR="007E7626" w:rsidRPr="001D0523">
          <w:rPr>
            <w:rStyle w:val="Hyperlink"/>
            <w:rFonts w:ascii="Arial" w:hAnsi="Arial" w:cs="Arial"/>
            <w:sz w:val="20"/>
            <w:szCs w:val="20"/>
          </w:rPr>
          <w:t>STOD/201</w:t>
        </w:r>
      </w:hyperlink>
      <w:r w:rsidR="007E7626">
        <w:rPr>
          <w:rFonts w:ascii="Arial" w:hAnsi="Arial" w:cs="Arial"/>
          <w:sz w:val="20"/>
          <w:szCs w:val="20"/>
        </w:rPr>
        <w:t xml:space="preserve">) </w:t>
      </w:r>
      <w:r w:rsidR="009F46FE">
        <w:rPr>
          <w:rFonts w:ascii="Arial" w:hAnsi="Arial" w:cs="Arial"/>
          <w:sz w:val="20"/>
          <w:szCs w:val="20"/>
        </w:rPr>
        <w:t xml:space="preserve">do not include formal contract records, or sales/order or delivery books. </w:t>
      </w:r>
    </w:p>
    <w:p w:rsidR="009F46FE" w:rsidRDefault="009F46FE" w:rsidP="006B7324">
      <w:pPr>
        <w:rPr>
          <w:rFonts w:ascii="Arial" w:hAnsi="Arial" w:cs="Arial"/>
          <w:sz w:val="20"/>
          <w:szCs w:val="20"/>
        </w:rPr>
      </w:pPr>
    </w:p>
    <w:p w:rsidR="009F46FE" w:rsidRPr="009F46FE" w:rsidRDefault="009F46FE" w:rsidP="009F46FE">
      <w:pPr>
        <w:rPr>
          <w:rFonts w:ascii="Arial" w:hAnsi="Arial" w:cs="Arial"/>
          <w:sz w:val="20"/>
          <w:szCs w:val="20"/>
        </w:rPr>
      </w:pPr>
      <w:r>
        <w:rPr>
          <w:rFonts w:ascii="Arial" w:hAnsi="Arial" w:cs="Arial"/>
          <w:sz w:val="20"/>
          <w:szCs w:val="20"/>
        </w:rPr>
        <w:t xml:space="preserve">There are design reference books at </w:t>
      </w:r>
      <w:hyperlink r:id="rId16" w:history="1">
        <w:r w:rsidRPr="009F46FE">
          <w:rPr>
            <w:rStyle w:val="Hyperlink"/>
            <w:rFonts w:ascii="Arial" w:hAnsi="Arial" w:cs="Arial"/>
            <w:sz w:val="20"/>
            <w:szCs w:val="20"/>
          </w:rPr>
          <w:t>STOD/201/1/8</w:t>
        </w:r>
      </w:hyperlink>
      <w:r>
        <w:rPr>
          <w:rFonts w:ascii="Arial" w:hAnsi="Arial" w:cs="Arial"/>
          <w:sz w:val="20"/>
          <w:szCs w:val="20"/>
        </w:rPr>
        <w:t>,</w:t>
      </w:r>
      <w:r w:rsidR="00A42D74">
        <w:rPr>
          <w:rFonts w:ascii="Arial" w:hAnsi="Arial" w:cs="Arial"/>
          <w:sz w:val="20"/>
          <w:szCs w:val="20"/>
        </w:rPr>
        <w:t xml:space="preserve"> some of which include customer</w:t>
      </w:r>
      <w:r>
        <w:rPr>
          <w:rFonts w:ascii="Arial" w:hAnsi="Arial" w:cs="Arial"/>
          <w:sz w:val="20"/>
          <w:szCs w:val="20"/>
        </w:rPr>
        <w:t xml:space="preserve"> information. For example, </w:t>
      </w:r>
      <w:hyperlink r:id="rId17" w:history="1">
        <w:r w:rsidRPr="009F46FE">
          <w:rPr>
            <w:rStyle w:val="Hyperlink"/>
            <w:rFonts w:ascii="Arial" w:hAnsi="Arial" w:cs="Arial"/>
            <w:sz w:val="20"/>
            <w:szCs w:val="20"/>
          </w:rPr>
          <w:t>STOD/201/1/8/3/1</w:t>
        </w:r>
      </w:hyperlink>
      <w:r>
        <w:rPr>
          <w:rFonts w:ascii="Arial" w:hAnsi="Arial" w:cs="Arial"/>
          <w:sz w:val="20"/>
          <w:szCs w:val="20"/>
        </w:rPr>
        <w:t xml:space="preserve"> has </w:t>
      </w:r>
      <w:r w:rsidRPr="009F46FE">
        <w:rPr>
          <w:rFonts w:ascii="Arial" w:hAnsi="Arial" w:cs="Arial"/>
          <w:sz w:val="20"/>
          <w:szCs w:val="20"/>
        </w:rPr>
        <w:t>a list of nota</w:t>
      </w:r>
      <w:r>
        <w:rPr>
          <w:rFonts w:ascii="Arial" w:hAnsi="Arial" w:cs="Arial"/>
          <w:sz w:val="20"/>
          <w:szCs w:val="20"/>
        </w:rPr>
        <w:t>bl</w:t>
      </w:r>
      <w:r w:rsidR="00EF44CF">
        <w:rPr>
          <w:rFonts w:ascii="Arial" w:hAnsi="Arial" w:cs="Arial"/>
          <w:sz w:val="20"/>
          <w:szCs w:val="20"/>
        </w:rPr>
        <w:t>e carpets tucked in the front; t</w:t>
      </w:r>
      <w:r>
        <w:rPr>
          <w:rFonts w:ascii="Arial" w:hAnsi="Arial" w:cs="Arial"/>
          <w:sz w:val="20"/>
          <w:szCs w:val="20"/>
        </w:rPr>
        <w:t>h</w:t>
      </w:r>
      <w:r w:rsidR="00EF44CF">
        <w:rPr>
          <w:rFonts w:ascii="Arial" w:hAnsi="Arial" w:cs="Arial"/>
          <w:sz w:val="20"/>
          <w:szCs w:val="20"/>
        </w:rPr>
        <w:t>e volume itself isn’t indexed. T</w:t>
      </w:r>
      <w:r w:rsidRPr="009F46FE">
        <w:rPr>
          <w:rFonts w:ascii="Arial" w:hAnsi="Arial" w:cs="Arial"/>
          <w:sz w:val="20"/>
          <w:szCs w:val="20"/>
        </w:rPr>
        <w:t>he individual entries record</w:t>
      </w:r>
      <w:r>
        <w:rPr>
          <w:rFonts w:ascii="Arial" w:hAnsi="Arial" w:cs="Arial"/>
          <w:sz w:val="20"/>
          <w:szCs w:val="20"/>
        </w:rPr>
        <w:t xml:space="preserve"> the design’s customer, which</w:t>
      </w:r>
      <w:r w:rsidRPr="009F46FE">
        <w:rPr>
          <w:rFonts w:ascii="Arial" w:hAnsi="Arial" w:cs="Arial"/>
          <w:sz w:val="20"/>
          <w:szCs w:val="20"/>
        </w:rPr>
        <w:t xml:space="preserve"> is usually a department store or a furnisher’s store, or government department such as the Ministry of Works. Some </w:t>
      </w:r>
      <w:r w:rsidR="00EF44CF">
        <w:rPr>
          <w:rFonts w:ascii="Arial" w:hAnsi="Arial" w:cs="Arial"/>
          <w:sz w:val="20"/>
          <w:szCs w:val="20"/>
        </w:rPr>
        <w:t>ultimate</w:t>
      </w:r>
      <w:r w:rsidRPr="009F46FE">
        <w:rPr>
          <w:rFonts w:ascii="Arial" w:hAnsi="Arial" w:cs="Arial"/>
          <w:sz w:val="20"/>
          <w:szCs w:val="20"/>
        </w:rPr>
        <w:t xml:space="preserve"> destinations are noted, such as “For Bank of England”.</w:t>
      </w:r>
    </w:p>
    <w:p w:rsidR="009F46FE" w:rsidRPr="009F46FE" w:rsidRDefault="009F46FE" w:rsidP="009F46FE">
      <w:pPr>
        <w:rPr>
          <w:rFonts w:ascii="Arial" w:hAnsi="Arial" w:cs="Arial"/>
          <w:sz w:val="20"/>
          <w:szCs w:val="20"/>
        </w:rPr>
      </w:pPr>
    </w:p>
    <w:p w:rsidR="009F46FE" w:rsidRPr="009F46FE" w:rsidRDefault="009F46FE" w:rsidP="009F46FE">
      <w:pPr>
        <w:rPr>
          <w:rFonts w:ascii="Arial" w:hAnsi="Arial" w:cs="Arial"/>
          <w:sz w:val="20"/>
          <w:szCs w:val="20"/>
        </w:rPr>
      </w:pPr>
      <w:r w:rsidRPr="009F46FE">
        <w:rPr>
          <w:rFonts w:ascii="Arial" w:hAnsi="Arial" w:cs="Arial"/>
          <w:sz w:val="20"/>
          <w:szCs w:val="20"/>
        </w:rPr>
        <w:t>There are some photographs of Templeton contract carpets, described here:</w:t>
      </w:r>
    </w:p>
    <w:p w:rsidR="009F46FE" w:rsidRPr="009F46FE" w:rsidRDefault="00985612" w:rsidP="009F46FE">
      <w:pPr>
        <w:rPr>
          <w:rFonts w:ascii="Arial" w:hAnsi="Arial" w:cs="Arial"/>
          <w:sz w:val="20"/>
          <w:szCs w:val="20"/>
        </w:rPr>
      </w:pPr>
      <w:hyperlink r:id="rId18" w:history="1">
        <w:r w:rsidR="009F46FE" w:rsidRPr="009F46FE">
          <w:rPr>
            <w:rStyle w:val="Hyperlink"/>
            <w:rFonts w:ascii="Arial" w:hAnsi="Arial" w:cs="Arial"/>
            <w:sz w:val="20"/>
            <w:szCs w:val="20"/>
          </w:rPr>
          <w:t>https://archiveshub.jisc.ac.uk/data/gb248-stod/201/stod/201/2/16/1/7</w:t>
        </w:r>
      </w:hyperlink>
    </w:p>
    <w:p w:rsidR="009F46FE" w:rsidRPr="009F46FE" w:rsidRDefault="00985612" w:rsidP="009F46FE">
      <w:pPr>
        <w:rPr>
          <w:rFonts w:ascii="Arial" w:hAnsi="Arial" w:cs="Arial"/>
          <w:sz w:val="20"/>
          <w:szCs w:val="20"/>
        </w:rPr>
      </w:pPr>
      <w:hyperlink r:id="rId19" w:history="1">
        <w:r w:rsidR="009F46FE" w:rsidRPr="009F46FE">
          <w:rPr>
            <w:rStyle w:val="Hyperlink"/>
            <w:rFonts w:ascii="Arial" w:hAnsi="Arial" w:cs="Arial"/>
            <w:sz w:val="20"/>
            <w:szCs w:val="20"/>
          </w:rPr>
          <w:t>https://archiveshub.jisc.ac.uk/data/gb248-stod/201/stod/201/2/16/2/1</w:t>
        </w:r>
      </w:hyperlink>
    </w:p>
    <w:p w:rsidR="009F46FE" w:rsidRDefault="009F46FE" w:rsidP="006B7324">
      <w:pPr>
        <w:rPr>
          <w:rFonts w:ascii="Arial" w:hAnsi="Arial" w:cs="Arial"/>
          <w:sz w:val="20"/>
          <w:szCs w:val="20"/>
        </w:rPr>
      </w:pPr>
    </w:p>
    <w:p w:rsidR="009F46FE" w:rsidRDefault="009F46FE" w:rsidP="006B7324">
      <w:pPr>
        <w:rPr>
          <w:rFonts w:ascii="Arial" w:hAnsi="Arial" w:cs="Arial"/>
          <w:sz w:val="20"/>
          <w:szCs w:val="20"/>
        </w:rPr>
      </w:pPr>
      <w:r>
        <w:rPr>
          <w:rFonts w:ascii="Arial" w:hAnsi="Arial" w:cs="Arial"/>
          <w:sz w:val="20"/>
          <w:szCs w:val="20"/>
        </w:rPr>
        <w:t>Prestigious orders</w:t>
      </w:r>
      <w:r w:rsidR="00850008">
        <w:rPr>
          <w:rFonts w:ascii="Arial" w:hAnsi="Arial" w:cs="Arial"/>
          <w:sz w:val="20"/>
          <w:szCs w:val="20"/>
        </w:rPr>
        <w:t xml:space="preserve">: there are some articles about prestigious orders in the staff magazine, the reference for which is </w:t>
      </w:r>
      <w:hyperlink r:id="rId20" w:history="1">
        <w:r w:rsidR="00850008" w:rsidRPr="00850008">
          <w:rPr>
            <w:rStyle w:val="Hyperlink"/>
            <w:rFonts w:ascii="Arial" w:hAnsi="Arial" w:cs="Arial"/>
            <w:sz w:val="20"/>
            <w:szCs w:val="20"/>
          </w:rPr>
          <w:t>STOD/201/2/15/1</w:t>
        </w:r>
      </w:hyperlink>
      <w:r w:rsidR="00850008">
        <w:rPr>
          <w:rFonts w:ascii="Arial" w:hAnsi="Arial" w:cs="Arial"/>
          <w:sz w:val="20"/>
          <w:szCs w:val="20"/>
        </w:rPr>
        <w:t xml:space="preserve"> – see our index to articles: </w:t>
      </w:r>
      <w:hyperlink r:id="rId21" w:history="1">
        <w:r w:rsidR="00850008" w:rsidRPr="00850008">
          <w:rPr>
            <w:rStyle w:val="Hyperlink"/>
            <w:rFonts w:ascii="Arial" w:hAnsi="Arial" w:cs="Arial"/>
            <w:sz w:val="20"/>
            <w:szCs w:val="20"/>
          </w:rPr>
          <w:t>https://www.gla.ac.uk/media/Media_388183_smxx.pdf</w:t>
        </w:r>
      </w:hyperlink>
      <w:r w:rsidR="00850008">
        <w:rPr>
          <w:rFonts w:ascii="Arial" w:hAnsi="Arial" w:cs="Arial"/>
          <w:sz w:val="20"/>
          <w:szCs w:val="20"/>
        </w:rPr>
        <w:t xml:space="preserve"> .</w:t>
      </w:r>
    </w:p>
    <w:p w:rsidR="00850008" w:rsidRDefault="00850008" w:rsidP="006B7324">
      <w:pPr>
        <w:rPr>
          <w:rFonts w:ascii="Arial" w:hAnsi="Arial" w:cs="Arial"/>
          <w:sz w:val="20"/>
          <w:szCs w:val="20"/>
        </w:rPr>
      </w:pPr>
      <w:r>
        <w:rPr>
          <w:rFonts w:ascii="Arial" w:hAnsi="Arial" w:cs="Arial"/>
          <w:sz w:val="20"/>
          <w:szCs w:val="20"/>
        </w:rPr>
        <w:t xml:space="preserve">There is also some information in the Historical Files at </w:t>
      </w:r>
      <w:hyperlink r:id="rId22" w:history="1">
        <w:r w:rsidRPr="00850008">
          <w:rPr>
            <w:rStyle w:val="Hyperlink"/>
            <w:rFonts w:ascii="Arial" w:hAnsi="Arial" w:cs="Arial"/>
            <w:sz w:val="20"/>
            <w:szCs w:val="20"/>
          </w:rPr>
          <w:t>STOD/201/2/15/5</w:t>
        </w:r>
      </w:hyperlink>
      <w:r>
        <w:rPr>
          <w:rFonts w:ascii="Arial" w:hAnsi="Arial" w:cs="Arial"/>
          <w:sz w:val="20"/>
          <w:szCs w:val="20"/>
        </w:rPr>
        <w:t>.</w:t>
      </w:r>
    </w:p>
    <w:p w:rsidR="009F46FE" w:rsidRDefault="009F46FE" w:rsidP="006B7324">
      <w:pPr>
        <w:rPr>
          <w:rFonts w:ascii="Arial" w:hAnsi="Arial" w:cs="Arial"/>
          <w:sz w:val="20"/>
          <w:szCs w:val="20"/>
        </w:rPr>
      </w:pPr>
    </w:p>
    <w:p w:rsidR="009F46FE" w:rsidRDefault="00A42D74" w:rsidP="006B7324">
      <w:pPr>
        <w:rPr>
          <w:rFonts w:ascii="Arial" w:hAnsi="Arial" w:cs="Arial"/>
          <w:sz w:val="20"/>
          <w:szCs w:val="20"/>
        </w:rPr>
      </w:pPr>
      <w:r>
        <w:rPr>
          <w:rFonts w:ascii="Arial" w:hAnsi="Arial" w:cs="Arial"/>
          <w:sz w:val="20"/>
          <w:szCs w:val="20"/>
        </w:rPr>
        <w:t xml:space="preserve">A way of roughly dating a design is to look at marketing material – there are catalogues </w:t>
      </w:r>
      <w:r w:rsidR="00850008">
        <w:rPr>
          <w:rFonts w:ascii="Arial" w:hAnsi="Arial" w:cs="Arial"/>
          <w:sz w:val="20"/>
          <w:szCs w:val="20"/>
        </w:rPr>
        <w:t xml:space="preserve">and price lists </w:t>
      </w:r>
      <w:r>
        <w:rPr>
          <w:rFonts w:ascii="Arial" w:hAnsi="Arial" w:cs="Arial"/>
          <w:sz w:val="20"/>
          <w:szCs w:val="20"/>
        </w:rPr>
        <w:t>at</w:t>
      </w:r>
      <w:r w:rsidR="00850008">
        <w:rPr>
          <w:rFonts w:ascii="Arial" w:hAnsi="Arial" w:cs="Arial"/>
          <w:sz w:val="20"/>
          <w:szCs w:val="20"/>
        </w:rPr>
        <w:t xml:space="preserve"> </w:t>
      </w:r>
      <w:hyperlink r:id="rId23" w:history="1">
        <w:r w:rsidR="00850008" w:rsidRPr="00850008">
          <w:rPr>
            <w:rStyle w:val="Hyperlink"/>
            <w:rFonts w:ascii="Arial" w:hAnsi="Arial" w:cs="Arial"/>
            <w:sz w:val="20"/>
            <w:szCs w:val="20"/>
          </w:rPr>
          <w:t>STOD/201/1/1</w:t>
        </w:r>
      </w:hyperlink>
      <w:r w:rsidR="00850008">
        <w:rPr>
          <w:rFonts w:ascii="Arial" w:hAnsi="Arial" w:cs="Arial"/>
          <w:sz w:val="20"/>
          <w:szCs w:val="20"/>
        </w:rPr>
        <w:t xml:space="preserve"> . </w:t>
      </w:r>
      <w:r>
        <w:rPr>
          <w:rFonts w:ascii="Arial" w:hAnsi="Arial" w:cs="Arial"/>
          <w:sz w:val="20"/>
          <w:szCs w:val="20"/>
        </w:rPr>
        <w:t xml:space="preserve"> </w:t>
      </w:r>
    </w:p>
    <w:p w:rsidR="009F46FE" w:rsidRPr="00B44781" w:rsidRDefault="009F46FE" w:rsidP="006B7324">
      <w:pPr>
        <w:rPr>
          <w:rFonts w:ascii="Arial" w:hAnsi="Arial" w:cs="Arial"/>
          <w:sz w:val="20"/>
          <w:szCs w:val="20"/>
        </w:rPr>
      </w:pPr>
    </w:p>
    <w:p w:rsidR="006B7324" w:rsidRPr="00B44781" w:rsidRDefault="006B7324" w:rsidP="006B7324">
      <w:pPr>
        <w:rPr>
          <w:rFonts w:ascii="Arial" w:hAnsi="Arial" w:cs="Arial"/>
          <w:sz w:val="20"/>
          <w:szCs w:val="20"/>
        </w:rPr>
      </w:pPr>
    </w:p>
    <w:p w:rsidR="006B7324" w:rsidRPr="00B44781" w:rsidRDefault="007E7626" w:rsidP="006B7324">
      <w:pPr>
        <w:rPr>
          <w:rFonts w:ascii="Arial" w:hAnsi="Arial" w:cs="Arial"/>
          <w:b/>
          <w:i/>
          <w:sz w:val="20"/>
          <w:szCs w:val="20"/>
        </w:rPr>
      </w:pPr>
      <w:r>
        <w:rPr>
          <w:rFonts w:ascii="Arial" w:hAnsi="Arial" w:cs="Arial"/>
          <w:b/>
          <w:i/>
          <w:sz w:val="20"/>
          <w:szCs w:val="20"/>
        </w:rPr>
        <w:t xml:space="preserve">AF </w:t>
      </w:r>
      <w:r w:rsidR="006B7324" w:rsidRPr="00B44781">
        <w:rPr>
          <w:rFonts w:ascii="Arial" w:hAnsi="Arial" w:cs="Arial"/>
          <w:b/>
          <w:i/>
          <w:sz w:val="20"/>
          <w:szCs w:val="20"/>
        </w:rPr>
        <w:t>Stoddard pre-made carpets sold through retailers</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 xml:space="preserve">The majority of Stoddard’s carpet sales were made through independent retailers.  Carpets were made in advance and cut to the size requested by retailers.  In 1951, proposals were drafted to make improvements to this system, so that the carpets manufactured more closely matched what retailers were selling.  Sales orders from retailers, and the allocations of carpets, were to be recorded in Master Sales Order Records and Delivery Books.  Unfortunately, these records were not obtained from the company with the remainder of the Archive.  </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 xml:space="preserve">Whilst no information remains as to the provision of carpets to retailers in the UK, four overseas shipping books (ref: </w:t>
      </w:r>
      <w:r w:rsidR="00985612" w:rsidRPr="00EF44CF">
        <w:rPr>
          <w:color w:val="0070C0"/>
        </w:rPr>
        <w:fldChar w:fldCharType="begin"/>
      </w:r>
      <w:r w:rsidR="00985612" w:rsidRPr="00EF44CF">
        <w:rPr>
          <w:color w:val="0070C0"/>
        </w:rPr>
        <w:instrText xml:space="preserve"> HYPERLINK "https://archiveshub.jisc.ac.uk/data/gb248-stod/200/stod/200/2/8" </w:instrText>
      </w:r>
      <w:r w:rsidR="00985612" w:rsidRPr="00EF44CF">
        <w:rPr>
          <w:color w:val="0070C0"/>
        </w:rPr>
        <w:fldChar w:fldCharType="separate"/>
      </w:r>
      <w:r w:rsidRPr="00EF44CF">
        <w:rPr>
          <w:rStyle w:val="Hyperlink"/>
          <w:rFonts w:ascii="Arial" w:hAnsi="Arial" w:cs="Arial"/>
          <w:color w:val="0070C0"/>
          <w:sz w:val="20"/>
          <w:szCs w:val="20"/>
        </w:rPr>
        <w:t>STOD/200</w:t>
      </w:r>
      <w:r w:rsidRPr="00EF44CF">
        <w:rPr>
          <w:rStyle w:val="Hyperlink"/>
          <w:rFonts w:ascii="Arial" w:hAnsi="Arial" w:cs="Arial"/>
          <w:color w:val="0070C0"/>
          <w:sz w:val="20"/>
          <w:szCs w:val="20"/>
        </w:rPr>
        <w:t>/</w:t>
      </w:r>
      <w:r w:rsidRPr="00EF44CF">
        <w:rPr>
          <w:rStyle w:val="Hyperlink"/>
          <w:rFonts w:ascii="Arial" w:hAnsi="Arial" w:cs="Arial"/>
          <w:color w:val="0070C0"/>
          <w:sz w:val="20"/>
          <w:szCs w:val="20"/>
        </w:rPr>
        <w:t>2/8</w:t>
      </w:r>
      <w:r w:rsidR="00985612" w:rsidRPr="00EF44CF">
        <w:rPr>
          <w:rStyle w:val="Hyperlink"/>
          <w:rFonts w:ascii="Arial" w:hAnsi="Arial" w:cs="Arial"/>
          <w:color w:val="0070C0"/>
          <w:sz w:val="20"/>
          <w:szCs w:val="20"/>
        </w:rPr>
        <w:fldChar w:fldCharType="end"/>
      </w:r>
      <w:bookmarkStart w:id="3" w:name="_GoBack"/>
      <w:bookmarkEnd w:id="3"/>
      <w:r w:rsidRPr="00B44781">
        <w:rPr>
          <w:rFonts w:ascii="Arial" w:hAnsi="Arial" w:cs="Arial"/>
          <w:sz w:val="20"/>
          <w:szCs w:val="20"/>
        </w:rPr>
        <w:t xml:space="preserve">/1/1-4) provide information on the carpets sold to stockists </w:t>
      </w:r>
      <w:r w:rsidRPr="00B44781">
        <w:rPr>
          <w:rFonts w:ascii="Arial" w:hAnsi="Arial" w:cs="Arial"/>
          <w:sz w:val="20"/>
          <w:szCs w:val="20"/>
        </w:rPr>
        <w:lastRenderedPageBreak/>
        <w:t xml:space="preserve">overseas.  These volumes give the names and addresses of selling agents, details of the carpets shipped.  </w:t>
      </w:r>
    </w:p>
    <w:p w:rsidR="00C67E91" w:rsidRPr="00B44781" w:rsidRDefault="00C67E91" w:rsidP="00A52C9F">
      <w:pPr>
        <w:pStyle w:val="ListParagraph"/>
        <w:spacing w:after="0"/>
        <w:ind w:left="360"/>
        <w:rPr>
          <w:rFonts w:ascii="Arial" w:hAnsi="Arial" w:cs="Arial"/>
          <w:sz w:val="20"/>
          <w:szCs w:val="20"/>
        </w:rPr>
      </w:pPr>
    </w:p>
    <w:p w:rsidR="006B7324" w:rsidRPr="00B44781" w:rsidRDefault="007E7626" w:rsidP="006B7324">
      <w:pPr>
        <w:rPr>
          <w:rFonts w:ascii="Arial" w:hAnsi="Arial" w:cs="Arial"/>
          <w:b/>
          <w:i/>
          <w:sz w:val="20"/>
          <w:szCs w:val="20"/>
        </w:rPr>
      </w:pPr>
      <w:r>
        <w:rPr>
          <w:rFonts w:ascii="Arial" w:hAnsi="Arial" w:cs="Arial"/>
          <w:b/>
          <w:i/>
          <w:sz w:val="20"/>
          <w:szCs w:val="20"/>
        </w:rPr>
        <w:t xml:space="preserve">AF </w:t>
      </w:r>
      <w:r w:rsidR="006B7324" w:rsidRPr="00B44781">
        <w:rPr>
          <w:rFonts w:ascii="Arial" w:hAnsi="Arial" w:cs="Arial"/>
          <w:b/>
          <w:i/>
          <w:sz w:val="20"/>
          <w:szCs w:val="20"/>
        </w:rPr>
        <w:t>Stoddard carpets made to custom order</w:t>
      </w:r>
    </w:p>
    <w:p w:rsidR="006B7324" w:rsidRPr="00B44781" w:rsidRDefault="006B7324" w:rsidP="006B7324">
      <w:pPr>
        <w:rPr>
          <w:rFonts w:ascii="Arial" w:hAnsi="Arial" w:cs="Arial"/>
          <w:sz w:val="20"/>
          <w:szCs w:val="20"/>
        </w:rPr>
      </w:pPr>
    </w:p>
    <w:p w:rsidR="006B7324" w:rsidRPr="00B44781" w:rsidRDefault="006B7324" w:rsidP="006B7324">
      <w:pPr>
        <w:rPr>
          <w:rFonts w:ascii="Arial" w:hAnsi="Arial" w:cs="Arial"/>
          <w:sz w:val="20"/>
          <w:szCs w:val="20"/>
        </w:rPr>
      </w:pPr>
      <w:r w:rsidRPr="00B44781">
        <w:rPr>
          <w:rFonts w:ascii="Arial" w:hAnsi="Arial" w:cs="Arial"/>
          <w:sz w:val="20"/>
          <w:szCs w:val="20"/>
        </w:rPr>
        <w:t xml:space="preserve">For custom orders, 3 records can be used to trace these orders for three 2 year periods.  </w:t>
      </w:r>
    </w:p>
    <w:p w:rsidR="006B7324" w:rsidRPr="00B44781" w:rsidRDefault="006B7324" w:rsidP="006B7324">
      <w:pPr>
        <w:pStyle w:val="ListParagraph"/>
        <w:numPr>
          <w:ilvl w:val="0"/>
          <w:numId w:val="4"/>
        </w:numPr>
        <w:spacing w:after="0"/>
        <w:rPr>
          <w:rFonts w:ascii="Arial" w:hAnsi="Arial" w:cs="Arial"/>
          <w:sz w:val="20"/>
          <w:szCs w:val="20"/>
        </w:rPr>
      </w:pPr>
      <w:r w:rsidRPr="00B44781">
        <w:rPr>
          <w:rFonts w:ascii="Arial" w:hAnsi="Arial" w:cs="Arial"/>
          <w:sz w:val="20"/>
          <w:szCs w:val="20"/>
        </w:rPr>
        <w:t xml:space="preserve">Private order book, 1950-51 (ref: </w:t>
      </w:r>
      <w:hyperlink r:id="rId24" w:history="1">
        <w:r w:rsidRPr="001D0523">
          <w:rPr>
            <w:rStyle w:val="Hyperlink"/>
            <w:rFonts w:ascii="Arial" w:hAnsi="Arial" w:cs="Arial"/>
            <w:sz w:val="20"/>
            <w:szCs w:val="20"/>
          </w:rPr>
          <w:t>STOD/200/2/8</w:t>
        </w:r>
      </w:hyperlink>
      <w:r w:rsidRPr="00B44781">
        <w:rPr>
          <w:rFonts w:ascii="Arial" w:hAnsi="Arial" w:cs="Arial"/>
          <w:sz w:val="20"/>
          <w:szCs w:val="20"/>
        </w:rPr>
        <w:t xml:space="preserve">/3) gives details of the quantity, size, and pattern of carpet order, with name and delivery address for customer.  </w:t>
      </w:r>
    </w:p>
    <w:p w:rsidR="006B7324" w:rsidRDefault="006B7324" w:rsidP="006B7324">
      <w:pPr>
        <w:pStyle w:val="ListParagraph"/>
        <w:numPr>
          <w:ilvl w:val="0"/>
          <w:numId w:val="4"/>
        </w:numPr>
        <w:spacing w:after="0"/>
        <w:rPr>
          <w:rFonts w:ascii="Arial" w:hAnsi="Arial" w:cs="Arial"/>
          <w:sz w:val="20"/>
          <w:szCs w:val="20"/>
        </w:rPr>
      </w:pPr>
      <w:r w:rsidRPr="00B44781">
        <w:rPr>
          <w:rFonts w:ascii="Arial" w:hAnsi="Arial" w:cs="Arial"/>
          <w:sz w:val="20"/>
          <w:szCs w:val="20"/>
        </w:rPr>
        <w:t xml:space="preserve">Material and production specification manual 1-5, 1992-93 (ref: </w:t>
      </w:r>
      <w:hyperlink r:id="rId25" w:history="1">
        <w:r w:rsidRPr="001D0523">
          <w:rPr>
            <w:rStyle w:val="Hyperlink"/>
            <w:rFonts w:ascii="Arial" w:hAnsi="Arial" w:cs="Arial"/>
            <w:sz w:val="20"/>
            <w:szCs w:val="20"/>
          </w:rPr>
          <w:t>STOD/200/2/7</w:t>
        </w:r>
      </w:hyperlink>
      <w:r w:rsidRPr="00B44781">
        <w:rPr>
          <w:rFonts w:ascii="Arial" w:hAnsi="Arial" w:cs="Arial"/>
          <w:sz w:val="20"/>
          <w:szCs w:val="20"/>
        </w:rPr>
        <w:t>/6/6) includes details of carpet specifications, with a note if they are made for an individual customer.  The custom orders in this record are detailed here:</w:t>
      </w:r>
    </w:p>
    <w:p w:rsidR="00A52C9F" w:rsidRDefault="00A52C9F" w:rsidP="0074033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057"/>
        <w:gridCol w:w="1220"/>
        <w:gridCol w:w="825"/>
        <w:gridCol w:w="1950"/>
        <w:gridCol w:w="1004"/>
        <w:gridCol w:w="1922"/>
      </w:tblGrid>
      <w:tr w:rsidR="007E7626" w:rsidRPr="00B44781" w:rsidTr="003926F4">
        <w:tc>
          <w:tcPr>
            <w:tcW w:w="1091"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Section header</w:t>
            </w:r>
          </w:p>
        </w:tc>
        <w:tc>
          <w:tcPr>
            <w:tcW w:w="1062"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Section; Page; Issue</w:t>
            </w:r>
          </w:p>
        </w:tc>
        <w:tc>
          <w:tcPr>
            <w:tcW w:w="1230"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Type of carpet</w:t>
            </w:r>
          </w:p>
        </w:tc>
        <w:tc>
          <w:tcPr>
            <w:tcW w:w="839"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 xml:space="preserve">Date </w:t>
            </w:r>
          </w:p>
        </w:tc>
        <w:tc>
          <w:tcPr>
            <w:tcW w:w="1963"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Quality name</w:t>
            </w:r>
          </w:p>
        </w:tc>
        <w:tc>
          <w:tcPr>
            <w:tcW w:w="1014"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Quality code</w:t>
            </w:r>
          </w:p>
        </w:tc>
        <w:tc>
          <w:tcPr>
            <w:tcW w:w="1981" w:type="dxa"/>
            <w:shd w:val="clear" w:color="auto" w:fill="auto"/>
          </w:tcPr>
          <w:p w:rsidR="007E7626" w:rsidRPr="00B44781" w:rsidRDefault="007E7626" w:rsidP="003926F4">
            <w:pPr>
              <w:rPr>
                <w:rFonts w:ascii="Arial" w:hAnsi="Arial" w:cs="Arial"/>
                <w:b/>
                <w:sz w:val="20"/>
                <w:szCs w:val="20"/>
              </w:rPr>
            </w:pPr>
            <w:r w:rsidRPr="00B44781">
              <w:rPr>
                <w:rFonts w:ascii="Arial" w:hAnsi="Arial" w:cs="Arial"/>
                <w:b/>
                <w:sz w:val="20"/>
                <w:szCs w:val="20"/>
              </w:rPr>
              <w:t>For</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SCL</w:t>
            </w:r>
          </w:p>
        </w:tc>
        <w:tc>
          <w:tcPr>
            <w:tcW w:w="1062"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2; 5; 2</w:t>
            </w: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Wilton</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1993</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WNS40/2756/276</w:t>
            </w:r>
          </w:p>
        </w:tc>
        <w:tc>
          <w:tcPr>
            <w:tcW w:w="1014"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8890</w:t>
            </w:r>
          </w:p>
        </w:tc>
        <w:tc>
          <w:tcPr>
            <w:tcW w:w="198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Rolls Royce</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SCL</w:t>
            </w:r>
          </w:p>
        </w:tc>
        <w:tc>
          <w:tcPr>
            <w:tcW w:w="1062"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 51; 1</w:t>
            </w: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Axminster</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1993</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Custom 47/700/206</w:t>
            </w:r>
          </w:p>
        </w:tc>
        <w:tc>
          <w:tcPr>
            <w:tcW w:w="1014" w:type="dxa"/>
            <w:shd w:val="clear" w:color="auto" w:fill="auto"/>
          </w:tcPr>
          <w:p w:rsidR="007E7626" w:rsidRPr="00B44781" w:rsidRDefault="007E7626" w:rsidP="003926F4">
            <w:pPr>
              <w:rPr>
                <w:rFonts w:ascii="Arial" w:hAnsi="Arial" w:cs="Arial"/>
                <w:sz w:val="20"/>
                <w:szCs w:val="20"/>
              </w:rPr>
            </w:pPr>
          </w:p>
        </w:tc>
        <w:tc>
          <w:tcPr>
            <w:tcW w:w="198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Metropole Hotels</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 xml:space="preserve">SCL </w:t>
            </w:r>
          </w:p>
        </w:tc>
        <w:tc>
          <w:tcPr>
            <w:tcW w:w="1062"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 52; 1</w:t>
            </w: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Axminster</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1993</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47/600/206</w:t>
            </w:r>
          </w:p>
        </w:tc>
        <w:tc>
          <w:tcPr>
            <w:tcW w:w="1014" w:type="dxa"/>
            <w:shd w:val="clear" w:color="auto" w:fill="auto"/>
          </w:tcPr>
          <w:p w:rsidR="007E7626" w:rsidRPr="00B44781" w:rsidRDefault="007E7626" w:rsidP="003926F4">
            <w:pPr>
              <w:rPr>
                <w:rFonts w:ascii="Arial" w:hAnsi="Arial" w:cs="Arial"/>
                <w:sz w:val="20"/>
                <w:szCs w:val="20"/>
              </w:rPr>
            </w:pPr>
          </w:p>
        </w:tc>
        <w:tc>
          <w:tcPr>
            <w:tcW w:w="1981" w:type="dxa"/>
            <w:shd w:val="clear" w:color="auto" w:fill="auto"/>
          </w:tcPr>
          <w:p w:rsidR="007E7626" w:rsidRPr="00B44781" w:rsidRDefault="007E7626" w:rsidP="003926F4">
            <w:pPr>
              <w:rPr>
                <w:rFonts w:ascii="Arial" w:hAnsi="Arial" w:cs="Arial"/>
                <w:sz w:val="20"/>
                <w:szCs w:val="20"/>
              </w:rPr>
            </w:pPr>
            <w:proofErr w:type="spellStart"/>
            <w:r w:rsidRPr="00B44781">
              <w:rPr>
                <w:rFonts w:ascii="Arial" w:hAnsi="Arial" w:cs="Arial"/>
                <w:sz w:val="20"/>
                <w:szCs w:val="20"/>
              </w:rPr>
              <w:t>Stakis</w:t>
            </w:r>
            <w:proofErr w:type="spellEnd"/>
            <w:r w:rsidRPr="00B44781">
              <w:rPr>
                <w:rFonts w:ascii="Arial" w:hAnsi="Arial" w:cs="Arial"/>
                <w:sz w:val="20"/>
                <w:szCs w:val="20"/>
              </w:rPr>
              <w:t xml:space="preserve"> Hotels</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SCL</w:t>
            </w:r>
          </w:p>
        </w:tc>
        <w:tc>
          <w:tcPr>
            <w:tcW w:w="1062" w:type="dxa"/>
            <w:shd w:val="clear" w:color="auto" w:fill="auto"/>
          </w:tcPr>
          <w:p w:rsidR="007E7626" w:rsidRPr="00B44781" w:rsidRDefault="007E7626" w:rsidP="003926F4">
            <w:pPr>
              <w:rPr>
                <w:rFonts w:ascii="Arial" w:hAnsi="Arial" w:cs="Arial"/>
                <w:sz w:val="20"/>
                <w:szCs w:val="20"/>
              </w:rPr>
            </w:pP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Axminster</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1993</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47/900/206</w:t>
            </w:r>
          </w:p>
        </w:tc>
        <w:tc>
          <w:tcPr>
            <w:tcW w:w="1014" w:type="dxa"/>
            <w:shd w:val="clear" w:color="auto" w:fill="auto"/>
          </w:tcPr>
          <w:p w:rsidR="007E7626" w:rsidRPr="00B44781" w:rsidRDefault="007E7626" w:rsidP="003926F4">
            <w:pPr>
              <w:rPr>
                <w:rFonts w:ascii="Arial" w:hAnsi="Arial" w:cs="Arial"/>
                <w:sz w:val="20"/>
                <w:szCs w:val="20"/>
              </w:rPr>
            </w:pPr>
          </w:p>
        </w:tc>
        <w:tc>
          <w:tcPr>
            <w:tcW w:w="1981" w:type="dxa"/>
            <w:shd w:val="clear" w:color="auto" w:fill="auto"/>
          </w:tcPr>
          <w:p w:rsidR="007E7626" w:rsidRPr="00B44781" w:rsidRDefault="007E7626" w:rsidP="003926F4">
            <w:pPr>
              <w:rPr>
                <w:rFonts w:ascii="Arial" w:hAnsi="Arial" w:cs="Arial"/>
                <w:sz w:val="20"/>
                <w:szCs w:val="20"/>
              </w:rPr>
            </w:pPr>
            <w:proofErr w:type="spellStart"/>
            <w:r w:rsidRPr="00B44781">
              <w:rPr>
                <w:rFonts w:ascii="Arial" w:hAnsi="Arial" w:cs="Arial"/>
                <w:sz w:val="20"/>
                <w:szCs w:val="20"/>
              </w:rPr>
              <w:t>Stakis</w:t>
            </w:r>
            <w:proofErr w:type="spellEnd"/>
            <w:r w:rsidRPr="00B44781">
              <w:rPr>
                <w:rFonts w:ascii="Arial" w:hAnsi="Arial" w:cs="Arial"/>
                <w:sz w:val="20"/>
                <w:szCs w:val="20"/>
              </w:rPr>
              <w:t xml:space="preserve"> Hotels</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 xml:space="preserve">LCL </w:t>
            </w:r>
          </w:p>
        </w:tc>
        <w:tc>
          <w:tcPr>
            <w:tcW w:w="1062"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4; 3; 2</w:t>
            </w: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Tufted</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1992</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Grampian Twist</w:t>
            </w:r>
          </w:p>
        </w:tc>
        <w:tc>
          <w:tcPr>
            <w:tcW w:w="1014"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0163</w:t>
            </w:r>
          </w:p>
        </w:tc>
        <w:tc>
          <w:tcPr>
            <w:tcW w:w="198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John Lewis Partnership</w:t>
            </w:r>
          </w:p>
        </w:tc>
      </w:tr>
      <w:tr w:rsidR="007E7626" w:rsidRPr="00B44781" w:rsidTr="003926F4">
        <w:tc>
          <w:tcPr>
            <w:tcW w:w="1091"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Runcorn</w:t>
            </w:r>
          </w:p>
        </w:tc>
        <w:tc>
          <w:tcPr>
            <w:tcW w:w="1062"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5; 51; 3</w:t>
            </w:r>
          </w:p>
        </w:tc>
        <w:tc>
          <w:tcPr>
            <w:tcW w:w="1230"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Axminster</w:t>
            </w:r>
          </w:p>
        </w:tc>
        <w:tc>
          <w:tcPr>
            <w:tcW w:w="839"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1993</w:t>
            </w:r>
          </w:p>
        </w:tc>
        <w:tc>
          <w:tcPr>
            <w:tcW w:w="1963" w:type="dxa"/>
            <w:shd w:val="clear" w:color="auto" w:fill="auto"/>
          </w:tcPr>
          <w:p w:rsidR="007E7626" w:rsidRPr="00B44781" w:rsidRDefault="007E7626" w:rsidP="003926F4">
            <w:pPr>
              <w:rPr>
                <w:rFonts w:ascii="Arial" w:hAnsi="Arial" w:cs="Arial"/>
                <w:sz w:val="20"/>
                <w:szCs w:val="20"/>
              </w:rPr>
            </w:pPr>
            <w:r w:rsidRPr="00B44781">
              <w:rPr>
                <w:rFonts w:ascii="Arial" w:hAnsi="Arial" w:cs="Arial"/>
                <w:sz w:val="20"/>
                <w:szCs w:val="20"/>
              </w:rPr>
              <w:t>Custom 3/1050/206</w:t>
            </w:r>
          </w:p>
        </w:tc>
        <w:tc>
          <w:tcPr>
            <w:tcW w:w="1014" w:type="dxa"/>
            <w:shd w:val="clear" w:color="auto" w:fill="auto"/>
          </w:tcPr>
          <w:p w:rsidR="007E7626" w:rsidRPr="00B44781" w:rsidRDefault="007E7626" w:rsidP="003926F4">
            <w:pPr>
              <w:rPr>
                <w:rFonts w:ascii="Arial" w:hAnsi="Arial" w:cs="Arial"/>
                <w:sz w:val="20"/>
                <w:szCs w:val="20"/>
              </w:rPr>
            </w:pPr>
          </w:p>
        </w:tc>
        <w:tc>
          <w:tcPr>
            <w:tcW w:w="1981" w:type="dxa"/>
            <w:shd w:val="clear" w:color="auto" w:fill="auto"/>
          </w:tcPr>
          <w:p w:rsidR="007E7626" w:rsidRPr="00B44781" w:rsidRDefault="007E7626" w:rsidP="003926F4">
            <w:pPr>
              <w:rPr>
                <w:rFonts w:ascii="Arial" w:hAnsi="Arial" w:cs="Arial"/>
                <w:sz w:val="20"/>
                <w:szCs w:val="20"/>
              </w:rPr>
            </w:pPr>
            <w:proofErr w:type="spellStart"/>
            <w:r w:rsidRPr="00B44781">
              <w:rPr>
                <w:rFonts w:ascii="Arial" w:hAnsi="Arial" w:cs="Arial"/>
                <w:sz w:val="20"/>
                <w:szCs w:val="20"/>
              </w:rPr>
              <w:t>Stakis</w:t>
            </w:r>
            <w:proofErr w:type="spellEnd"/>
            <w:r w:rsidRPr="00B44781">
              <w:rPr>
                <w:rFonts w:ascii="Arial" w:hAnsi="Arial" w:cs="Arial"/>
                <w:sz w:val="20"/>
                <w:szCs w:val="20"/>
              </w:rPr>
              <w:t xml:space="preserve"> Casino programme</w:t>
            </w:r>
          </w:p>
        </w:tc>
      </w:tr>
    </w:tbl>
    <w:p w:rsidR="007E7626" w:rsidRDefault="007E7626" w:rsidP="00740339">
      <w:pPr>
        <w:rPr>
          <w:rFonts w:ascii="Arial" w:hAnsi="Arial" w:cs="Arial"/>
          <w:b/>
          <w:sz w:val="20"/>
          <w:szCs w:val="20"/>
        </w:rPr>
      </w:pPr>
    </w:p>
    <w:p w:rsidR="005D17A5" w:rsidRDefault="005D17A5" w:rsidP="00740339">
      <w:pPr>
        <w:rPr>
          <w:rFonts w:ascii="Arial" w:hAnsi="Arial" w:cs="Arial"/>
          <w:b/>
          <w:sz w:val="20"/>
          <w:szCs w:val="20"/>
        </w:rPr>
      </w:pPr>
    </w:p>
    <w:p w:rsidR="006B7324" w:rsidRPr="00B44781" w:rsidRDefault="006B7324" w:rsidP="006B7324">
      <w:pPr>
        <w:rPr>
          <w:rFonts w:ascii="Arial" w:hAnsi="Arial" w:cs="Arial"/>
          <w:sz w:val="20"/>
          <w:szCs w:val="20"/>
        </w:rPr>
      </w:pPr>
    </w:p>
    <w:p w:rsidR="006B7324" w:rsidRPr="00B44781" w:rsidRDefault="006B7324" w:rsidP="006B7324">
      <w:pPr>
        <w:pStyle w:val="ListParagraph"/>
        <w:numPr>
          <w:ilvl w:val="0"/>
          <w:numId w:val="5"/>
        </w:numPr>
        <w:spacing w:after="0"/>
        <w:rPr>
          <w:rFonts w:ascii="Arial" w:hAnsi="Arial" w:cs="Arial"/>
          <w:sz w:val="20"/>
          <w:szCs w:val="20"/>
        </w:rPr>
      </w:pPr>
      <w:r w:rsidRPr="00B44781">
        <w:rPr>
          <w:rFonts w:ascii="Arial" w:hAnsi="Arial" w:cs="Arial"/>
          <w:sz w:val="20"/>
          <w:szCs w:val="20"/>
        </w:rPr>
        <w:t xml:space="preserve">Contract enquiry files, 1999-2000 (ref: </w:t>
      </w:r>
      <w:hyperlink r:id="rId26" w:history="1">
        <w:r w:rsidRPr="001D0523">
          <w:rPr>
            <w:rStyle w:val="Hyperlink"/>
            <w:rFonts w:ascii="Arial" w:hAnsi="Arial" w:cs="Arial"/>
            <w:sz w:val="20"/>
            <w:szCs w:val="20"/>
          </w:rPr>
          <w:t>STOD/200/2/7</w:t>
        </w:r>
      </w:hyperlink>
      <w:r w:rsidRPr="00B44781">
        <w:rPr>
          <w:rFonts w:ascii="Arial" w:hAnsi="Arial" w:cs="Arial"/>
          <w:sz w:val="20"/>
          <w:szCs w:val="20"/>
        </w:rPr>
        <w:t xml:space="preserve">/8) details the client and the carpet ordered (including pattern and yarn and carpet samples).  The descriptions of these records in the catalogue include the name of the client.  </w:t>
      </w:r>
    </w:p>
    <w:p w:rsidR="006B7324" w:rsidRDefault="006B7324" w:rsidP="006B7324">
      <w:pPr>
        <w:rPr>
          <w:rFonts w:ascii="Arial" w:hAnsi="Arial" w:cs="Arial"/>
          <w:sz w:val="20"/>
          <w:szCs w:val="20"/>
        </w:rPr>
      </w:pPr>
    </w:p>
    <w:p w:rsidR="007E7626" w:rsidRPr="00B44781" w:rsidRDefault="007E7626" w:rsidP="006B7324">
      <w:pPr>
        <w:rPr>
          <w:rFonts w:ascii="Arial" w:hAnsi="Arial" w:cs="Arial"/>
          <w:sz w:val="20"/>
          <w:szCs w:val="20"/>
        </w:rPr>
      </w:pPr>
    </w:p>
    <w:p w:rsidR="006B7324" w:rsidRPr="00B44781" w:rsidRDefault="006B7324" w:rsidP="006B7324">
      <w:pPr>
        <w:rPr>
          <w:rFonts w:ascii="Arial" w:hAnsi="Arial" w:cs="Arial"/>
          <w:b/>
          <w:i/>
          <w:sz w:val="20"/>
          <w:szCs w:val="20"/>
        </w:rPr>
      </w:pPr>
      <w:r w:rsidRPr="00B44781">
        <w:rPr>
          <w:rFonts w:ascii="Arial" w:hAnsi="Arial" w:cs="Arial"/>
          <w:b/>
          <w:i/>
          <w:sz w:val="20"/>
          <w:szCs w:val="20"/>
        </w:rPr>
        <w:t>Design reference codes</w:t>
      </w:r>
    </w:p>
    <w:p w:rsidR="006B7324" w:rsidRPr="00B44781" w:rsidRDefault="006B7324" w:rsidP="006B7324">
      <w:pPr>
        <w:rPr>
          <w:rFonts w:ascii="Arial" w:hAnsi="Arial" w:cs="Arial"/>
          <w:sz w:val="20"/>
          <w:szCs w:val="20"/>
        </w:rPr>
      </w:pPr>
    </w:p>
    <w:p w:rsidR="006B7324" w:rsidRPr="006B7324" w:rsidRDefault="006B7324" w:rsidP="006B7324">
      <w:pPr>
        <w:pStyle w:val="Heading2"/>
        <w:jc w:val="both"/>
        <w:rPr>
          <w:b w:val="0"/>
          <w:bCs w:val="0"/>
          <w:sz w:val="20"/>
          <w:szCs w:val="20"/>
        </w:rPr>
      </w:pPr>
      <w:r w:rsidRPr="006B7324">
        <w:rPr>
          <w:b w:val="0"/>
          <w:sz w:val="20"/>
          <w:szCs w:val="20"/>
        </w:rPr>
        <w:t xml:space="preserve">Many of the records relating to the carpets produced by Stoddard include a reference code.  These are usually in the format of a four digit code, e.g. 1318, often with a leading number, such as 2/9440. Other formats such as AB777 may also be found.  It is possible that a related design paper may be found in the Design Archive.  The four digit codes are also used in the Blend books,1963-85 (ref: </w:t>
      </w:r>
      <w:hyperlink r:id="rId27" w:history="1">
        <w:r w:rsidRPr="001D0523">
          <w:rPr>
            <w:rStyle w:val="Hyperlink"/>
            <w:b w:val="0"/>
            <w:sz w:val="20"/>
            <w:szCs w:val="20"/>
          </w:rPr>
          <w:t>STOD/200/2/7</w:t>
        </w:r>
      </w:hyperlink>
      <w:r w:rsidRPr="006B7324">
        <w:rPr>
          <w:b w:val="0"/>
          <w:sz w:val="20"/>
          <w:szCs w:val="20"/>
        </w:rPr>
        <w:t>/2/3-5) to identify particular yarn blends and colours.</w:t>
      </w:r>
    </w:p>
    <w:p w:rsidR="006B7324" w:rsidRDefault="006B7324" w:rsidP="006B7324"/>
    <w:p w:rsidR="00A52C9F" w:rsidRDefault="00A52C9F" w:rsidP="006B7324"/>
    <w:p w:rsidR="00A52C9F" w:rsidRDefault="00A52C9F" w:rsidP="006B7324"/>
    <w:p w:rsidR="005D17A5" w:rsidRDefault="005D17A5" w:rsidP="006B7324"/>
    <w:p w:rsidR="005D17A5" w:rsidRDefault="005D17A5" w:rsidP="006B7324"/>
    <w:p w:rsidR="00A52C9F" w:rsidRDefault="00A52C9F" w:rsidP="00A52C9F">
      <w:pPr>
        <w:rPr>
          <w:rFonts w:ascii="Arial" w:hAnsi="Arial" w:cs="Arial"/>
          <w:sz w:val="16"/>
          <w:szCs w:val="20"/>
        </w:rPr>
      </w:pPr>
      <w:r>
        <w:rPr>
          <w:rFonts w:ascii="Arial" w:hAnsi="Arial" w:cs="Arial"/>
          <w:bCs/>
          <w:sz w:val="16"/>
        </w:rPr>
        <w:t>University of</w:t>
      </w:r>
      <w:r w:rsidR="005D17A5">
        <w:rPr>
          <w:rFonts w:ascii="Arial" w:hAnsi="Arial" w:cs="Arial"/>
          <w:bCs/>
          <w:sz w:val="16"/>
        </w:rPr>
        <w:t xml:space="preserve"> Glasgow Archives &amp; Special Collections</w:t>
      </w:r>
      <w:r>
        <w:rPr>
          <w:rFonts w:ascii="Arial" w:hAnsi="Arial" w:cs="Arial"/>
          <w:bCs/>
          <w:sz w:val="16"/>
        </w:rPr>
        <w:t>.</w:t>
      </w:r>
      <w:r w:rsidR="005D17A5">
        <w:rPr>
          <w:rFonts w:ascii="Arial" w:hAnsi="Arial" w:cs="Arial"/>
          <w:bCs/>
          <w:sz w:val="16"/>
        </w:rPr>
        <w:t xml:space="preserve">  Cop</w:t>
      </w:r>
      <w:r w:rsidR="00985612">
        <w:rPr>
          <w:rFonts w:ascii="Arial" w:hAnsi="Arial" w:cs="Arial"/>
          <w:bCs/>
          <w:sz w:val="16"/>
        </w:rPr>
        <w:t>yright reserved.  Version 4, July</w:t>
      </w:r>
      <w:r w:rsidR="005D17A5">
        <w:rPr>
          <w:rFonts w:ascii="Arial" w:hAnsi="Arial" w:cs="Arial"/>
          <w:bCs/>
          <w:sz w:val="16"/>
        </w:rPr>
        <w:t xml:space="preserve"> 2020</w:t>
      </w:r>
    </w:p>
    <w:p w:rsidR="00A52C9F" w:rsidRDefault="00A52C9F" w:rsidP="006B7324">
      <w:pPr>
        <w:sectPr w:rsidR="00A52C9F" w:rsidSect="00A52C9F">
          <w:footerReference w:type="default" r:id="rId28"/>
          <w:pgSz w:w="11906" w:h="16838" w:code="9"/>
          <w:pgMar w:top="1985" w:right="1418" w:bottom="1418" w:left="1418" w:header="505" w:footer="505" w:gutter="0"/>
          <w:cols w:space="708"/>
          <w:docGrid w:linePitch="360"/>
        </w:sectPr>
      </w:pPr>
    </w:p>
    <w:bookmarkEnd w:id="0"/>
    <w:p w:rsidR="00AC64F8" w:rsidRDefault="00A77059" w:rsidP="00A52C9F">
      <w:pPr>
        <w:rPr>
          <w:rFonts w:ascii="Arial" w:hAnsi="Arial" w:cs="Arial"/>
          <w:sz w:val="16"/>
          <w:szCs w:val="20"/>
        </w:rPr>
      </w:pPr>
      <w:r>
        <w:rPr>
          <w:rFonts w:ascii="Arial" w:hAnsi="Arial" w:cs="Arial"/>
          <w:noProof/>
          <w:lang w:eastAsia="en-GB"/>
        </w:rPr>
        <w:lastRenderedPageBreak/>
        <w:drawing>
          <wp:inline distT="0" distB="0" distL="0" distR="0">
            <wp:extent cx="9030970" cy="3554095"/>
            <wp:effectExtent l="0" t="0" r="1778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Pr>
          <w:rFonts w:ascii="Arial" w:hAnsi="Arial" w:cs="Arial"/>
          <w:noProof/>
          <w:lang w:eastAsia="en-GB"/>
        </w:rPr>
        <w:lastRenderedPageBreak/>
        <w:drawing>
          <wp:inline distT="0" distB="0" distL="0" distR="0">
            <wp:extent cx="9090660" cy="2363470"/>
            <wp:effectExtent l="38100" t="0" r="15240"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sectPr w:rsidR="00AC64F8" w:rsidSect="00A52C9F">
      <w:headerReference w:type="default" r:id="rId39"/>
      <w:footerReference w:type="default" r:id="rId40"/>
      <w:pgSz w:w="16838" w:h="11906" w:orient="landscape" w:code="9"/>
      <w:pgMar w:top="1140" w:right="1418" w:bottom="1418" w:left="1418" w:header="680"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86" w:rsidRDefault="00713B86">
      <w:r>
        <w:separator/>
      </w:r>
    </w:p>
  </w:endnote>
  <w:endnote w:type="continuationSeparator" w:id="0">
    <w:p w:rsidR="00713B86" w:rsidRDefault="0071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CE" w:rsidRDefault="005603CE" w:rsidP="005603CE">
    <w:pPr>
      <w:pStyle w:val="Footer"/>
      <w:tabs>
        <w:tab w:val="clear" w:pos="4153"/>
        <w:tab w:val="clear" w:pos="8306"/>
      </w:tabs>
      <w:jc w:val="right"/>
      <w:rPr>
        <w:rFonts w:ascii="Arial" w:hAnsi="Arial" w:cs="Arial"/>
        <w:sz w:val="16"/>
      </w:rPr>
    </w:pPr>
    <w:r>
      <w:rPr>
        <w:rStyle w:val="PageNumber"/>
        <w:rFonts w:ascii="Arial" w:hAnsi="Arial" w:cs="Arial"/>
        <w:sz w:val="16"/>
        <w:lang w:val="en-US"/>
      </w:rPr>
      <w:t xml:space="preserve">Page </w:t>
    </w:r>
    <w:r>
      <w:rPr>
        <w:rStyle w:val="PageNumber"/>
        <w:rFonts w:ascii="Arial" w:hAnsi="Arial" w:cs="Arial"/>
        <w:sz w:val="16"/>
        <w:lang w:val="en-US"/>
      </w:rPr>
      <w:fldChar w:fldCharType="begin"/>
    </w:r>
    <w:r>
      <w:rPr>
        <w:rStyle w:val="PageNumber"/>
        <w:rFonts w:ascii="Arial" w:hAnsi="Arial" w:cs="Arial"/>
        <w:sz w:val="16"/>
        <w:lang w:val="en-US"/>
      </w:rPr>
      <w:instrText xml:space="preserve"> PAGE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1</w:t>
    </w:r>
    <w:r>
      <w:rPr>
        <w:rStyle w:val="PageNumber"/>
        <w:rFonts w:ascii="Arial" w:hAnsi="Arial" w:cs="Arial"/>
        <w:sz w:val="16"/>
        <w:lang w:val="en-US"/>
      </w:rPr>
      <w:fldChar w:fldCharType="end"/>
    </w:r>
    <w:r>
      <w:rPr>
        <w:rStyle w:val="PageNumber"/>
        <w:rFonts w:ascii="Arial" w:hAnsi="Arial" w:cs="Arial"/>
        <w:sz w:val="16"/>
        <w:lang w:val="en-US"/>
      </w:rPr>
      <w:t xml:space="preserve"> of </w:t>
    </w:r>
    <w:r>
      <w:rPr>
        <w:rStyle w:val="PageNumber"/>
        <w:rFonts w:ascii="Arial" w:hAnsi="Arial" w:cs="Arial"/>
        <w:sz w:val="16"/>
        <w:lang w:val="en-US"/>
      </w:rPr>
      <w:fldChar w:fldCharType="begin"/>
    </w:r>
    <w:r>
      <w:rPr>
        <w:rStyle w:val="PageNumber"/>
        <w:rFonts w:ascii="Arial" w:hAnsi="Arial" w:cs="Arial"/>
        <w:sz w:val="16"/>
        <w:lang w:val="en-US"/>
      </w:rPr>
      <w:instrText xml:space="preserve"> NUMPAGES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5</w:t>
    </w:r>
    <w:r>
      <w:rPr>
        <w:rStyle w:val="PageNumber"/>
        <w:rFonts w:ascii="Arial" w:hAnsi="Arial" w:cs="Arial"/>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9F" w:rsidRDefault="00A52C9F" w:rsidP="005603CE">
    <w:pPr>
      <w:pStyle w:val="Footer"/>
      <w:tabs>
        <w:tab w:val="clear" w:pos="4153"/>
        <w:tab w:val="clear" w:pos="8306"/>
      </w:tabs>
      <w:jc w:val="right"/>
      <w:rPr>
        <w:rStyle w:val="PageNumber"/>
        <w:rFonts w:ascii="Arial" w:hAnsi="Arial" w:cs="Arial"/>
        <w:sz w:val="16"/>
        <w:lang w:val="en-US"/>
      </w:rPr>
    </w:pPr>
    <w:r>
      <w:rPr>
        <w:rStyle w:val="PageNumber"/>
        <w:rFonts w:ascii="Arial" w:hAnsi="Arial" w:cs="Arial"/>
        <w:sz w:val="16"/>
        <w:lang w:val="en-US"/>
      </w:rPr>
      <w:t xml:space="preserve">Page </w:t>
    </w:r>
    <w:r>
      <w:rPr>
        <w:rStyle w:val="PageNumber"/>
        <w:rFonts w:ascii="Arial" w:hAnsi="Arial" w:cs="Arial"/>
        <w:sz w:val="16"/>
        <w:lang w:val="en-US"/>
      </w:rPr>
      <w:fldChar w:fldCharType="begin"/>
    </w:r>
    <w:r>
      <w:rPr>
        <w:rStyle w:val="PageNumber"/>
        <w:rFonts w:ascii="Arial" w:hAnsi="Arial" w:cs="Arial"/>
        <w:sz w:val="16"/>
        <w:lang w:val="en-US"/>
      </w:rPr>
      <w:instrText xml:space="preserve"> PAGE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2</w:t>
    </w:r>
    <w:r>
      <w:rPr>
        <w:rStyle w:val="PageNumber"/>
        <w:rFonts w:ascii="Arial" w:hAnsi="Arial" w:cs="Arial"/>
        <w:sz w:val="16"/>
        <w:lang w:val="en-US"/>
      </w:rPr>
      <w:fldChar w:fldCharType="end"/>
    </w:r>
    <w:r>
      <w:rPr>
        <w:rStyle w:val="PageNumber"/>
        <w:rFonts w:ascii="Arial" w:hAnsi="Arial" w:cs="Arial"/>
        <w:sz w:val="16"/>
        <w:lang w:val="en-US"/>
      </w:rPr>
      <w:t xml:space="preserve"> of </w:t>
    </w:r>
    <w:r>
      <w:rPr>
        <w:rStyle w:val="PageNumber"/>
        <w:rFonts w:ascii="Arial" w:hAnsi="Arial" w:cs="Arial"/>
        <w:sz w:val="16"/>
        <w:lang w:val="en-US"/>
      </w:rPr>
      <w:fldChar w:fldCharType="begin"/>
    </w:r>
    <w:r>
      <w:rPr>
        <w:rStyle w:val="PageNumber"/>
        <w:rFonts w:ascii="Arial" w:hAnsi="Arial" w:cs="Arial"/>
        <w:sz w:val="16"/>
        <w:lang w:val="en-US"/>
      </w:rPr>
      <w:instrText xml:space="preserve"> NUMPAGES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5</w:t>
    </w:r>
    <w:r>
      <w:rPr>
        <w:rStyle w:val="PageNumber"/>
        <w:rFonts w:ascii="Arial" w:hAnsi="Arial" w:cs="Arial"/>
        <w:sz w:val="16"/>
        <w:lang w:val="en-US"/>
      </w:rPr>
      <w:fldChar w:fldCharType="end"/>
    </w:r>
  </w:p>
  <w:p w:rsidR="00A52C9F" w:rsidRDefault="00A52C9F" w:rsidP="005603CE">
    <w:pPr>
      <w:pStyle w:val="Footer"/>
      <w:tabs>
        <w:tab w:val="clear" w:pos="4153"/>
        <w:tab w:val="clear" w:pos="8306"/>
      </w:tabs>
      <w:jc w:val="right"/>
      <w:rPr>
        <w:rStyle w:val="PageNumber"/>
        <w:rFonts w:ascii="Arial" w:hAnsi="Arial" w:cs="Arial"/>
        <w:sz w:val="16"/>
        <w:lang w:val="en-US"/>
      </w:rPr>
    </w:pPr>
  </w:p>
  <w:p w:rsidR="00A52C9F" w:rsidRDefault="005D17A5" w:rsidP="00A52C9F">
    <w:pPr>
      <w:pStyle w:val="Footer"/>
      <w:tabs>
        <w:tab w:val="clear" w:pos="4153"/>
        <w:tab w:val="clear" w:pos="8306"/>
        <w:tab w:val="left" w:pos="5040"/>
        <w:tab w:val="left" w:pos="9072"/>
      </w:tabs>
      <w:rPr>
        <w:rFonts w:ascii="Arial" w:hAnsi="Arial" w:cs="Arial"/>
        <w:bCs/>
        <w:sz w:val="16"/>
      </w:rPr>
    </w:pPr>
    <w:r>
      <w:rPr>
        <w:rFonts w:ascii="Arial" w:hAnsi="Arial" w:cs="Arial"/>
        <w:bCs/>
        <w:sz w:val="16"/>
      </w:rPr>
      <w:tab/>
      <w:t>University of Glasgow Archives &amp; Special Collections,</w:t>
    </w:r>
    <w:r w:rsidR="00A52C9F">
      <w:rPr>
        <w:rFonts w:ascii="Arial" w:hAnsi="Arial" w:cs="Arial"/>
        <w:bCs/>
        <w:sz w:val="16"/>
      </w:rPr>
      <w:t xml:space="preserve"> </w:t>
    </w:r>
  </w:p>
  <w:p w:rsidR="00A52C9F" w:rsidRDefault="005D17A5" w:rsidP="00A52C9F">
    <w:pPr>
      <w:pStyle w:val="Footer"/>
      <w:tabs>
        <w:tab w:val="clear" w:pos="4153"/>
        <w:tab w:val="clear" w:pos="8306"/>
        <w:tab w:val="left" w:pos="5040"/>
        <w:tab w:val="left" w:pos="9072"/>
      </w:tabs>
      <w:rPr>
        <w:rFonts w:ascii="Arial" w:hAnsi="Arial" w:cs="Arial"/>
        <w:bCs/>
        <w:sz w:val="16"/>
      </w:rPr>
    </w:pPr>
    <w:r>
      <w:rPr>
        <w:rFonts w:ascii="Arial" w:hAnsi="Arial" w:cs="Arial"/>
        <w:bCs/>
        <w:sz w:val="16"/>
      </w:rPr>
      <w:tab/>
      <w:t>13 Thurso St</w:t>
    </w:r>
    <w:r w:rsidR="00A52C9F">
      <w:rPr>
        <w:rFonts w:ascii="Arial" w:hAnsi="Arial" w:cs="Arial"/>
        <w:bCs/>
        <w:sz w:val="16"/>
      </w:rPr>
      <w:t>, Glasgow, G11 6PE</w:t>
    </w:r>
  </w:p>
  <w:p w:rsidR="00A52C9F" w:rsidRDefault="00A52C9F" w:rsidP="00A52C9F">
    <w:pPr>
      <w:pStyle w:val="Footer"/>
      <w:tabs>
        <w:tab w:val="clear" w:pos="4153"/>
        <w:tab w:val="clear" w:pos="8306"/>
        <w:tab w:val="left" w:pos="5040"/>
        <w:tab w:val="left" w:pos="9072"/>
      </w:tabs>
      <w:rPr>
        <w:rFonts w:ascii="Arial" w:hAnsi="Arial" w:cs="Arial"/>
        <w:bCs/>
        <w:sz w:val="16"/>
      </w:rPr>
    </w:pPr>
    <w:r>
      <w:rPr>
        <w:rFonts w:ascii="Arial" w:hAnsi="Arial" w:cs="Arial"/>
        <w:bCs/>
        <w:sz w:val="16"/>
      </w:rPr>
      <w:tab/>
      <w:t xml:space="preserve">Tel: +44 (0) 141 330 </w:t>
    </w:r>
    <w:r w:rsidR="005D17A5">
      <w:rPr>
        <w:rFonts w:ascii="Arial" w:hAnsi="Arial" w:cs="Arial"/>
        <w:bCs/>
        <w:sz w:val="16"/>
      </w:rPr>
      <w:t>5515</w:t>
    </w:r>
  </w:p>
  <w:p w:rsidR="00A52C9F" w:rsidRDefault="00A52C9F" w:rsidP="00A52C9F">
    <w:pPr>
      <w:pStyle w:val="Footer"/>
      <w:tabs>
        <w:tab w:val="clear" w:pos="4153"/>
        <w:tab w:val="left" w:pos="5040"/>
      </w:tabs>
      <w:rPr>
        <w:rFonts w:ascii="Arial" w:hAnsi="Arial" w:cs="Arial"/>
        <w:bCs/>
        <w:sz w:val="16"/>
      </w:rPr>
    </w:pPr>
    <w:r>
      <w:rPr>
        <w:rFonts w:ascii="Arial" w:hAnsi="Arial" w:cs="Arial"/>
        <w:bCs/>
        <w:sz w:val="16"/>
      </w:rPr>
      <w:tab/>
      <w:t xml:space="preserve">Email: </w:t>
    </w:r>
    <w:hyperlink r:id="rId1" w:history="1">
      <w:r w:rsidR="00985612" w:rsidRPr="00261893">
        <w:rPr>
          <w:rStyle w:val="Hyperlink"/>
          <w:rFonts w:ascii="Arial" w:hAnsi="Arial" w:cs="Arial"/>
          <w:bCs/>
          <w:sz w:val="16"/>
        </w:rPr>
        <w:t>library-asc@glasgow.ac.uk</w:t>
      </w:r>
    </w:hyperlink>
    <w:r>
      <w:rPr>
        <w:rFonts w:ascii="Arial" w:hAnsi="Arial" w:cs="Arial"/>
        <w:bCs/>
        <w:sz w:val="16"/>
      </w:rPr>
      <w:t xml:space="preserve"> </w:t>
    </w:r>
  </w:p>
  <w:p w:rsidR="00A52C9F" w:rsidRDefault="005D17A5" w:rsidP="00A52C9F">
    <w:pPr>
      <w:pStyle w:val="Footer"/>
      <w:tabs>
        <w:tab w:val="clear" w:pos="4153"/>
        <w:tab w:val="left" w:pos="5040"/>
      </w:tabs>
      <w:rPr>
        <w:rFonts w:ascii="Arial" w:hAnsi="Arial" w:cs="Arial"/>
        <w:bCs/>
        <w:sz w:val="16"/>
      </w:rPr>
    </w:pPr>
    <w:r>
      <w:rPr>
        <w:rFonts w:ascii="Arial" w:hAnsi="Arial" w:cs="Arial"/>
        <w:bCs/>
        <w:sz w:val="16"/>
      </w:rPr>
      <w:tab/>
      <w:t xml:space="preserve">URL: </w:t>
    </w:r>
    <w:hyperlink r:id="rId2" w:history="1">
      <w:r w:rsidRPr="003C1EBF">
        <w:rPr>
          <w:rStyle w:val="Hyperlink"/>
          <w:rFonts w:ascii="Arial" w:hAnsi="Arial" w:cs="Arial"/>
          <w:bCs/>
          <w:sz w:val="16"/>
        </w:rPr>
        <w:t>www.gla.ac.uk/asc/</w:t>
      </w:r>
    </w:hyperlink>
    <w:r>
      <w:rPr>
        <w:rFonts w:ascii="Arial" w:hAnsi="Arial" w:cs="Arial"/>
        <w:bCs/>
        <w:sz w:val="16"/>
      </w:rPr>
      <w:t xml:space="preserve"> </w:t>
    </w:r>
  </w:p>
  <w:p w:rsidR="00A52C9F" w:rsidRPr="00BC359E" w:rsidRDefault="00A52C9F" w:rsidP="00A52C9F">
    <w:pPr>
      <w:pStyle w:val="Footer"/>
      <w:tabs>
        <w:tab w:val="clear" w:pos="4153"/>
        <w:tab w:val="left" w:pos="5040"/>
      </w:tabs>
      <w:rPr>
        <w:rFonts w:ascii="Arial" w:hAnsi="Arial" w:cs="Arial"/>
        <w:sz w:val="16"/>
      </w:rPr>
    </w:pPr>
    <w:r>
      <w:rPr>
        <w:rFonts w:ascii="Arial" w:hAnsi="Arial" w:cs="Arial"/>
        <w:bCs/>
        <w:sz w:val="16"/>
      </w:rPr>
      <w:tab/>
    </w:r>
    <w:r w:rsidRPr="00BC359E">
      <w:rPr>
        <w:rFonts w:ascii="Arial" w:hAnsi="Arial" w:cs="Arial"/>
        <w:bCs/>
        <w:sz w:val="16"/>
        <w:szCs w:val="16"/>
      </w:rPr>
      <w:t xml:space="preserve">The University of </w:t>
    </w:r>
    <w:smartTag w:uri="urn:schemas-microsoft-com:office:smarttags" w:element="place">
      <w:smartTag w:uri="urn:schemas-microsoft-com:office:smarttags" w:element="City">
        <w:r w:rsidRPr="00BC359E">
          <w:rPr>
            <w:rFonts w:ascii="Arial" w:hAnsi="Arial" w:cs="Arial"/>
            <w:bCs/>
            <w:sz w:val="16"/>
            <w:szCs w:val="16"/>
          </w:rPr>
          <w:t>Glasgow</w:t>
        </w:r>
      </w:smartTag>
    </w:smartTag>
    <w:r w:rsidRPr="00BC359E">
      <w:rPr>
        <w:rFonts w:ascii="Arial" w:hAnsi="Arial" w:cs="Arial"/>
        <w:bCs/>
        <w:sz w:val="16"/>
        <w:szCs w:val="16"/>
      </w:rPr>
      <w:t>, charity number SC004401</w:t>
    </w:r>
  </w:p>
  <w:p w:rsidR="00A52C9F" w:rsidRDefault="00A52C9F" w:rsidP="005603CE">
    <w:pPr>
      <w:pStyle w:val="Footer"/>
      <w:tabs>
        <w:tab w:val="clear" w:pos="4153"/>
        <w:tab w:val="clear" w:pos="8306"/>
      </w:tabs>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CE" w:rsidRDefault="005603CE" w:rsidP="005603CE">
    <w:pPr>
      <w:pStyle w:val="Footer"/>
      <w:tabs>
        <w:tab w:val="clear" w:pos="4153"/>
        <w:tab w:val="clear" w:pos="8306"/>
        <w:tab w:val="left" w:pos="9072"/>
      </w:tabs>
      <w:jc w:val="right"/>
      <w:rPr>
        <w:rStyle w:val="PageNumber"/>
        <w:rFonts w:ascii="Arial" w:hAnsi="Arial" w:cs="Arial"/>
        <w:sz w:val="16"/>
        <w:lang w:val="en-US"/>
      </w:rPr>
    </w:pPr>
    <w:r>
      <w:rPr>
        <w:rStyle w:val="PageNumber"/>
        <w:rFonts w:ascii="Arial" w:hAnsi="Arial" w:cs="Arial"/>
        <w:sz w:val="16"/>
        <w:lang w:val="en-US"/>
      </w:rPr>
      <w:t xml:space="preserve">Page </w:t>
    </w:r>
    <w:r>
      <w:rPr>
        <w:rStyle w:val="PageNumber"/>
        <w:rFonts w:ascii="Arial" w:hAnsi="Arial" w:cs="Arial"/>
        <w:sz w:val="16"/>
        <w:lang w:val="en-US"/>
      </w:rPr>
      <w:fldChar w:fldCharType="begin"/>
    </w:r>
    <w:r>
      <w:rPr>
        <w:rStyle w:val="PageNumber"/>
        <w:rFonts w:ascii="Arial" w:hAnsi="Arial" w:cs="Arial"/>
        <w:sz w:val="16"/>
        <w:lang w:val="en-US"/>
      </w:rPr>
      <w:instrText xml:space="preserve"> PAGE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4</w:t>
    </w:r>
    <w:r>
      <w:rPr>
        <w:rStyle w:val="PageNumber"/>
        <w:rFonts w:ascii="Arial" w:hAnsi="Arial" w:cs="Arial"/>
        <w:sz w:val="16"/>
        <w:lang w:val="en-US"/>
      </w:rPr>
      <w:fldChar w:fldCharType="end"/>
    </w:r>
    <w:r>
      <w:rPr>
        <w:rStyle w:val="PageNumber"/>
        <w:rFonts w:ascii="Arial" w:hAnsi="Arial" w:cs="Arial"/>
        <w:sz w:val="16"/>
        <w:lang w:val="en-US"/>
      </w:rPr>
      <w:t xml:space="preserve"> of </w:t>
    </w:r>
    <w:r>
      <w:rPr>
        <w:rStyle w:val="PageNumber"/>
        <w:rFonts w:ascii="Arial" w:hAnsi="Arial" w:cs="Arial"/>
        <w:sz w:val="16"/>
        <w:lang w:val="en-US"/>
      </w:rPr>
      <w:fldChar w:fldCharType="begin"/>
    </w:r>
    <w:r>
      <w:rPr>
        <w:rStyle w:val="PageNumber"/>
        <w:rFonts w:ascii="Arial" w:hAnsi="Arial" w:cs="Arial"/>
        <w:sz w:val="16"/>
        <w:lang w:val="en-US"/>
      </w:rPr>
      <w:instrText xml:space="preserve"> NUMPAGES </w:instrText>
    </w:r>
    <w:r>
      <w:rPr>
        <w:rStyle w:val="PageNumber"/>
        <w:rFonts w:ascii="Arial" w:hAnsi="Arial" w:cs="Arial"/>
        <w:sz w:val="16"/>
        <w:lang w:val="en-US"/>
      </w:rPr>
      <w:fldChar w:fldCharType="separate"/>
    </w:r>
    <w:r w:rsidR="00985612">
      <w:rPr>
        <w:rStyle w:val="PageNumber"/>
        <w:rFonts w:ascii="Arial" w:hAnsi="Arial" w:cs="Arial"/>
        <w:noProof/>
        <w:sz w:val="16"/>
        <w:lang w:val="en-US"/>
      </w:rPr>
      <w:t>5</w:t>
    </w:r>
    <w:r>
      <w:rPr>
        <w:rStyle w:val="PageNumber"/>
        <w:rFonts w:ascii="Arial" w:hAnsi="Arial" w:cs="Arial"/>
        <w:sz w:val="16"/>
        <w:lang w:val="en-US"/>
      </w:rPr>
      <w:fldChar w:fldCharType="end"/>
    </w:r>
  </w:p>
  <w:p w:rsidR="005603CE" w:rsidRDefault="005603CE" w:rsidP="005603CE">
    <w:pPr>
      <w:pStyle w:val="Footer"/>
      <w:tabs>
        <w:tab w:val="clear" w:pos="4153"/>
        <w:tab w:val="clear" w:pos="8306"/>
        <w:tab w:val="left" w:pos="9072"/>
      </w:tabs>
      <w:jc w:val="right"/>
      <w:rPr>
        <w:rStyle w:val="PageNumber"/>
        <w:rFonts w:ascii="Arial" w:hAnsi="Arial" w:cs="Arial"/>
        <w:sz w:val="16"/>
      </w:rPr>
    </w:pPr>
  </w:p>
  <w:p w:rsidR="00AC64F8" w:rsidRPr="005603CE" w:rsidRDefault="00A77059" w:rsidP="00A52C9F">
    <w:pPr>
      <w:pStyle w:val="Footer"/>
      <w:tabs>
        <w:tab w:val="clear" w:pos="4153"/>
        <w:tab w:val="clear" w:pos="8306"/>
        <w:tab w:val="left" w:pos="5040"/>
        <w:tab w:val="left" w:pos="9072"/>
      </w:tabs>
      <w:rPr>
        <w:rFonts w:ascii="Arial" w:hAnsi="Arial" w:cs="Arial"/>
        <w:bCs/>
        <w:sz w:val="16"/>
      </w:rPr>
    </w:pPr>
    <w:r>
      <w:rPr>
        <w:rFonts w:ascii="Arial" w:hAnsi="Arial" w:cs="Arial"/>
        <w:bCs/>
        <w:noProof/>
        <w:sz w:val="16"/>
        <w:lang w:eastAsia="en-GB"/>
      </w:rPr>
      <w:drawing>
        <wp:inline distT="0" distB="0" distL="0" distR="0">
          <wp:extent cx="5667375" cy="8022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022590"/>
                  </a:xfrm>
                  <a:prstGeom prst="rect">
                    <a:avLst/>
                  </a:prstGeom>
                  <a:noFill/>
                  <a:ln>
                    <a:noFill/>
                  </a:ln>
                </pic:spPr>
              </pic:pic>
            </a:graphicData>
          </a:graphic>
        </wp:inline>
      </w:drawing>
    </w:r>
    <w:r>
      <w:rPr>
        <w:rFonts w:ascii="Arial" w:hAnsi="Arial" w:cs="Arial"/>
        <w:bCs/>
        <w:noProof/>
        <w:sz w:val="16"/>
        <w:lang w:eastAsia="en-GB"/>
      </w:rPr>
      <w:drawing>
        <wp:inline distT="0" distB="0" distL="0" distR="0">
          <wp:extent cx="5762625" cy="8255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8255635"/>
                  </a:xfrm>
                  <a:prstGeom prst="rect">
                    <a:avLst/>
                  </a:prstGeom>
                  <a:noFill/>
                  <a:ln>
                    <a:noFill/>
                  </a:ln>
                </pic:spPr>
              </pic:pic>
            </a:graphicData>
          </a:graphic>
        </wp:inline>
      </w:drawing>
    </w:r>
    <w:r>
      <w:rPr>
        <w:rFonts w:ascii="Arial" w:hAnsi="Arial" w:cs="Arial"/>
        <w:bCs/>
        <w:noProof/>
        <w:sz w:val="16"/>
        <w:lang w:eastAsia="en-GB"/>
      </w:rPr>
      <w:drawing>
        <wp:inline distT="0" distB="0" distL="0" distR="0">
          <wp:extent cx="5667375" cy="8022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8022590"/>
                  </a:xfrm>
                  <a:prstGeom prst="rect">
                    <a:avLst/>
                  </a:prstGeom>
                  <a:noFill/>
                  <a:ln>
                    <a:noFill/>
                  </a:ln>
                </pic:spPr>
              </pic:pic>
            </a:graphicData>
          </a:graphic>
        </wp:inline>
      </w:drawing>
    </w:r>
    <w:r>
      <w:rPr>
        <w:rFonts w:ascii="Arial" w:hAnsi="Arial" w:cs="Arial"/>
        <w:bCs/>
        <w:noProof/>
        <w:sz w:val="16"/>
        <w:lang w:eastAsia="en-GB"/>
      </w:rPr>
      <w:drawing>
        <wp:inline distT="0" distB="0" distL="0" distR="0">
          <wp:extent cx="5762625" cy="8255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2625" cy="8255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86" w:rsidRDefault="00713B86">
      <w:r>
        <w:separator/>
      </w:r>
    </w:p>
  </w:footnote>
  <w:footnote w:type="continuationSeparator" w:id="0">
    <w:p w:rsidR="00713B86" w:rsidRDefault="0071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CE" w:rsidRDefault="00A77059" w:rsidP="006B7324">
    <w:pPr>
      <w:pStyle w:val="Header"/>
      <w:tabs>
        <w:tab w:val="clear" w:pos="8306"/>
        <w:tab w:val="right" w:pos="13041"/>
      </w:tabs>
    </w:pPr>
    <w:r>
      <w:rPr>
        <w:rFonts w:ascii="Arial" w:hAnsi="Arial" w:cs="Arial"/>
        <w:b/>
        <w:noProof/>
        <w:sz w:val="32"/>
        <w:szCs w:val="32"/>
        <w:lang w:eastAsia="en-GB"/>
      </w:rPr>
      <w:drawing>
        <wp:inline distT="0" distB="0" distL="0" distR="0">
          <wp:extent cx="2165350" cy="431165"/>
          <wp:effectExtent l="0" t="0" r="0" b="0"/>
          <wp:docPr id="9" name="Picture 9" descr="ArchiveServices_mono-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Services_mono-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31165"/>
                  </a:xfrm>
                  <a:prstGeom prst="rect">
                    <a:avLst/>
                  </a:prstGeom>
                  <a:noFill/>
                  <a:ln>
                    <a:noFill/>
                  </a:ln>
                </pic:spPr>
              </pic:pic>
            </a:graphicData>
          </a:graphic>
        </wp:inline>
      </w:drawing>
    </w:r>
    <w:r w:rsidR="006B7324">
      <w:rPr>
        <w:rFonts w:ascii="Arial" w:hAnsi="Arial" w:cs="Arial"/>
        <w:b/>
        <w:sz w:val="32"/>
        <w:szCs w:val="32"/>
      </w:rPr>
      <w:tab/>
    </w:r>
    <w:r w:rsidR="006B7324">
      <w:rPr>
        <w:rFonts w:ascii="Arial" w:hAnsi="Arial" w:cs="Arial"/>
        <w:b/>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F8" w:rsidRDefault="00591FA2" w:rsidP="00A52C9F">
    <w:pPr>
      <w:pStyle w:val="Header"/>
      <w:tabs>
        <w:tab w:val="clear" w:pos="4153"/>
        <w:tab w:val="clear" w:pos="8306"/>
        <w:tab w:val="right" w:pos="13608"/>
      </w:tabs>
      <w:rPr>
        <w:rFonts w:ascii="Arial" w:hAnsi="Arial" w:cs="Arial"/>
        <w:b/>
        <w:bCs/>
        <w:sz w:val="16"/>
      </w:rPr>
    </w:pPr>
    <w:r>
      <w:rPr>
        <w:rFonts w:ascii="Arial" w:hAnsi="Arial" w:cs="Arial"/>
        <w:b/>
        <w:bCs/>
        <w:sz w:val="16"/>
      </w:rPr>
      <w:t xml:space="preserve">University of </w:t>
    </w:r>
    <w:r w:rsidR="00AC64F8">
      <w:rPr>
        <w:rFonts w:ascii="Arial" w:hAnsi="Arial" w:cs="Arial"/>
        <w:b/>
        <w:bCs/>
        <w:sz w:val="16"/>
      </w:rPr>
      <w:t>Glasgow Archive Services</w:t>
    </w:r>
    <w:r w:rsidR="00AC64F8">
      <w:rPr>
        <w:rFonts w:ascii="Arial" w:hAnsi="Arial" w:cs="Arial"/>
        <w:b/>
        <w:bCs/>
        <w:sz w:val="16"/>
      </w:rPr>
      <w:tab/>
    </w:r>
    <w:r w:rsidR="00A52C9F">
      <w:rPr>
        <w:rFonts w:ascii="Arial" w:hAnsi="Arial" w:cs="Arial"/>
        <w:b/>
        <w:bCs/>
        <w:sz w:val="16"/>
        <w:szCs w:val="32"/>
      </w:rPr>
      <w:t>Stoddard-Templeton Archive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8B5"/>
    <w:multiLevelType w:val="hybridMultilevel"/>
    <w:tmpl w:val="FB28C6E2"/>
    <w:lvl w:ilvl="0" w:tplc="77F801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7A0112"/>
    <w:multiLevelType w:val="hybridMultilevel"/>
    <w:tmpl w:val="8196E1C8"/>
    <w:lvl w:ilvl="0" w:tplc="77F801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00C8E"/>
    <w:multiLevelType w:val="hybridMultilevel"/>
    <w:tmpl w:val="3ACCF456"/>
    <w:lvl w:ilvl="0" w:tplc="77F801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09046E"/>
    <w:multiLevelType w:val="hybridMultilevel"/>
    <w:tmpl w:val="E5C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ED0D67"/>
    <w:multiLevelType w:val="hybridMultilevel"/>
    <w:tmpl w:val="5B289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B2A9F"/>
    <w:multiLevelType w:val="hybridMultilevel"/>
    <w:tmpl w:val="B4D04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A2"/>
    <w:rsid w:val="001D0523"/>
    <w:rsid w:val="001D2F5B"/>
    <w:rsid w:val="00257AAA"/>
    <w:rsid w:val="00550162"/>
    <w:rsid w:val="005603CE"/>
    <w:rsid w:val="00591FA2"/>
    <w:rsid w:val="005D17A5"/>
    <w:rsid w:val="005F5CDC"/>
    <w:rsid w:val="006B7324"/>
    <w:rsid w:val="006F3A6A"/>
    <w:rsid w:val="00713B86"/>
    <w:rsid w:val="00741179"/>
    <w:rsid w:val="007B2F30"/>
    <w:rsid w:val="007C48CB"/>
    <w:rsid w:val="007E7626"/>
    <w:rsid w:val="00850008"/>
    <w:rsid w:val="008C2B9C"/>
    <w:rsid w:val="009452A2"/>
    <w:rsid w:val="00985612"/>
    <w:rsid w:val="009F46FE"/>
    <w:rsid w:val="00A42D74"/>
    <w:rsid w:val="00A52C9F"/>
    <w:rsid w:val="00A77059"/>
    <w:rsid w:val="00AC64F8"/>
    <w:rsid w:val="00C67E91"/>
    <w:rsid w:val="00CC62F8"/>
    <w:rsid w:val="00D14AF7"/>
    <w:rsid w:val="00DD3179"/>
    <w:rsid w:val="00EF44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4CA3BFF8"/>
  <w15:docId w15:val="{A2579BDB-CC1E-4C5E-8282-822F87C1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36"/>
      <w:szCs w:val="36"/>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tabs>
        <w:tab w:val="left" w:pos="1440"/>
        <w:tab w:val="left" w:pos="4320"/>
      </w:tabs>
      <w:spacing w:line="240" w:lineRule="atLeast"/>
      <w:jc w:val="both"/>
      <w:outlineLvl w:val="2"/>
    </w:pPr>
    <w:rPr>
      <w:rFonts w:ascii="Arial" w:hAnsi="Arial" w:cs="Arial"/>
      <w:b/>
      <w:bCs/>
      <w:sz w:val="22"/>
      <w:szCs w:val="2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left" w:pos="1440"/>
        <w:tab w:val="left" w:pos="4320"/>
      </w:tabs>
      <w:spacing w:line="240" w:lineRule="atLeast"/>
      <w:ind w:left="1296" w:hanging="1296"/>
      <w:jc w:val="both"/>
      <w:outlineLvl w:val="6"/>
    </w:pPr>
    <w:rPr>
      <w:b/>
      <w:bCs/>
    </w:rPr>
  </w:style>
  <w:style w:type="paragraph" w:styleId="Heading8">
    <w:name w:val="heading 8"/>
    <w:basedOn w:val="Normal"/>
    <w:next w:val="Normal"/>
    <w:qFormat/>
    <w:pPr>
      <w:keepNext/>
      <w:spacing w:line="360" w:lineRule="auto"/>
      <w:outlineLvl w:val="7"/>
    </w:pPr>
    <w:rPr>
      <w:rFonts w:ascii="Arial" w:hAnsi="Arial" w:cs="Arial"/>
      <w:b/>
      <w:bCs/>
      <w:sz w:val="18"/>
      <w:szCs w:val="18"/>
    </w:rPr>
  </w:style>
  <w:style w:type="paragraph" w:styleId="Heading9">
    <w:name w:val="heading 9"/>
    <w:basedOn w:val="Normal"/>
    <w:next w:val="Normal"/>
    <w:qFormat/>
    <w:pPr>
      <w:keepNext/>
      <w:tabs>
        <w:tab w:val="left" w:pos="1440"/>
        <w:tab w:val="left" w:pos="4320"/>
      </w:tabs>
      <w:spacing w:line="240" w:lineRule="atLeast"/>
      <w:ind w:left="1296" w:hanging="1296"/>
      <w:jc w:val="both"/>
      <w:outlineLvl w:val="8"/>
    </w:pPr>
    <w:rPr>
      <w:rFonts w:ascii="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customStyle="1" w:styleId="RecordsType1">
    <w:name w:val="Records Type 1"/>
    <w:basedOn w:val="Normal"/>
    <w:pPr>
      <w:tabs>
        <w:tab w:val="left" w:pos="6840"/>
      </w:tabs>
      <w:spacing w:after="120"/>
    </w:pPr>
    <w:rPr>
      <w:rFonts w:ascii="Arial" w:hAnsi="Arial" w:cs="Arial"/>
      <w:sz w:val="20"/>
      <w:szCs w:val="20"/>
    </w:rPr>
  </w:style>
  <w:style w:type="paragraph" w:customStyle="1" w:styleId="RecordsType2">
    <w:name w:val="Records Type 2"/>
    <w:basedOn w:val="Normal"/>
    <w:pPr>
      <w:tabs>
        <w:tab w:val="left" w:pos="6840"/>
      </w:tabs>
    </w:pPr>
    <w:rPr>
      <w:rFonts w:ascii="Arial" w:hAnsi="Arial" w:cs="Arial"/>
      <w:sz w:val="20"/>
      <w:szCs w:val="20"/>
    </w:rPr>
  </w:style>
  <w:style w:type="paragraph" w:customStyle="1" w:styleId="CollectionTitle1">
    <w:name w:val="Collection Title 1"/>
    <w:basedOn w:val="Normal"/>
    <w:pPr>
      <w:tabs>
        <w:tab w:val="left" w:pos="1985"/>
      </w:tabs>
      <w:spacing w:after="120"/>
    </w:pPr>
    <w:rPr>
      <w:rFonts w:ascii="Arial" w:hAnsi="Arial" w:cs="Arial"/>
      <w:b/>
      <w:bCs/>
      <w:sz w:val="20"/>
      <w:szCs w:val="20"/>
    </w:rPr>
  </w:style>
  <w:style w:type="paragraph" w:customStyle="1" w:styleId="CollectionTitle2">
    <w:name w:val="Collection Title 2"/>
    <w:basedOn w:val="Normal"/>
    <w:pPr>
      <w:tabs>
        <w:tab w:val="left" w:pos="1985"/>
      </w:tabs>
    </w:pPr>
    <w:rPr>
      <w:rFonts w:ascii="Arial" w:hAnsi="Arial" w:cs="Arial"/>
      <w:b/>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Indent">
    <w:name w:val="Body Text Indent"/>
    <w:basedOn w:val="Normal"/>
    <w:rPr>
      <w:rFonts w:ascii="Arial" w:hAnsi="Arial" w:cs="Arial"/>
      <w:sz w:val="22"/>
      <w:szCs w:val="22"/>
    </w:rPr>
  </w:style>
  <w:style w:type="paragraph" w:customStyle="1" w:styleId="chairtext">
    <w:name w:val="chair text"/>
    <w:basedOn w:val="Normal"/>
    <w:pPr>
      <w:jc w:val="both"/>
    </w:pPr>
  </w:style>
  <w:style w:type="paragraph" w:customStyle="1" w:styleId="ASRecordsType2">
    <w:name w:val="AS Records Type 2"/>
    <w:basedOn w:val="Normal"/>
    <w:pPr>
      <w:tabs>
        <w:tab w:val="left" w:pos="6840"/>
      </w:tabs>
    </w:pPr>
    <w:rPr>
      <w:rFonts w:ascii="Arial" w:hAnsi="Arial" w:cs="Arial"/>
      <w:sz w:val="20"/>
      <w:szCs w:val="20"/>
    </w:rPr>
  </w:style>
  <w:style w:type="paragraph" w:customStyle="1" w:styleId="ASCollectionTitle2">
    <w:name w:val="AS Collection Title 2"/>
    <w:basedOn w:val="Normal"/>
    <w:pPr>
      <w:tabs>
        <w:tab w:val="left" w:pos="1985"/>
      </w:tabs>
    </w:pPr>
    <w:rPr>
      <w:rFonts w:ascii="Arial" w:hAnsi="Arial" w:cs="Arial"/>
      <w:b/>
      <w:sz w:val="20"/>
      <w:szCs w:val="20"/>
    </w:rPr>
  </w:style>
  <w:style w:type="paragraph" w:styleId="ListParagraph">
    <w:name w:val="List Paragraph"/>
    <w:basedOn w:val="Normal"/>
    <w:uiPriority w:val="34"/>
    <w:qFormat/>
    <w:rsid w:val="006B7324"/>
    <w:pPr>
      <w:spacing w:after="200" w:line="276" w:lineRule="auto"/>
      <w:ind w:left="720"/>
      <w:contextualSpacing/>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1D0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shub.jisc.ac.uk/data/gb248-stod/des/24" TargetMode="External"/><Relationship Id="rId13" Type="http://schemas.openxmlformats.org/officeDocument/2006/relationships/footer" Target="footer1.xml"/><Relationship Id="rId18" Type="http://schemas.openxmlformats.org/officeDocument/2006/relationships/hyperlink" Target="https://archiveshub.jisc.ac.uk/data/gb248-stod/201/stod/201/2/16/1/7" TargetMode="External"/><Relationship Id="rId26" Type="http://schemas.openxmlformats.org/officeDocument/2006/relationships/hyperlink" Target="ttps://archiveshub.jisc.ac.uk/data/gb248-stod/200/stod/200/2/7"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gla.ac.uk/media/Media_388183_smxx.pdf" TargetMode="External"/><Relationship Id="rId34" Type="http://schemas.openxmlformats.org/officeDocument/2006/relationships/diagramData" Target="diagrams/data2.xml"/><Relationship Id="rId42" Type="http://schemas.openxmlformats.org/officeDocument/2006/relationships/theme" Target="theme/theme1.xml"/><Relationship Id="rId7" Type="http://schemas.openxmlformats.org/officeDocument/2006/relationships/hyperlink" Target="https://archiveshub.jisc.ac.uk/data/gb248-stod" TargetMode="External"/><Relationship Id="rId12" Type="http://schemas.openxmlformats.org/officeDocument/2006/relationships/header" Target="header1.xml"/><Relationship Id="rId17" Type="http://schemas.openxmlformats.org/officeDocument/2006/relationships/hyperlink" Target="https://archiveshub.jisc.ac.uk/data/gb248-stod/201/stod/201/1/8/3" TargetMode="External"/><Relationship Id="rId25" Type="http://schemas.openxmlformats.org/officeDocument/2006/relationships/hyperlink" Target="ttps://archiveshub.jisc.ac.uk/data/gb248-stod/200/stod/200/2/7" TargetMode="External"/><Relationship Id="rId33" Type="http://schemas.microsoft.com/office/2007/relationships/diagramDrawing" Target="diagrams/drawing1.xml"/><Relationship Id="rId38"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hyperlink" Target="https://archiveshub.jisc.ac.uk/glaas/data/gb248-stod/201/stod/201/1/8" TargetMode="External"/><Relationship Id="rId20" Type="http://schemas.openxmlformats.org/officeDocument/2006/relationships/hyperlink" Target="https://archiveshub.jisc.ac.uk/glaas/data/gb248-stod/201/stod/201/2/15/1" TargetMode="External"/><Relationship Id="rId29" Type="http://schemas.openxmlformats.org/officeDocument/2006/relationships/diagramData" Target="diagrams/data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shub.jisc.ac.uk/data/gb248-stod/des" TargetMode="External"/><Relationship Id="rId24" Type="http://schemas.openxmlformats.org/officeDocument/2006/relationships/hyperlink" Target="https://archiveshub.jisc.ac.uk/data/gb248-stod/200/stod/200/2/8"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rchiveshub.jisc.ac.uk/data/gb248-stod/201/stod/201/1" TargetMode="External"/><Relationship Id="rId23" Type="http://schemas.openxmlformats.org/officeDocument/2006/relationships/hyperlink" Target="https://archiveshub.jisc.ac.uk/glaas/data/gb248-stod/201/stod/201/1/1" TargetMode="External"/><Relationship Id="rId28" Type="http://schemas.openxmlformats.org/officeDocument/2006/relationships/footer" Target="footer2.xml"/><Relationship Id="rId36" Type="http://schemas.openxmlformats.org/officeDocument/2006/relationships/diagramQuickStyle" Target="diagrams/quickStyle2.xml"/><Relationship Id="rId10" Type="http://schemas.openxmlformats.org/officeDocument/2006/relationships/hyperlink" Target="https://archiveshub.jisc.ac.uk/data/gb248-stod/des" TargetMode="External"/><Relationship Id="rId19" Type="http://schemas.openxmlformats.org/officeDocument/2006/relationships/hyperlink" Target="https://archiveshub.jisc.ac.uk/data/gb248-stod/201/stod/201/2/16/2/1" TargetMode="External"/><Relationship Id="rId31"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archiveshub.jisc.ac.uk/data/gb248-stod/des" TargetMode="External"/><Relationship Id="rId14" Type="http://schemas.openxmlformats.org/officeDocument/2006/relationships/hyperlink" Target="https://archiveshub.jisc.ac.uk/glaas/data/gb248-stod" TargetMode="External"/><Relationship Id="rId22" Type="http://schemas.openxmlformats.org/officeDocument/2006/relationships/hyperlink" Target="https://archiveshub.jisc.ac.uk/glaas/data/gb248-stod/201/stod/201/2/15/5" TargetMode="External"/><Relationship Id="rId27" Type="http://schemas.openxmlformats.org/officeDocument/2006/relationships/hyperlink" Target="ttps://archiveshub.jisc.ac.uk/data/gb248-stod/200/stod/200/2/7" TargetMode="External"/><Relationship Id="rId30" Type="http://schemas.openxmlformats.org/officeDocument/2006/relationships/diagramLayout" Target="diagrams/layout1.xml"/><Relationship Id="rId35" Type="http://schemas.openxmlformats.org/officeDocument/2006/relationships/diagramLayout" Target="diagrams/layout2.xml"/></Relationships>
</file>

<file path=word/_rels/footer2.xml.rels><?xml version="1.0" encoding="UTF-8" standalone="yes"?>
<Relationships xmlns="http://schemas.openxmlformats.org/package/2006/relationships"><Relationship Id="rId2" Type="http://schemas.openxmlformats.org/officeDocument/2006/relationships/hyperlink" Target="http://www.gla.ac.uk/asc/" TargetMode="External"/><Relationship Id="rId1" Type="http://schemas.openxmlformats.org/officeDocument/2006/relationships/hyperlink" Target="mailto:library-asc@glasgow.ac.uk"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E771B-7601-448A-8576-65E2E35D2B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F1A87FA-6815-444F-8A84-A094B6287BE8}">
      <dgm:prSet phldrT="[Text]"/>
      <dgm:spPr>
        <a:xfrm>
          <a:off x="3368656" y="491202"/>
          <a:ext cx="3154833" cy="339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Records of Stoddard International plc (STOD)</a:t>
          </a:r>
        </a:p>
      </dgm:t>
    </dgm:pt>
    <dgm:pt modelId="{0531447B-13E3-4639-9D08-A87B1B9F4CB8}" type="parTrans" cxnId="{B44FFFE3-88FC-44F4-A747-3112D73BD7F9}">
      <dgm:prSet/>
      <dgm:spPr/>
      <dgm:t>
        <a:bodyPr/>
        <a:lstStyle/>
        <a:p>
          <a:endParaRPr lang="en-GB"/>
        </a:p>
      </dgm:t>
    </dgm:pt>
    <dgm:pt modelId="{1F586719-8C79-4BEE-B5DC-9654C5FFD328}" type="sibTrans" cxnId="{B44FFFE3-88FC-44F4-A747-3112D73BD7F9}">
      <dgm:prSet/>
      <dgm:spPr/>
      <dgm:t>
        <a:bodyPr/>
        <a:lstStyle/>
        <a:p>
          <a:endParaRPr lang="en-GB"/>
        </a:p>
      </dgm:t>
    </dgm:pt>
    <dgm:pt modelId="{E195A75F-47FB-40CB-B777-06F1AF6A9A95}">
      <dgm:prSet phldrT="[Text]"/>
      <dgm:spPr>
        <a:xfrm>
          <a:off x="2581"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 Design Archive (STOD/DES)</a:t>
          </a:r>
        </a:p>
      </dgm:t>
    </dgm:pt>
    <dgm:pt modelId="{62E65774-4ABF-47F5-8414-B9D080AAA454}" type="parTrans" cxnId="{398A20A7-4307-41FD-A762-D79FE1E8BD28}">
      <dgm:prSet/>
      <dgm:spPr>
        <a:xfrm>
          <a:off x="601066" y="830604"/>
          <a:ext cx="4345006" cy="251363"/>
        </a:xfrm>
        <a:custGeom>
          <a:avLst/>
          <a:gdLst/>
          <a:ahLst/>
          <a:cxnLst/>
          <a:rect l="0" t="0" r="0" b="0"/>
          <a:pathLst>
            <a:path>
              <a:moveTo>
                <a:pt x="4345006" y="0"/>
              </a:moveTo>
              <a:lnTo>
                <a:pt x="4345006"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BADC49B-4C33-4364-B46A-23A0C76A7668}" type="sibTrans" cxnId="{398A20A7-4307-41FD-A762-D79FE1E8BD28}">
      <dgm:prSet/>
      <dgm:spPr/>
      <dgm:t>
        <a:bodyPr/>
        <a:lstStyle/>
        <a:p>
          <a:endParaRPr lang="en-GB"/>
        </a:p>
      </dgm:t>
    </dgm:pt>
    <dgm:pt modelId="{B6761CE3-D820-4EAF-A45A-54291F7F79B0}">
      <dgm:prSet phldrT="[Text]"/>
      <dgm:spPr>
        <a:xfrm>
          <a:off x="1450916"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 F Stoddard &amp; Co Ltd (STOD/200)</a:t>
          </a:r>
        </a:p>
      </dgm:t>
    </dgm:pt>
    <dgm:pt modelId="{1B936C3A-7209-436F-89BD-6024A7791B92}" type="parTrans" cxnId="{76A88B0B-FD63-4F5F-B970-9A760A36A4C7}">
      <dgm:prSet/>
      <dgm:spPr>
        <a:xfrm>
          <a:off x="2049402" y="830604"/>
          <a:ext cx="2896670" cy="251363"/>
        </a:xfrm>
        <a:custGeom>
          <a:avLst/>
          <a:gdLst/>
          <a:ahLst/>
          <a:cxnLst/>
          <a:rect l="0" t="0" r="0" b="0"/>
          <a:pathLst>
            <a:path>
              <a:moveTo>
                <a:pt x="2896670" y="0"/>
              </a:moveTo>
              <a:lnTo>
                <a:pt x="2896670"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63042D5-9E88-4AC9-97D4-5B4E9FE34D2A}" type="sibTrans" cxnId="{76A88B0B-FD63-4F5F-B970-9A760A36A4C7}">
      <dgm:prSet/>
      <dgm:spPr/>
      <dgm:t>
        <a:bodyPr/>
        <a:lstStyle/>
        <a:p>
          <a:endParaRPr lang="en-GB"/>
        </a:p>
      </dgm:t>
    </dgm:pt>
    <dgm:pt modelId="{15AF9302-61B6-4104-B100-6ED25BE8A50A}">
      <dgm:prSet phldrT="[Text]"/>
      <dgm:spPr>
        <a:xfrm>
          <a:off x="2899251"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James Templeton &amp; Co Ltd (STOD/201)</a:t>
          </a:r>
        </a:p>
      </dgm:t>
    </dgm:pt>
    <dgm:pt modelId="{7B718348-9F05-46E8-A4D1-6A77ED265C91}" type="parTrans" cxnId="{B7A2DA96-50F3-4ACE-AE1D-20F2BE0BCD2D}">
      <dgm:prSet/>
      <dgm:spPr>
        <a:xfrm>
          <a:off x="3497737" y="830604"/>
          <a:ext cx="1448335" cy="251363"/>
        </a:xfrm>
        <a:custGeom>
          <a:avLst/>
          <a:gdLst/>
          <a:ahLst/>
          <a:cxnLst/>
          <a:rect l="0" t="0" r="0" b="0"/>
          <a:pathLst>
            <a:path>
              <a:moveTo>
                <a:pt x="1448335" y="0"/>
              </a:moveTo>
              <a:lnTo>
                <a:pt x="1448335"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4101913-649E-40B2-AAC4-35D190812DAC}" type="sibTrans" cxnId="{B7A2DA96-50F3-4ACE-AE1D-20F2BE0BCD2D}">
      <dgm:prSet/>
      <dgm:spPr/>
      <dgm:t>
        <a:bodyPr/>
        <a:lstStyle/>
        <a:p>
          <a:endParaRPr lang="en-GB"/>
        </a:p>
      </dgm:t>
    </dgm:pt>
    <dgm:pt modelId="{1748E525-4DF1-46D1-BB20-FF340AB8AD55}">
      <dgm:prSet/>
      <dgm:spPr>
        <a:xfrm>
          <a:off x="8695174"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John Lyle  (STOD/205)</a:t>
          </a:r>
        </a:p>
      </dgm:t>
    </dgm:pt>
    <dgm:pt modelId="{AF496C76-9D03-4B38-9F72-08B5D7029B53}" type="parTrans" cxnId="{8715DBB0-FA08-41B1-A102-91F75BDF0C81}">
      <dgm:prSet/>
      <dgm:spPr>
        <a:xfrm>
          <a:off x="4946073" y="830604"/>
          <a:ext cx="4347587" cy="251363"/>
        </a:xfrm>
        <a:custGeom>
          <a:avLst/>
          <a:gdLst/>
          <a:ahLst/>
          <a:cxnLst/>
          <a:rect l="0" t="0" r="0" b="0"/>
          <a:pathLst>
            <a:path>
              <a:moveTo>
                <a:pt x="0" y="0"/>
              </a:moveTo>
              <a:lnTo>
                <a:pt x="0" y="125681"/>
              </a:lnTo>
              <a:lnTo>
                <a:pt x="4347587" y="125681"/>
              </a:lnTo>
              <a:lnTo>
                <a:pt x="4347587"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0B11C2B-0CE4-433A-9ABA-4013FC8A6A0A}" type="sibTrans" cxnId="{8715DBB0-FA08-41B1-A102-91F75BDF0C81}">
      <dgm:prSet/>
      <dgm:spPr/>
      <dgm:t>
        <a:bodyPr/>
        <a:lstStyle/>
        <a:p>
          <a:endParaRPr lang="en-GB"/>
        </a:p>
      </dgm:t>
    </dgm:pt>
    <dgm:pt modelId="{EB016C3E-DB0D-4CEC-8CFF-E4ACD3927944}">
      <dgm:prSet/>
      <dgm:spPr>
        <a:xfrm>
          <a:off x="4347587"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Blackwood, Morton &amp; Sons Ltd (STOD/202)</a:t>
          </a:r>
        </a:p>
      </dgm:t>
    </dgm:pt>
    <dgm:pt modelId="{CD899583-D010-49FE-AA21-6E245CD4763D}" type="parTrans" cxnId="{82EEC91D-5452-47ED-848B-C4F733E0DF45}">
      <dgm:prSet/>
      <dgm:spPr>
        <a:xfrm>
          <a:off x="4900353" y="830604"/>
          <a:ext cx="91440" cy="251363"/>
        </a:xfrm>
        <a:custGeom>
          <a:avLst/>
          <a:gdLst/>
          <a:ahLst/>
          <a:cxnLst/>
          <a:rect l="0" t="0" r="0" b="0"/>
          <a:pathLst>
            <a:path>
              <a:moveTo>
                <a:pt x="45720" y="0"/>
              </a:moveTo>
              <a:lnTo>
                <a:pt x="4572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A06A42C-EF88-4D48-9477-1E7AD304083B}" type="sibTrans" cxnId="{82EEC91D-5452-47ED-848B-C4F733E0DF45}">
      <dgm:prSet/>
      <dgm:spPr/>
      <dgm:t>
        <a:bodyPr/>
        <a:lstStyle/>
        <a:p>
          <a:endParaRPr lang="en-GB"/>
        </a:p>
      </dgm:t>
    </dgm:pt>
    <dgm:pt modelId="{77E43EA3-8439-4302-8DB1-B57863F83035}">
      <dgm:prSet/>
      <dgm:spPr>
        <a:xfrm>
          <a:off x="7244258"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Gray's Carpets Ltd (STOD/204)</a:t>
          </a:r>
        </a:p>
      </dgm:t>
    </dgm:pt>
    <dgm:pt modelId="{5436B950-5478-4CA7-BDD7-64488E462380}" type="parTrans" cxnId="{6D8CC8D4-0584-4A31-8854-6658E357B4B2}">
      <dgm:prSet/>
      <dgm:spPr>
        <a:xfrm>
          <a:off x="4946073" y="830604"/>
          <a:ext cx="2896670" cy="251363"/>
        </a:xfrm>
        <a:custGeom>
          <a:avLst/>
          <a:gdLst/>
          <a:ahLst/>
          <a:cxnLst/>
          <a:rect l="0" t="0" r="0" b="0"/>
          <a:pathLst>
            <a:path>
              <a:moveTo>
                <a:pt x="0" y="0"/>
              </a:moveTo>
              <a:lnTo>
                <a:pt x="0" y="125681"/>
              </a:lnTo>
              <a:lnTo>
                <a:pt x="2896670" y="125681"/>
              </a:lnTo>
              <a:lnTo>
                <a:pt x="289667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CCE5A69-DE1E-48E9-AD2E-7DD993405ECC}" type="sibTrans" cxnId="{6D8CC8D4-0584-4A31-8854-6658E357B4B2}">
      <dgm:prSet/>
      <dgm:spPr/>
      <dgm:t>
        <a:bodyPr/>
        <a:lstStyle/>
        <a:p>
          <a:endParaRPr lang="en-GB"/>
        </a:p>
      </dgm:t>
    </dgm:pt>
    <dgm:pt modelId="{E87E932A-B00C-4862-B426-5BEEE19FA4A4}">
      <dgm:prSet/>
      <dgm:spPr>
        <a:xfrm>
          <a:off x="5795922" y="1081968"/>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Henry Widnell &amp; Stewart Ltd (STOD/203)</a:t>
          </a:r>
        </a:p>
      </dgm:t>
    </dgm:pt>
    <dgm:pt modelId="{A6694113-2B2E-41B8-BE15-8BF9BDDCA552}" type="parTrans" cxnId="{649387DC-11AD-47E4-B1E4-F366F95186EC}">
      <dgm:prSet/>
      <dgm:spPr>
        <a:xfrm>
          <a:off x="4946073" y="830604"/>
          <a:ext cx="1448335" cy="251363"/>
        </a:xfrm>
        <a:custGeom>
          <a:avLst/>
          <a:gdLst/>
          <a:ahLst/>
          <a:cxnLst/>
          <a:rect l="0" t="0" r="0" b="0"/>
          <a:pathLst>
            <a:path>
              <a:moveTo>
                <a:pt x="0" y="0"/>
              </a:moveTo>
              <a:lnTo>
                <a:pt x="0" y="125681"/>
              </a:lnTo>
              <a:lnTo>
                <a:pt x="1448335" y="125681"/>
              </a:lnTo>
              <a:lnTo>
                <a:pt x="1448335"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8697563-AB31-4443-B89A-E0F9F9048C49}" type="sibTrans" cxnId="{649387DC-11AD-47E4-B1E4-F366F95186EC}">
      <dgm:prSet/>
      <dgm:spPr/>
      <dgm:t>
        <a:bodyPr/>
        <a:lstStyle/>
        <a:p>
          <a:endParaRPr lang="en-GB"/>
        </a:p>
      </dgm:t>
    </dgm:pt>
    <dgm:pt modelId="{1CC276BC-3263-431C-A6FA-E6A5830B123C}">
      <dgm:prSet/>
      <dgm:spPr>
        <a:xfrm>
          <a:off x="1750159" y="193181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Stoddard Design Associated Archive</a:t>
          </a:r>
        </a:p>
      </dgm:t>
    </dgm:pt>
    <dgm:pt modelId="{29CC9C7E-8D0A-4500-AC7E-5CFAE10C3265}" type="parTrans" cxnId="{2DF2975F-5D7C-4567-929E-D0F530E9BCE3}">
      <dgm:prSet/>
      <dgm:spPr>
        <a:xfrm>
          <a:off x="1570613" y="1680453"/>
          <a:ext cx="179545" cy="550606"/>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A6AD72B-D455-4304-8D44-6824FEC4F083}" type="sibTrans" cxnId="{2DF2975F-5D7C-4567-929E-D0F530E9BCE3}">
      <dgm:prSet/>
      <dgm:spPr/>
      <dgm:t>
        <a:bodyPr/>
        <a:lstStyle/>
        <a:p>
          <a:endParaRPr lang="en-GB"/>
        </a:p>
      </dgm:t>
    </dgm:pt>
    <dgm:pt modelId="{9672EAA5-6600-4666-BCCF-6FA24985D432}">
      <dgm:prSet/>
      <dgm:spPr>
        <a:xfrm>
          <a:off x="1750159" y="278166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Stoddard Corporate Archive</a:t>
          </a:r>
        </a:p>
      </dgm:t>
    </dgm:pt>
    <dgm:pt modelId="{E3820A50-EB2B-4405-9E68-7A6CF1441C15}" type="parTrans" cxnId="{4AA176BE-3B44-4620-A890-FCEC9A22EFB3}">
      <dgm:prSet/>
      <dgm:spPr>
        <a:xfrm>
          <a:off x="1570613" y="1680453"/>
          <a:ext cx="179545" cy="1400456"/>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45667F6-3388-46DA-AF67-C621A612599A}" type="sibTrans" cxnId="{4AA176BE-3B44-4620-A890-FCEC9A22EFB3}">
      <dgm:prSet/>
      <dgm:spPr/>
      <dgm:t>
        <a:bodyPr/>
        <a:lstStyle/>
        <a:p>
          <a:endParaRPr lang="en-GB"/>
        </a:p>
      </dgm:t>
    </dgm:pt>
    <dgm:pt modelId="{9CB611CF-200F-4B1F-87D6-169B8096E0FC}">
      <dgm:prSet/>
      <dgm:spPr>
        <a:xfrm>
          <a:off x="3198494" y="278166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Templeton Corporate Archive</a:t>
          </a:r>
        </a:p>
      </dgm:t>
    </dgm:pt>
    <dgm:pt modelId="{A46EAC6A-400F-4409-A820-EB21031A0F25}" type="parTrans" cxnId="{FFD90CE9-0981-4B07-AF74-5879969A3644}">
      <dgm:prSet/>
      <dgm:spPr>
        <a:xfrm>
          <a:off x="3018949" y="1680453"/>
          <a:ext cx="179545" cy="1400456"/>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60CDAA2-2F92-44FF-A4EB-F17B45107BA8}" type="sibTrans" cxnId="{FFD90CE9-0981-4B07-AF74-5879969A3644}">
      <dgm:prSet/>
      <dgm:spPr/>
      <dgm:t>
        <a:bodyPr/>
        <a:lstStyle/>
        <a:p>
          <a:endParaRPr lang="en-GB"/>
        </a:p>
      </dgm:t>
    </dgm:pt>
    <dgm:pt modelId="{AD973F54-88EB-4583-A47C-2184E5A0BEF9}">
      <dgm:prSet/>
      <dgm:spPr>
        <a:xfrm>
          <a:off x="3198494" y="193181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Templeton Design Associated Archive</a:t>
          </a:r>
        </a:p>
      </dgm:t>
    </dgm:pt>
    <dgm:pt modelId="{9E687F58-AD9B-44C0-B21D-EF6B996907B5}" type="parTrans" cxnId="{A8DEB28A-4C43-4E1A-9AB9-4B15948E9ED5}">
      <dgm:prSet/>
      <dgm:spPr>
        <a:xfrm>
          <a:off x="3018949" y="1680453"/>
          <a:ext cx="179545" cy="550606"/>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F5BAB93-22B1-4C2B-BCAC-DABF50BD2481}" type="sibTrans" cxnId="{A8DEB28A-4C43-4E1A-9AB9-4B15948E9ED5}">
      <dgm:prSet/>
      <dgm:spPr/>
      <dgm:t>
        <a:bodyPr/>
        <a:lstStyle/>
        <a:p>
          <a:endParaRPr lang="en-GB"/>
        </a:p>
      </dgm:t>
    </dgm:pt>
    <dgm:pt modelId="{3F1E68D5-F04C-46CE-A8FA-7E01B331581F}">
      <dgm:prSet/>
      <dgm:spPr>
        <a:xfrm>
          <a:off x="4646830" y="193181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BMK Design Associated Archive</a:t>
          </a:r>
        </a:p>
      </dgm:t>
    </dgm:pt>
    <dgm:pt modelId="{F76AD071-FC2A-4EF4-9AAC-5AA8F3B18739}" type="parTrans" cxnId="{DA7EF194-C8DD-40DE-A837-414F843FCE06}">
      <dgm:prSet/>
      <dgm:spPr>
        <a:xfrm>
          <a:off x="4467284" y="1680453"/>
          <a:ext cx="179545" cy="550606"/>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4FBF11E-9DD2-4134-991C-A190443FEB4E}" type="sibTrans" cxnId="{DA7EF194-C8DD-40DE-A837-414F843FCE06}">
      <dgm:prSet/>
      <dgm:spPr/>
      <dgm:t>
        <a:bodyPr/>
        <a:lstStyle/>
        <a:p>
          <a:endParaRPr lang="en-GB"/>
        </a:p>
      </dgm:t>
    </dgm:pt>
    <dgm:pt modelId="{532A323A-3BF3-477A-9EF1-D72FEB45BC2C}">
      <dgm:prSet/>
      <dgm:spPr>
        <a:xfrm>
          <a:off x="4646830" y="278166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BMK Corporate Archive</a:t>
          </a:r>
        </a:p>
      </dgm:t>
    </dgm:pt>
    <dgm:pt modelId="{48F94B9C-76DA-44CF-93D0-F691E75E6382}" type="parTrans" cxnId="{556D3FC2-2D31-4668-B5C0-B206D643FD84}">
      <dgm:prSet/>
      <dgm:spPr>
        <a:xfrm>
          <a:off x="4467284" y="1680453"/>
          <a:ext cx="179545" cy="1400456"/>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0C14F04-B9E4-4748-9CF0-C5D787EC5ECE}" type="sibTrans" cxnId="{556D3FC2-2D31-4668-B5C0-B206D643FD84}">
      <dgm:prSet/>
      <dgm:spPr/>
      <dgm:t>
        <a:bodyPr/>
        <a:lstStyle/>
        <a:p>
          <a:endParaRPr lang="en-GB"/>
        </a:p>
      </dgm:t>
    </dgm:pt>
    <dgm:pt modelId="{0CCEF6B7-22CA-477E-B5F5-814B7C72E7B2}">
      <dgm:prSet/>
      <dgm:spPr>
        <a:xfrm>
          <a:off x="6095165" y="193181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HWS Design Associated Archive</a:t>
          </a:r>
        </a:p>
      </dgm:t>
    </dgm:pt>
    <dgm:pt modelId="{041A0F0C-9FDF-4CE6-ABB6-F1F1B56642B2}" type="parTrans" cxnId="{6776F8D9-3348-4B5A-8E99-13568DB44611}">
      <dgm:prSet/>
      <dgm:spPr>
        <a:xfrm>
          <a:off x="5915619" y="1680453"/>
          <a:ext cx="179545" cy="550606"/>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F847371-454C-438E-BB86-2B3EDE85739B}" type="sibTrans" cxnId="{6776F8D9-3348-4B5A-8E99-13568DB44611}">
      <dgm:prSet/>
      <dgm:spPr/>
      <dgm:t>
        <a:bodyPr/>
        <a:lstStyle/>
        <a:p>
          <a:endParaRPr lang="en-GB"/>
        </a:p>
      </dgm:t>
    </dgm:pt>
    <dgm:pt modelId="{ABECE09C-0818-445E-896B-4182E673B3D7}">
      <dgm:prSet/>
      <dgm:spPr>
        <a:xfrm>
          <a:off x="6095165" y="278166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HWS Corporate Archive</a:t>
          </a:r>
        </a:p>
      </dgm:t>
    </dgm:pt>
    <dgm:pt modelId="{F9747032-2EE1-4A65-BC1E-15F7037E7556}" type="parTrans" cxnId="{4786D5E3-478D-4EA0-A4E8-57413BEED243}">
      <dgm:prSet/>
      <dgm:spPr>
        <a:xfrm>
          <a:off x="5915619" y="1680453"/>
          <a:ext cx="179545" cy="1400456"/>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BBAD6D1-1F67-44AF-9808-62BD3EC44198}" type="sibTrans" cxnId="{4786D5E3-478D-4EA0-A4E8-57413BEED243}">
      <dgm:prSet/>
      <dgm:spPr/>
      <dgm:t>
        <a:bodyPr/>
        <a:lstStyle/>
        <a:p>
          <a:endParaRPr lang="en-GB"/>
        </a:p>
      </dgm:t>
    </dgm:pt>
    <dgm:pt modelId="{F3F19863-FFAC-4480-AD62-898E1B4C4195}">
      <dgm:prSet/>
      <dgm:spPr>
        <a:xfrm>
          <a:off x="7543500" y="193181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Gray's Design Associated Archive</a:t>
          </a:r>
        </a:p>
      </dgm:t>
    </dgm:pt>
    <dgm:pt modelId="{3F6FD0A1-FED4-4D69-88FB-E88BBB61CC91}" type="parTrans" cxnId="{7E2B93A6-9DDA-46F4-9B14-1561326E129D}">
      <dgm:prSet/>
      <dgm:spPr>
        <a:xfrm>
          <a:off x="7363955" y="1680453"/>
          <a:ext cx="179545" cy="550606"/>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62D93F7-638F-43E6-9EEC-1916E21157C3}" type="sibTrans" cxnId="{7E2B93A6-9DDA-46F4-9B14-1561326E129D}">
      <dgm:prSet/>
      <dgm:spPr/>
      <dgm:t>
        <a:bodyPr/>
        <a:lstStyle/>
        <a:p>
          <a:endParaRPr lang="en-GB"/>
        </a:p>
      </dgm:t>
    </dgm:pt>
    <dgm:pt modelId="{0758C88B-A478-4FB7-BC86-660128CD7E79}">
      <dgm:prSet/>
      <dgm:spPr>
        <a:xfrm>
          <a:off x="7543500" y="2781667"/>
          <a:ext cx="1196971" cy="59848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Gray's Corporate Archive </a:t>
          </a:r>
        </a:p>
      </dgm:t>
    </dgm:pt>
    <dgm:pt modelId="{3346DC0D-6827-4C52-8089-B849B28DF56B}" type="parTrans" cxnId="{DDFECFB7-57D8-49ED-84EB-EBCB6E97C9C0}">
      <dgm:prSet/>
      <dgm:spPr>
        <a:xfrm>
          <a:off x="7363955" y="1680453"/>
          <a:ext cx="179545" cy="1400456"/>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EA2F30D-13E6-4E44-85DC-F396C1832D60}" type="sibTrans" cxnId="{DDFECFB7-57D8-49ED-84EB-EBCB6E97C9C0}">
      <dgm:prSet/>
      <dgm:spPr/>
      <dgm:t>
        <a:bodyPr/>
        <a:lstStyle/>
        <a:p>
          <a:endParaRPr lang="en-GB"/>
        </a:p>
      </dgm:t>
    </dgm:pt>
    <dgm:pt modelId="{1C479F6C-4645-4AA9-993C-DDE9CFF8E0A0}" type="pres">
      <dgm:prSet presAssocID="{1AEE771B-7601-448A-8576-65E2E35D2B2F}" presName="hierChild1" presStyleCnt="0">
        <dgm:presLayoutVars>
          <dgm:orgChart val="1"/>
          <dgm:chPref val="1"/>
          <dgm:dir/>
          <dgm:animOne val="branch"/>
          <dgm:animLvl val="lvl"/>
          <dgm:resizeHandles/>
        </dgm:presLayoutVars>
      </dgm:prSet>
      <dgm:spPr/>
      <dgm:t>
        <a:bodyPr/>
        <a:lstStyle/>
        <a:p>
          <a:endParaRPr lang="en-US"/>
        </a:p>
      </dgm:t>
    </dgm:pt>
    <dgm:pt modelId="{C200D3AE-27D7-4BBE-94D0-E8C9CC02A7CC}" type="pres">
      <dgm:prSet presAssocID="{FF1A87FA-6815-444F-8A84-A094B6287BE8}" presName="hierRoot1" presStyleCnt="0">
        <dgm:presLayoutVars>
          <dgm:hierBranch val="init"/>
        </dgm:presLayoutVars>
      </dgm:prSet>
      <dgm:spPr/>
    </dgm:pt>
    <dgm:pt modelId="{9E7F732F-6593-4B4E-9743-725119E01531}" type="pres">
      <dgm:prSet presAssocID="{FF1A87FA-6815-444F-8A84-A094B6287BE8}" presName="rootComposite1" presStyleCnt="0"/>
      <dgm:spPr/>
    </dgm:pt>
    <dgm:pt modelId="{6D56357B-CDD4-4009-AC5C-D68FEC4B4956}" type="pres">
      <dgm:prSet presAssocID="{FF1A87FA-6815-444F-8A84-A094B6287BE8}" presName="rootText1" presStyleLbl="node0" presStyleIdx="0" presStyleCnt="1" custScaleX="263568" custScaleY="56710">
        <dgm:presLayoutVars>
          <dgm:chPref val="3"/>
        </dgm:presLayoutVars>
      </dgm:prSet>
      <dgm:spPr/>
      <dgm:t>
        <a:bodyPr/>
        <a:lstStyle/>
        <a:p>
          <a:endParaRPr lang="en-US"/>
        </a:p>
      </dgm:t>
    </dgm:pt>
    <dgm:pt modelId="{9ED7FBEE-2EE0-42FC-8ED5-E43E6AFD9269}" type="pres">
      <dgm:prSet presAssocID="{FF1A87FA-6815-444F-8A84-A094B6287BE8}" presName="rootConnector1" presStyleLbl="node1" presStyleIdx="0" presStyleCnt="0"/>
      <dgm:spPr/>
      <dgm:t>
        <a:bodyPr/>
        <a:lstStyle/>
        <a:p>
          <a:endParaRPr lang="en-US"/>
        </a:p>
      </dgm:t>
    </dgm:pt>
    <dgm:pt modelId="{4AC8F548-E0E7-42BC-8442-A44348661523}" type="pres">
      <dgm:prSet presAssocID="{FF1A87FA-6815-444F-8A84-A094B6287BE8}" presName="hierChild2" presStyleCnt="0"/>
      <dgm:spPr/>
    </dgm:pt>
    <dgm:pt modelId="{46D12582-9414-4CF7-877C-ADB3D40F01FC}" type="pres">
      <dgm:prSet presAssocID="{62E65774-4ABF-47F5-8414-B9D080AAA454}" presName="Name37" presStyleLbl="parChTrans1D2" presStyleIdx="0" presStyleCnt="7"/>
      <dgm:spPr/>
      <dgm:t>
        <a:bodyPr/>
        <a:lstStyle/>
        <a:p>
          <a:endParaRPr lang="en-US"/>
        </a:p>
      </dgm:t>
    </dgm:pt>
    <dgm:pt modelId="{AE948A12-2033-4D1B-B158-E2B21B0A524D}" type="pres">
      <dgm:prSet presAssocID="{E195A75F-47FB-40CB-B777-06F1AF6A9A95}" presName="hierRoot2" presStyleCnt="0">
        <dgm:presLayoutVars>
          <dgm:hierBranch val="init"/>
        </dgm:presLayoutVars>
      </dgm:prSet>
      <dgm:spPr/>
    </dgm:pt>
    <dgm:pt modelId="{88560DFE-A5F7-4A25-9CD0-181F4ACC2875}" type="pres">
      <dgm:prSet presAssocID="{E195A75F-47FB-40CB-B777-06F1AF6A9A95}" presName="rootComposite" presStyleCnt="0"/>
      <dgm:spPr/>
    </dgm:pt>
    <dgm:pt modelId="{77EF81A6-FDBA-4D11-9C43-1734F7EF5186}" type="pres">
      <dgm:prSet presAssocID="{E195A75F-47FB-40CB-B777-06F1AF6A9A95}" presName="rootText" presStyleLbl="node2" presStyleIdx="0" presStyleCnt="7">
        <dgm:presLayoutVars>
          <dgm:chPref val="3"/>
        </dgm:presLayoutVars>
      </dgm:prSet>
      <dgm:spPr/>
      <dgm:t>
        <a:bodyPr/>
        <a:lstStyle/>
        <a:p>
          <a:endParaRPr lang="en-US"/>
        </a:p>
      </dgm:t>
    </dgm:pt>
    <dgm:pt modelId="{D6DBE31A-5E6D-4881-9DB8-A5C521DBBC70}" type="pres">
      <dgm:prSet presAssocID="{E195A75F-47FB-40CB-B777-06F1AF6A9A95}" presName="rootConnector" presStyleLbl="node2" presStyleIdx="0" presStyleCnt="7"/>
      <dgm:spPr/>
      <dgm:t>
        <a:bodyPr/>
        <a:lstStyle/>
        <a:p>
          <a:endParaRPr lang="en-US"/>
        </a:p>
      </dgm:t>
    </dgm:pt>
    <dgm:pt modelId="{C2B86F51-A45C-4E52-98A4-375812B87CDD}" type="pres">
      <dgm:prSet presAssocID="{E195A75F-47FB-40CB-B777-06F1AF6A9A95}" presName="hierChild4" presStyleCnt="0"/>
      <dgm:spPr/>
    </dgm:pt>
    <dgm:pt modelId="{379DF0C0-96CC-4098-89A6-65FD15312CEC}" type="pres">
      <dgm:prSet presAssocID="{E195A75F-47FB-40CB-B777-06F1AF6A9A95}" presName="hierChild5" presStyleCnt="0"/>
      <dgm:spPr/>
    </dgm:pt>
    <dgm:pt modelId="{52CCEAB8-E288-4DE7-BD93-AE4C1585D764}" type="pres">
      <dgm:prSet presAssocID="{1B936C3A-7209-436F-89BD-6024A7791B92}" presName="Name37" presStyleLbl="parChTrans1D2" presStyleIdx="1" presStyleCnt="7"/>
      <dgm:spPr/>
      <dgm:t>
        <a:bodyPr/>
        <a:lstStyle/>
        <a:p>
          <a:endParaRPr lang="en-US"/>
        </a:p>
      </dgm:t>
    </dgm:pt>
    <dgm:pt modelId="{8C005CBF-ED47-4148-9285-CB1F6E4FC4D4}" type="pres">
      <dgm:prSet presAssocID="{B6761CE3-D820-4EAF-A45A-54291F7F79B0}" presName="hierRoot2" presStyleCnt="0">
        <dgm:presLayoutVars>
          <dgm:hierBranch val="init"/>
        </dgm:presLayoutVars>
      </dgm:prSet>
      <dgm:spPr/>
    </dgm:pt>
    <dgm:pt modelId="{12211212-F73D-4DA3-B3D6-44F01BFE2FC5}" type="pres">
      <dgm:prSet presAssocID="{B6761CE3-D820-4EAF-A45A-54291F7F79B0}" presName="rootComposite" presStyleCnt="0"/>
      <dgm:spPr/>
    </dgm:pt>
    <dgm:pt modelId="{0C0838CB-6ED6-4603-BBA7-AC3200B1F5A1}" type="pres">
      <dgm:prSet presAssocID="{B6761CE3-D820-4EAF-A45A-54291F7F79B0}" presName="rootText" presStyleLbl="node2" presStyleIdx="1" presStyleCnt="7">
        <dgm:presLayoutVars>
          <dgm:chPref val="3"/>
        </dgm:presLayoutVars>
      </dgm:prSet>
      <dgm:spPr/>
      <dgm:t>
        <a:bodyPr/>
        <a:lstStyle/>
        <a:p>
          <a:endParaRPr lang="en-US"/>
        </a:p>
      </dgm:t>
    </dgm:pt>
    <dgm:pt modelId="{565F57B8-3838-494D-A027-D05DA3075B16}" type="pres">
      <dgm:prSet presAssocID="{B6761CE3-D820-4EAF-A45A-54291F7F79B0}" presName="rootConnector" presStyleLbl="node2" presStyleIdx="1" presStyleCnt="7"/>
      <dgm:spPr/>
      <dgm:t>
        <a:bodyPr/>
        <a:lstStyle/>
        <a:p>
          <a:endParaRPr lang="en-US"/>
        </a:p>
      </dgm:t>
    </dgm:pt>
    <dgm:pt modelId="{3B8A5BC9-E277-46F6-9C97-4539BC21DC8B}" type="pres">
      <dgm:prSet presAssocID="{B6761CE3-D820-4EAF-A45A-54291F7F79B0}" presName="hierChild4" presStyleCnt="0"/>
      <dgm:spPr/>
    </dgm:pt>
    <dgm:pt modelId="{5E309A8C-885F-4851-AD05-E8324F2C13D8}" type="pres">
      <dgm:prSet presAssocID="{29CC9C7E-8D0A-4500-AC7E-5CFAE10C3265}" presName="Name37" presStyleLbl="parChTrans1D3" presStyleIdx="0" presStyleCnt="10"/>
      <dgm:spPr/>
      <dgm:t>
        <a:bodyPr/>
        <a:lstStyle/>
        <a:p>
          <a:endParaRPr lang="en-US"/>
        </a:p>
      </dgm:t>
    </dgm:pt>
    <dgm:pt modelId="{766BFA7A-A2C0-4172-A562-9BA0E13E9CCC}" type="pres">
      <dgm:prSet presAssocID="{1CC276BC-3263-431C-A6FA-E6A5830B123C}" presName="hierRoot2" presStyleCnt="0">
        <dgm:presLayoutVars>
          <dgm:hierBranch val="init"/>
        </dgm:presLayoutVars>
      </dgm:prSet>
      <dgm:spPr/>
    </dgm:pt>
    <dgm:pt modelId="{29623D09-950E-4E68-9189-9878C574BD5A}" type="pres">
      <dgm:prSet presAssocID="{1CC276BC-3263-431C-A6FA-E6A5830B123C}" presName="rootComposite" presStyleCnt="0"/>
      <dgm:spPr/>
    </dgm:pt>
    <dgm:pt modelId="{833FA511-876E-4BF3-A31D-88B7DE786AC9}" type="pres">
      <dgm:prSet presAssocID="{1CC276BC-3263-431C-A6FA-E6A5830B123C}" presName="rootText" presStyleLbl="node3" presStyleIdx="0" presStyleCnt="10">
        <dgm:presLayoutVars>
          <dgm:chPref val="3"/>
        </dgm:presLayoutVars>
      </dgm:prSet>
      <dgm:spPr/>
      <dgm:t>
        <a:bodyPr/>
        <a:lstStyle/>
        <a:p>
          <a:endParaRPr lang="en-US"/>
        </a:p>
      </dgm:t>
    </dgm:pt>
    <dgm:pt modelId="{75206106-1C13-4079-97F3-DA9CD0699BE9}" type="pres">
      <dgm:prSet presAssocID="{1CC276BC-3263-431C-A6FA-E6A5830B123C}" presName="rootConnector" presStyleLbl="node3" presStyleIdx="0" presStyleCnt="10"/>
      <dgm:spPr/>
      <dgm:t>
        <a:bodyPr/>
        <a:lstStyle/>
        <a:p>
          <a:endParaRPr lang="en-US"/>
        </a:p>
      </dgm:t>
    </dgm:pt>
    <dgm:pt modelId="{1F53461C-546F-492A-AE36-C5027645D7AA}" type="pres">
      <dgm:prSet presAssocID="{1CC276BC-3263-431C-A6FA-E6A5830B123C}" presName="hierChild4" presStyleCnt="0"/>
      <dgm:spPr/>
    </dgm:pt>
    <dgm:pt modelId="{7346E178-C4AF-48BD-97E0-DD9B4056C5FD}" type="pres">
      <dgm:prSet presAssocID="{1CC276BC-3263-431C-A6FA-E6A5830B123C}" presName="hierChild5" presStyleCnt="0"/>
      <dgm:spPr/>
    </dgm:pt>
    <dgm:pt modelId="{19840747-E55E-45BD-B2CF-D9B001594632}" type="pres">
      <dgm:prSet presAssocID="{E3820A50-EB2B-4405-9E68-7A6CF1441C15}" presName="Name37" presStyleLbl="parChTrans1D3" presStyleIdx="1" presStyleCnt="10"/>
      <dgm:spPr/>
      <dgm:t>
        <a:bodyPr/>
        <a:lstStyle/>
        <a:p>
          <a:endParaRPr lang="en-US"/>
        </a:p>
      </dgm:t>
    </dgm:pt>
    <dgm:pt modelId="{9264754D-44B5-46F5-AFF7-6F7E58EAF878}" type="pres">
      <dgm:prSet presAssocID="{9672EAA5-6600-4666-BCCF-6FA24985D432}" presName="hierRoot2" presStyleCnt="0">
        <dgm:presLayoutVars>
          <dgm:hierBranch val="init"/>
        </dgm:presLayoutVars>
      </dgm:prSet>
      <dgm:spPr/>
    </dgm:pt>
    <dgm:pt modelId="{03EEFD30-7321-42F5-86BC-A782B456B93E}" type="pres">
      <dgm:prSet presAssocID="{9672EAA5-6600-4666-BCCF-6FA24985D432}" presName="rootComposite" presStyleCnt="0"/>
      <dgm:spPr/>
    </dgm:pt>
    <dgm:pt modelId="{2B11CE81-3191-4A36-A1F0-FEDD34FBF84F}" type="pres">
      <dgm:prSet presAssocID="{9672EAA5-6600-4666-BCCF-6FA24985D432}" presName="rootText" presStyleLbl="node3" presStyleIdx="1" presStyleCnt="10">
        <dgm:presLayoutVars>
          <dgm:chPref val="3"/>
        </dgm:presLayoutVars>
      </dgm:prSet>
      <dgm:spPr/>
      <dgm:t>
        <a:bodyPr/>
        <a:lstStyle/>
        <a:p>
          <a:endParaRPr lang="en-US"/>
        </a:p>
      </dgm:t>
    </dgm:pt>
    <dgm:pt modelId="{10BB8EC0-C622-47BE-A220-CBB61E79A8FF}" type="pres">
      <dgm:prSet presAssocID="{9672EAA5-6600-4666-BCCF-6FA24985D432}" presName="rootConnector" presStyleLbl="node3" presStyleIdx="1" presStyleCnt="10"/>
      <dgm:spPr/>
      <dgm:t>
        <a:bodyPr/>
        <a:lstStyle/>
        <a:p>
          <a:endParaRPr lang="en-US"/>
        </a:p>
      </dgm:t>
    </dgm:pt>
    <dgm:pt modelId="{7E5C700B-17DF-4B03-A1EB-736920300316}" type="pres">
      <dgm:prSet presAssocID="{9672EAA5-6600-4666-BCCF-6FA24985D432}" presName="hierChild4" presStyleCnt="0"/>
      <dgm:spPr/>
    </dgm:pt>
    <dgm:pt modelId="{78C19B3F-D0ED-49A5-9F1D-BA7B594049D5}" type="pres">
      <dgm:prSet presAssocID="{9672EAA5-6600-4666-BCCF-6FA24985D432}" presName="hierChild5" presStyleCnt="0"/>
      <dgm:spPr/>
    </dgm:pt>
    <dgm:pt modelId="{58D32647-485F-49A2-A077-FDC4F482A0D5}" type="pres">
      <dgm:prSet presAssocID="{B6761CE3-D820-4EAF-A45A-54291F7F79B0}" presName="hierChild5" presStyleCnt="0"/>
      <dgm:spPr/>
    </dgm:pt>
    <dgm:pt modelId="{63CE545C-9620-469D-8714-3B1938A7FD30}" type="pres">
      <dgm:prSet presAssocID="{7B718348-9F05-46E8-A4D1-6A77ED265C91}" presName="Name37" presStyleLbl="parChTrans1D2" presStyleIdx="2" presStyleCnt="7"/>
      <dgm:spPr/>
      <dgm:t>
        <a:bodyPr/>
        <a:lstStyle/>
        <a:p>
          <a:endParaRPr lang="en-US"/>
        </a:p>
      </dgm:t>
    </dgm:pt>
    <dgm:pt modelId="{AEEFF7ED-E664-4B2E-AD17-CB0C8BC46DB4}" type="pres">
      <dgm:prSet presAssocID="{15AF9302-61B6-4104-B100-6ED25BE8A50A}" presName="hierRoot2" presStyleCnt="0">
        <dgm:presLayoutVars>
          <dgm:hierBranch val="init"/>
        </dgm:presLayoutVars>
      </dgm:prSet>
      <dgm:spPr/>
    </dgm:pt>
    <dgm:pt modelId="{FA5193C1-71CE-46C8-8A67-2A44B79E1BDC}" type="pres">
      <dgm:prSet presAssocID="{15AF9302-61B6-4104-B100-6ED25BE8A50A}" presName="rootComposite" presStyleCnt="0"/>
      <dgm:spPr/>
    </dgm:pt>
    <dgm:pt modelId="{4E988385-5BC6-47F1-A51C-0CC8EA92480E}" type="pres">
      <dgm:prSet presAssocID="{15AF9302-61B6-4104-B100-6ED25BE8A50A}" presName="rootText" presStyleLbl="node2" presStyleIdx="2" presStyleCnt="7">
        <dgm:presLayoutVars>
          <dgm:chPref val="3"/>
        </dgm:presLayoutVars>
      </dgm:prSet>
      <dgm:spPr/>
      <dgm:t>
        <a:bodyPr/>
        <a:lstStyle/>
        <a:p>
          <a:endParaRPr lang="en-US"/>
        </a:p>
      </dgm:t>
    </dgm:pt>
    <dgm:pt modelId="{2DAB8D8B-C8A4-458F-A40E-9D0CDA11FD77}" type="pres">
      <dgm:prSet presAssocID="{15AF9302-61B6-4104-B100-6ED25BE8A50A}" presName="rootConnector" presStyleLbl="node2" presStyleIdx="2" presStyleCnt="7"/>
      <dgm:spPr/>
      <dgm:t>
        <a:bodyPr/>
        <a:lstStyle/>
        <a:p>
          <a:endParaRPr lang="en-US"/>
        </a:p>
      </dgm:t>
    </dgm:pt>
    <dgm:pt modelId="{B708CDEB-51CF-4C04-9003-DD5F7ECF937F}" type="pres">
      <dgm:prSet presAssocID="{15AF9302-61B6-4104-B100-6ED25BE8A50A}" presName="hierChild4" presStyleCnt="0"/>
      <dgm:spPr/>
    </dgm:pt>
    <dgm:pt modelId="{2FDFFA81-9664-41C3-90EF-D75DF050E35C}" type="pres">
      <dgm:prSet presAssocID="{9E687F58-AD9B-44C0-B21D-EF6B996907B5}" presName="Name37" presStyleLbl="parChTrans1D3" presStyleIdx="2" presStyleCnt="10"/>
      <dgm:spPr/>
      <dgm:t>
        <a:bodyPr/>
        <a:lstStyle/>
        <a:p>
          <a:endParaRPr lang="en-US"/>
        </a:p>
      </dgm:t>
    </dgm:pt>
    <dgm:pt modelId="{E9CC272F-9C4A-4530-AC38-8C518290AC71}" type="pres">
      <dgm:prSet presAssocID="{AD973F54-88EB-4583-A47C-2184E5A0BEF9}" presName="hierRoot2" presStyleCnt="0">
        <dgm:presLayoutVars>
          <dgm:hierBranch val="init"/>
        </dgm:presLayoutVars>
      </dgm:prSet>
      <dgm:spPr/>
    </dgm:pt>
    <dgm:pt modelId="{CE83B113-2134-497F-BAA9-859A07FBCE50}" type="pres">
      <dgm:prSet presAssocID="{AD973F54-88EB-4583-A47C-2184E5A0BEF9}" presName="rootComposite" presStyleCnt="0"/>
      <dgm:spPr/>
    </dgm:pt>
    <dgm:pt modelId="{EAC696B0-BF76-4B2D-A6F3-180681308847}" type="pres">
      <dgm:prSet presAssocID="{AD973F54-88EB-4583-A47C-2184E5A0BEF9}" presName="rootText" presStyleLbl="node3" presStyleIdx="2" presStyleCnt="10">
        <dgm:presLayoutVars>
          <dgm:chPref val="3"/>
        </dgm:presLayoutVars>
      </dgm:prSet>
      <dgm:spPr/>
      <dgm:t>
        <a:bodyPr/>
        <a:lstStyle/>
        <a:p>
          <a:endParaRPr lang="en-US"/>
        </a:p>
      </dgm:t>
    </dgm:pt>
    <dgm:pt modelId="{BB1F610E-2A6F-4B83-A269-3118C6F7E966}" type="pres">
      <dgm:prSet presAssocID="{AD973F54-88EB-4583-A47C-2184E5A0BEF9}" presName="rootConnector" presStyleLbl="node3" presStyleIdx="2" presStyleCnt="10"/>
      <dgm:spPr/>
      <dgm:t>
        <a:bodyPr/>
        <a:lstStyle/>
        <a:p>
          <a:endParaRPr lang="en-US"/>
        </a:p>
      </dgm:t>
    </dgm:pt>
    <dgm:pt modelId="{94C41E67-D816-45EA-ABCF-2D0E69671C83}" type="pres">
      <dgm:prSet presAssocID="{AD973F54-88EB-4583-A47C-2184E5A0BEF9}" presName="hierChild4" presStyleCnt="0"/>
      <dgm:spPr/>
    </dgm:pt>
    <dgm:pt modelId="{74348AD9-C607-47EC-B947-16BC4CD13B52}" type="pres">
      <dgm:prSet presAssocID="{AD973F54-88EB-4583-A47C-2184E5A0BEF9}" presName="hierChild5" presStyleCnt="0"/>
      <dgm:spPr/>
    </dgm:pt>
    <dgm:pt modelId="{5D59A725-4391-4B95-86DE-AE9F985D5B4D}" type="pres">
      <dgm:prSet presAssocID="{A46EAC6A-400F-4409-A820-EB21031A0F25}" presName="Name37" presStyleLbl="parChTrans1D3" presStyleIdx="3" presStyleCnt="10"/>
      <dgm:spPr/>
      <dgm:t>
        <a:bodyPr/>
        <a:lstStyle/>
        <a:p>
          <a:endParaRPr lang="en-US"/>
        </a:p>
      </dgm:t>
    </dgm:pt>
    <dgm:pt modelId="{1BEABCA4-259B-4E82-B12B-C5A7B3EC2F25}" type="pres">
      <dgm:prSet presAssocID="{9CB611CF-200F-4B1F-87D6-169B8096E0FC}" presName="hierRoot2" presStyleCnt="0">
        <dgm:presLayoutVars>
          <dgm:hierBranch val="init"/>
        </dgm:presLayoutVars>
      </dgm:prSet>
      <dgm:spPr/>
    </dgm:pt>
    <dgm:pt modelId="{F4EB2ABC-96ED-4C93-A2EE-5F356ADCB672}" type="pres">
      <dgm:prSet presAssocID="{9CB611CF-200F-4B1F-87D6-169B8096E0FC}" presName="rootComposite" presStyleCnt="0"/>
      <dgm:spPr/>
    </dgm:pt>
    <dgm:pt modelId="{E0BFBA58-AF3D-485D-A58D-60CF9C8FBF11}" type="pres">
      <dgm:prSet presAssocID="{9CB611CF-200F-4B1F-87D6-169B8096E0FC}" presName="rootText" presStyleLbl="node3" presStyleIdx="3" presStyleCnt="10">
        <dgm:presLayoutVars>
          <dgm:chPref val="3"/>
        </dgm:presLayoutVars>
      </dgm:prSet>
      <dgm:spPr/>
      <dgm:t>
        <a:bodyPr/>
        <a:lstStyle/>
        <a:p>
          <a:endParaRPr lang="en-US"/>
        </a:p>
      </dgm:t>
    </dgm:pt>
    <dgm:pt modelId="{65C398A4-B15B-4120-8F45-C7528EA20259}" type="pres">
      <dgm:prSet presAssocID="{9CB611CF-200F-4B1F-87D6-169B8096E0FC}" presName="rootConnector" presStyleLbl="node3" presStyleIdx="3" presStyleCnt="10"/>
      <dgm:spPr/>
      <dgm:t>
        <a:bodyPr/>
        <a:lstStyle/>
        <a:p>
          <a:endParaRPr lang="en-US"/>
        </a:p>
      </dgm:t>
    </dgm:pt>
    <dgm:pt modelId="{29473193-261A-4594-8461-EBEBC4B4E3D3}" type="pres">
      <dgm:prSet presAssocID="{9CB611CF-200F-4B1F-87D6-169B8096E0FC}" presName="hierChild4" presStyleCnt="0"/>
      <dgm:spPr/>
    </dgm:pt>
    <dgm:pt modelId="{FE657C4A-5137-4213-B777-71261CE5E005}" type="pres">
      <dgm:prSet presAssocID="{9CB611CF-200F-4B1F-87D6-169B8096E0FC}" presName="hierChild5" presStyleCnt="0"/>
      <dgm:spPr/>
    </dgm:pt>
    <dgm:pt modelId="{C7478F46-6F99-45F6-A37B-7C07D37AF8BA}" type="pres">
      <dgm:prSet presAssocID="{15AF9302-61B6-4104-B100-6ED25BE8A50A}" presName="hierChild5" presStyleCnt="0"/>
      <dgm:spPr/>
    </dgm:pt>
    <dgm:pt modelId="{2839D21B-7AB1-4740-82FC-04C0103C5C68}" type="pres">
      <dgm:prSet presAssocID="{CD899583-D010-49FE-AA21-6E245CD4763D}" presName="Name37" presStyleLbl="parChTrans1D2" presStyleIdx="3" presStyleCnt="7"/>
      <dgm:spPr/>
      <dgm:t>
        <a:bodyPr/>
        <a:lstStyle/>
        <a:p>
          <a:endParaRPr lang="en-US"/>
        </a:p>
      </dgm:t>
    </dgm:pt>
    <dgm:pt modelId="{E91424D5-B4CF-463E-A281-1E98024BF615}" type="pres">
      <dgm:prSet presAssocID="{EB016C3E-DB0D-4CEC-8CFF-E4ACD3927944}" presName="hierRoot2" presStyleCnt="0">
        <dgm:presLayoutVars>
          <dgm:hierBranch val="init"/>
        </dgm:presLayoutVars>
      </dgm:prSet>
      <dgm:spPr/>
    </dgm:pt>
    <dgm:pt modelId="{C20A6171-A025-440C-8548-F0CFBCF4873F}" type="pres">
      <dgm:prSet presAssocID="{EB016C3E-DB0D-4CEC-8CFF-E4ACD3927944}" presName="rootComposite" presStyleCnt="0"/>
      <dgm:spPr/>
    </dgm:pt>
    <dgm:pt modelId="{08399791-C1E1-4AD7-8855-922B54055E34}" type="pres">
      <dgm:prSet presAssocID="{EB016C3E-DB0D-4CEC-8CFF-E4ACD3927944}" presName="rootText" presStyleLbl="node2" presStyleIdx="3" presStyleCnt="7">
        <dgm:presLayoutVars>
          <dgm:chPref val="3"/>
        </dgm:presLayoutVars>
      </dgm:prSet>
      <dgm:spPr/>
      <dgm:t>
        <a:bodyPr/>
        <a:lstStyle/>
        <a:p>
          <a:endParaRPr lang="en-US"/>
        </a:p>
      </dgm:t>
    </dgm:pt>
    <dgm:pt modelId="{B02D0712-4437-4E61-9337-28A6DBA715A6}" type="pres">
      <dgm:prSet presAssocID="{EB016C3E-DB0D-4CEC-8CFF-E4ACD3927944}" presName="rootConnector" presStyleLbl="node2" presStyleIdx="3" presStyleCnt="7"/>
      <dgm:spPr/>
      <dgm:t>
        <a:bodyPr/>
        <a:lstStyle/>
        <a:p>
          <a:endParaRPr lang="en-US"/>
        </a:p>
      </dgm:t>
    </dgm:pt>
    <dgm:pt modelId="{90A51D3D-B200-4E96-99B8-37AB7C87B027}" type="pres">
      <dgm:prSet presAssocID="{EB016C3E-DB0D-4CEC-8CFF-E4ACD3927944}" presName="hierChild4" presStyleCnt="0"/>
      <dgm:spPr/>
    </dgm:pt>
    <dgm:pt modelId="{CB8614CD-1A69-4128-B93C-A6CEC8F9825C}" type="pres">
      <dgm:prSet presAssocID="{F76AD071-FC2A-4EF4-9AAC-5AA8F3B18739}" presName="Name37" presStyleLbl="parChTrans1D3" presStyleIdx="4" presStyleCnt="10"/>
      <dgm:spPr/>
      <dgm:t>
        <a:bodyPr/>
        <a:lstStyle/>
        <a:p>
          <a:endParaRPr lang="en-US"/>
        </a:p>
      </dgm:t>
    </dgm:pt>
    <dgm:pt modelId="{1CE13990-DACF-476D-90E6-C4AF00B101DC}" type="pres">
      <dgm:prSet presAssocID="{3F1E68D5-F04C-46CE-A8FA-7E01B331581F}" presName="hierRoot2" presStyleCnt="0">
        <dgm:presLayoutVars>
          <dgm:hierBranch val="init"/>
        </dgm:presLayoutVars>
      </dgm:prSet>
      <dgm:spPr/>
    </dgm:pt>
    <dgm:pt modelId="{0F7CCB58-BC87-4EAC-9D3F-29B74DBA172C}" type="pres">
      <dgm:prSet presAssocID="{3F1E68D5-F04C-46CE-A8FA-7E01B331581F}" presName="rootComposite" presStyleCnt="0"/>
      <dgm:spPr/>
    </dgm:pt>
    <dgm:pt modelId="{907914E7-D414-4204-931A-06D523C2A24F}" type="pres">
      <dgm:prSet presAssocID="{3F1E68D5-F04C-46CE-A8FA-7E01B331581F}" presName="rootText" presStyleLbl="node3" presStyleIdx="4" presStyleCnt="10">
        <dgm:presLayoutVars>
          <dgm:chPref val="3"/>
        </dgm:presLayoutVars>
      </dgm:prSet>
      <dgm:spPr/>
      <dgm:t>
        <a:bodyPr/>
        <a:lstStyle/>
        <a:p>
          <a:endParaRPr lang="en-US"/>
        </a:p>
      </dgm:t>
    </dgm:pt>
    <dgm:pt modelId="{A067ED76-F022-4E10-9D2D-5A442ADA2EDA}" type="pres">
      <dgm:prSet presAssocID="{3F1E68D5-F04C-46CE-A8FA-7E01B331581F}" presName="rootConnector" presStyleLbl="node3" presStyleIdx="4" presStyleCnt="10"/>
      <dgm:spPr/>
      <dgm:t>
        <a:bodyPr/>
        <a:lstStyle/>
        <a:p>
          <a:endParaRPr lang="en-US"/>
        </a:p>
      </dgm:t>
    </dgm:pt>
    <dgm:pt modelId="{D97B7194-240E-4D01-B81A-E4139AA2342F}" type="pres">
      <dgm:prSet presAssocID="{3F1E68D5-F04C-46CE-A8FA-7E01B331581F}" presName="hierChild4" presStyleCnt="0"/>
      <dgm:spPr/>
    </dgm:pt>
    <dgm:pt modelId="{C56E5880-B613-4506-9A2E-1E35A25C614A}" type="pres">
      <dgm:prSet presAssocID="{3F1E68D5-F04C-46CE-A8FA-7E01B331581F}" presName="hierChild5" presStyleCnt="0"/>
      <dgm:spPr/>
    </dgm:pt>
    <dgm:pt modelId="{841D8ED3-7A9A-4D46-BDA6-ADA7048370BD}" type="pres">
      <dgm:prSet presAssocID="{48F94B9C-76DA-44CF-93D0-F691E75E6382}" presName="Name37" presStyleLbl="parChTrans1D3" presStyleIdx="5" presStyleCnt="10"/>
      <dgm:spPr/>
      <dgm:t>
        <a:bodyPr/>
        <a:lstStyle/>
        <a:p>
          <a:endParaRPr lang="en-US"/>
        </a:p>
      </dgm:t>
    </dgm:pt>
    <dgm:pt modelId="{B59B4F31-21AA-42B1-960D-F9EC318DC70F}" type="pres">
      <dgm:prSet presAssocID="{532A323A-3BF3-477A-9EF1-D72FEB45BC2C}" presName="hierRoot2" presStyleCnt="0">
        <dgm:presLayoutVars>
          <dgm:hierBranch val="init"/>
        </dgm:presLayoutVars>
      </dgm:prSet>
      <dgm:spPr/>
    </dgm:pt>
    <dgm:pt modelId="{AD43579E-1E51-46DC-8744-23CC7A41972C}" type="pres">
      <dgm:prSet presAssocID="{532A323A-3BF3-477A-9EF1-D72FEB45BC2C}" presName="rootComposite" presStyleCnt="0"/>
      <dgm:spPr/>
    </dgm:pt>
    <dgm:pt modelId="{125C4946-38FC-4119-B881-0C15CCB9998E}" type="pres">
      <dgm:prSet presAssocID="{532A323A-3BF3-477A-9EF1-D72FEB45BC2C}" presName="rootText" presStyleLbl="node3" presStyleIdx="5" presStyleCnt="10">
        <dgm:presLayoutVars>
          <dgm:chPref val="3"/>
        </dgm:presLayoutVars>
      </dgm:prSet>
      <dgm:spPr/>
      <dgm:t>
        <a:bodyPr/>
        <a:lstStyle/>
        <a:p>
          <a:endParaRPr lang="en-US"/>
        </a:p>
      </dgm:t>
    </dgm:pt>
    <dgm:pt modelId="{638D17CF-686C-4356-A43A-0841DDAF49AE}" type="pres">
      <dgm:prSet presAssocID="{532A323A-3BF3-477A-9EF1-D72FEB45BC2C}" presName="rootConnector" presStyleLbl="node3" presStyleIdx="5" presStyleCnt="10"/>
      <dgm:spPr/>
      <dgm:t>
        <a:bodyPr/>
        <a:lstStyle/>
        <a:p>
          <a:endParaRPr lang="en-US"/>
        </a:p>
      </dgm:t>
    </dgm:pt>
    <dgm:pt modelId="{A8A7AE30-231B-4DFB-8E67-E549D325FAC4}" type="pres">
      <dgm:prSet presAssocID="{532A323A-3BF3-477A-9EF1-D72FEB45BC2C}" presName="hierChild4" presStyleCnt="0"/>
      <dgm:spPr/>
    </dgm:pt>
    <dgm:pt modelId="{1B2A67EE-54C7-4444-82FB-10015E64FAB3}" type="pres">
      <dgm:prSet presAssocID="{532A323A-3BF3-477A-9EF1-D72FEB45BC2C}" presName="hierChild5" presStyleCnt="0"/>
      <dgm:spPr/>
    </dgm:pt>
    <dgm:pt modelId="{48B61E9D-A1E0-4731-B0E1-37A114364AE7}" type="pres">
      <dgm:prSet presAssocID="{EB016C3E-DB0D-4CEC-8CFF-E4ACD3927944}" presName="hierChild5" presStyleCnt="0"/>
      <dgm:spPr/>
    </dgm:pt>
    <dgm:pt modelId="{65A2C15E-0356-4819-81D0-7736D952647B}" type="pres">
      <dgm:prSet presAssocID="{A6694113-2B2E-41B8-BE15-8BF9BDDCA552}" presName="Name37" presStyleLbl="parChTrans1D2" presStyleIdx="4" presStyleCnt="7"/>
      <dgm:spPr/>
      <dgm:t>
        <a:bodyPr/>
        <a:lstStyle/>
        <a:p>
          <a:endParaRPr lang="en-US"/>
        </a:p>
      </dgm:t>
    </dgm:pt>
    <dgm:pt modelId="{93C23D29-8B5B-4881-B097-A6839ACD755C}" type="pres">
      <dgm:prSet presAssocID="{E87E932A-B00C-4862-B426-5BEEE19FA4A4}" presName="hierRoot2" presStyleCnt="0">
        <dgm:presLayoutVars>
          <dgm:hierBranch val="init"/>
        </dgm:presLayoutVars>
      </dgm:prSet>
      <dgm:spPr/>
    </dgm:pt>
    <dgm:pt modelId="{832CDF1E-0014-4421-AEBA-4A4DD8824195}" type="pres">
      <dgm:prSet presAssocID="{E87E932A-B00C-4862-B426-5BEEE19FA4A4}" presName="rootComposite" presStyleCnt="0"/>
      <dgm:spPr/>
    </dgm:pt>
    <dgm:pt modelId="{EE7E3ECB-C41D-41E7-A1BE-015F84F9712A}" type="pres">
      <dgm:prSet presAssocID="{E87E932A-B00C-4862-B426-5BEEE19FA4A4}" presName="rootText" presStyleLbl="node2" presStyleIdx="4" presStyleCnt="7">
        <dgm:presLayoutVars>
          <dgm:chPref val="3"/>
        </dgm:presLayoutVars>
      </dgm:prSet>
      <dgm:spPr/>
      <dgm:t>
        <a:bodyPr/>
        <a:lstStyle/>
        <a:p>
          <a:endParaRPr lang="en-US"/>
        </a:p>
      </dgm:t>
    </dgm:pt>
    <dgm:pt modelId="{347A7D3E-1D35-454C-B747-01D0D38598BB}" type="pres">
      <dgm:prSet presAssocID="{E87E932A-B00C-4862-B426-5BEEE19FA4A4}" presName="rootConnector" presStyleLbl="node2" presStyleIdx="4" presStyleCnt="7"/>
      <dgm:spPr/>
      <dgm:t>
        <a:bodyPr/>
        <a:lstStyle/>
        <a:p>
          <a:endParaRPr lang="en-US"/>
        </a:p>
      </dgm:t>
    </dgm:pt>
    <dgm:pt modelId="{DB8CA70F-3002-4282-A03E-F9CD3683AE34}" type="pres">
      <dgm:prSet presAssocID="{E87E932A-B00C-4862-B426-5BEEE19FA4A4}" presName="hierChild4" presStyleCnt="0"/>
      <dgm:spPr/>
    </dgm:pt>
    <dgm:pt modelId="{B1DF8AC6-6488-49CA-9A7C-10CA39F9A4BD}" type="pres">
      <dgm:prSet presAssocID="{041A0F0C-9FDF-4CE6-ABB6-F1F1B56642B2}" presName="Name37" presStyleLbl="parChTrans1D3" presStyleIdx="6" presStyleCnt="10"/>
      <dgm:spPr/>
      <dgm:t>
        <a:bodyPr/>
        <a:lstStyle/>
        <a:p>
          <a:endParaRPr lang="en-US"/>
        </a:p>
      </dgm:t>
    </dgm:pt>
    <dgm:pt modelId="{FD68BD16-8C2D-4CD2-9048-0135B8618663}" type="pres">
      <dgm:prSet presAssocID="{0CCEF6B7-22CA-477E-B5F5-814B7C72E7B2}" presName="hierRoot2" presStyleCnt="0">
        <dgm:presLayoutVars>
          <dgm:hierBranch val="init"/>
        </dgm:presLayoutVars>
      </dgm:prSet>
      <dgm:spPr/>
    </dgm:pt>
    <dgm:pt modelId="{E3A751BB-E5D2-4EE8-8352-453EC75EB39C}" type="pres">
      <dgm:prSet presAssocID="{0CCEF6B7-22CA-477E-B5F5-814B7C72E7B2}" presName="rootComposite" presStyleCnt="0"/>
      <dgm:spPr/>
    </dgm:pt>
    <dgm:pt modelId="{1C4FF504-F4F4-4A21-8517-9E9D9F970AB6}" type="pres">
      <dgm:prSet presAssocID="{0CCEF6B7-22CA-477E-B5F5-814B7C72E7B2}" presName="rootText" presStyleLbl="node3" presStyleIdx="6" presStyleCnt="10">
        <dgm:presLayoutVars>
          <dgm:chPref val="3"/>
        </dgm:presLayoutVars>
      </dgm:prSet>
      <dgm:spPr/>
      <dgm:t>
        <a:bodyPr/>
        <a:lstStyle/>
        <a:p>
          <a:endParaRPr lang="en-US"/>
        </a:p>
      </dgm:t>
    </dgm:pt>
    <dgm:pt modelId="{1926320A-41C3-4671-83FB-556B3BA33EF5}" type="pres">
      <dgm:prSet presAssocID="{0CCEF6B7-22CA-477E-B5F5-814B7C72E7B2}" presName="rootConnector" presStyleLbl="node3" presStyleIdx="6" presStyleCnt="10"/>
      <dgm:spPr/>
      <dgm:t>
        <a:bodyPr/>
        <a:lstStyle/>
        <a:p>
          <a:endParaRPr lang="en-US"/>
        </a:p>
      </dgm:t>
    </dgm:pt>
    <dgm:pt modelId="{17CC02F4-3A5B-4ED4-AA0D-EA18A4880F37}" type="pres">
      <dgm:prSet presAssocID="{0CCEF6B7-22CA-477E-B5F5-814B7C72E7B2}" presName="hierChild4" presStyleCnt="0"/>
      <dgm:spPr/>
    </dgm:pt>
    <dgm:pt modelId="{ABF9E950-1B26-4285-90A4-AE57474AE0B1}" type="pres">
      <dgm:prSet presAssocID="{0CCEF6B7-22CA-477E-B5F5-814B7C72E7B2}" presName="hierChild5" presStyleCnt="0"/>
      <dgm:spPr/>
    </dgm:pt>
    <dgm:pt modelId="{E961D469-CE8B-4E3D-A926-3AB144AE3241}" type="pres">
      <dgm:prSet presAssocID="{F9747032-2EE1-4A65-BC1E-15F7037E7556}" presName="Name37" presStyleLbl="parChTrans1D3" presStyleIdx="7" presStyleCnt="10"/>
      <dgm:spPr/>
      <dgm:t>
        <a:bodyPr/>
        <a:lstStyle/>
        <a:p>
          <a:endParaRPr lang="en-US"/>
        </a:p>
      </dgm:t>
    </dgm:pt>
    <dgm:pt modelId="{C8F633E4-199D-4C36-A80A-0E6352EB23F6}" type="pres">
      <dgm:prSet presAssocID="{ABECE09C-0818-445E-896B-4182E673B3D7}" presName="hierRoot2" presStyleCnt="0">
        <dgm:presLayoutVars>
          <dgm:hierBranch val="init"/>
        </dgm:presLayoutVars>
      </dgm:prSet>
      <dgm:spPr/>
    </dgm:pt>
    <dgm:pt modelId="{3F0EC770-0C7E-42EB-8CE6-2E897E758826}" type="pres">
      <dgm:prSet presAssocID="{ABECE09C-0818-445E-896B-4182E673B3D7}" presName="rootComposite" presStyleCnt="0"/>
      <dgm:spPr/>
    </dgm:pt>
    <dgm:pt modelId="{25B284A5-1271-4D59-87C1-105FD3F0D1B7}" type="pres">
      <dgm:prSet presAssocID="{ABECE09C-0818-445E-896B-4182E673B3D7}" presName="rootText" presStyleLbl="node3" presStyleIdx="7" presStyleCnt="10">
        <dgm:presLayoutVars>
          <dgm:chPref val="3"/>
        </dgm:presLayoutVars>
      </dgm:prSet>
      <dgm:spPr/>
      <dgm:t>
        <a:bodyPr/>
        <a:lstStyle/>
        <a:p>
          <a:endParaRPr lang="en-US"/>
        </a:p>
      </dgm:t>
    </dgm:pt>
    <dgm:pt modelId="{506D4DD2-04A4-4956-9BAF-01EDCD2586A0}" type="pres">
      <dgm:prSet presAssocID="{ABECE09C-0818-445E-896B-4182E673B3D7}" presName="rootConnector" presStyleLbl="node3" presStyleIdx="7" presStyleCnt="10"/>
      <dgm:spPr/>
      <dgm:t>
        <a:bodyPr/>
        <a:lstStyle/>
        <a:p>
          <a:endParaRPr lang="en-US"/>
        </a:p>
      </dgm:t>
    </dgm:pt>
    <dgm:pt modelId="{69FFCCE3-CE6F-4BED-8729-12E81B192A15}" type="pres">
      <dgm:prSet presAssocID="{ABECE09C-0818-445E-896B-4182E673B3D7}" presName="hierChild4" presStyleCnt="0"/>
      <dgm:spPr/>
    </dgm:pt>
    <dgm:pt modelId="{8EDBF751-2657-43AD-87FA-3B331FBBE2E8}" type="pres">
      <dgm:prSet presAssocID="{ABECE09C-0818-445E-896B-4182E673B3D7}" presName="hierChild5" presStyleCnt="0"/>
      <dgm:spPr/>
    </dgm:pt>
    <dgm:pt modelId="{2D8433F5-AB71-4E23-B67C-E79DE84084D5}" type="pres">
      <dgm:prSet presAssocID="{E87E932A-B00C-4862-B426-5BEEE19FA4A4}" presName="hierChild5" presStyleCnt="0"/>
      <dgm:spPr/>
    </dgm:pt>
    <dgm:pt modelId="{C8C2C72C-D2BD-4795-8619-3F4C28B08D7C}" type="pres">
      <dgm:prSet presAssocID="{5436B950-5478-4CA7-BDD7-64488E462380}" presName="Name37" presStyleLbl="parChTrans1D2" presStyleIdx="5" presStyleCnt="7"/>
      <dgm:spPr/>
      <dgm:t>
        <a:bodyPr/>
        <a:lstStyle/>
        <a:p>
          <a:endParaRPr lang="en-US"/>
        </a:p>
      </dgm:t>
    </dgm:pt>
    <dgm:pt modelId="{F97DF38C-53E5-46BD-AC3E-FD31FA12D764}" type="pres">
      <dgm:prSet presAssocID="{77E43EA3-8439-4302-8DB1-B57863F83035}" presName="hierRoot2" presStyleCnt="0">
        <dgm:presLayoutVars>
          <dgm:hierBranch val="init"/>
        </dgm:presLayoutVars>
      </dgm:prSet>
      <dgm:spPr/>
    </dgm:pt>
    <dgm:pt modelId="{46A69731-DFA6-4E74-BDEA-730C4F033E7B}" type="pres">
      <dgm:prSet presAssocID="{77E43EA3-8439-4302-8DB1-B57863F83035}" presName="rootComposite" presStyleCnt="0"/>
      <dgm:spPr/>
    </dgm:pt>
    <dgm:pt modelId="{C5C7F679-7FF2-4901-A60E-948B6443DD01}" type="pres">
      <dgm:prSet presAssocID="{77E43EA3-8439-4302-8DB1-B57863F83035}" presName="rootText" presStyleLbl="node2" presStyleIdx="5" presStyleCnt="7">
        <dgm:presLayoutVars>
          <dgm:chPref val="3"/>
        </dgm:presLayoutVars>
      </dgm:prSet>
      <dgm:spPr/>
      <dgm:t>
        <a:bodyPr/>
        <a:lstStyle/>
        <a:p>
          <a:endParaRPr lang="en-US"/>
        </a:p>
      </dgm:t>
    </dgm:pt>
    <dgm:pt modelId="{8C853DBB-CC9A-43B7-BE58-01906DCFA50F}" type="pres">
      <dgm:prSet presAssocID="{77E43EA3-8439-4302-8DB1-B57863F83035}" presName="rootConnector" presStyleLbl="node2" presStyleIdx="5" presStyleCnt="7"/>
      <dgm:spPr/>
      <dgm:t>
        <a:bodyPr/>
        <a:lstStyle/>
        <a:p>
          <a:endParaRPr lang="en-US"/>
        </a:p>
      </dgm:t>
    </dgm:pt>
    <dgm:pt modelId="{901CA365-93C3-435F-BDFA-6086CC74BB23}" type="pres">
      <dgm:prSet presAssocID="{77E43EA3-8439-4302-8DB1-B57863F83035}" presName="hierChild4" presStyleCnt="0"/>
      <dgm:spPr/>
    </dgm:pt>
    <dgm:pt modelId="{6B29F894-4DDB-4A18-96C1-601228A5FE28}" type="pres">
      <dgm:prSet presAssocID="{3F6FD0A1-FED4-4D69-88FB-E88BBB61CC91}" presName="Name37" presStyleLbl="parChTrans1D3" presStyleIdx="8" presStyleCnt="10"/>
      <dgm:spPr/>
      <dgm:t>
        <a:bodyPr/>
        <a:lstStyle/>
        <a:p>
          <a:endParaRPr lang="en-US"/>
        </a:p>
      </dgm:t>
    </dgm:pt>
    <dgm:pt modelId="{6DAD9D49-4D8D-4A0E-928A-15CC544D3AE3}" type="pres">
      <dgm:prSet presAssocID="{F3F19863-FFAC-4480-AD62-898E1B4C4195}" presName="hierRoot2" presStyleCnt="0">
        <dgm:presLayoutVars>
          <dgm:hierBranch val="init"/>
        </dgm:presLayoutVars>
      </dgm:prSet>
      <dgm:spPr/>
    </dgm:pt>
    <dgm:pt modelId="{ACB9D80E-8394-4164-8DB8-635875C560D4}" type="pres">
      <dgm:prSet presAssocID="{F3F19863-FFAC-4480-AD62-898E1B4C4195}" presName="rootComposite" presStyleCnt="0"/>
      <dgm:spPr/>
    </dgm:pt>
    <dgm:pt modelId="{A3B52859-EFC5-431D-8C47-0CF07B1AA0DE}" type="pres">
      <dgm:prSet presAssocID="{F3F19863-FFAC-4480-AD62-898E1B4C4195}" presName="rootText" presStyleLbl="node3" presStyleIdx="8" presStyleCnt="10">
        <dgm:presLayoutVars>
          <dgm:chPref val="3"/>
        </dgm:presLayoutVars>
      </dgm:prSet>
      <dgm:spPr/>
      <dgm:t>
        <a:bodyPr/>
        <a:lstStyle/>
        <a:p>
          <a:endParaRPr lang="en-US"/>
        </a:p>
      </dgm:t>
    </dgm:pt>
    <dgm:pt modelId="{B12F9FE8-EC9C-418E-9211-44506579134E}" type="pres">
      <dgm:prSet presAssocID="{F3F19863-FFAC-4480-AD62-898E1B4C4195}" presName="rootConnector" presStyleLbl="node3" presStyleIdx="8" presStyleCnt="10"/>
      <dgm:spPr/>
      <dgm:t>
        <a:bodyPr/>
        <a:lstStyle/>
        <a:p>
          <a:endParaRPr lang="en-US"/>
        </a:p>
      </dgm:t>
    </dgm:pt>
    <dgm:pt modelId="{F8DB31BF-3506-4657-B5B9-E5412A4B51EA}" type="pres">
      <dgm:prSet presAssocID="{F3F19863-FFAC-4480-AD62-898E1B4C4195}" presName="hierChild4" presStyleCnt="0"/>
      <dgm:spPr/>
    </dgm:pt>
    <dgm:pt modelId="{1FB78EAA-3C1E-4398-9146-8758D7E65657}" type="pres">
      <dgm:prSet presAssocID="{F3F19863-FFAC-4480-AD62-898E1B4C4195}" presName="hierChild5" presStyleCnt="0"/>
      <dgm:spPr/>
    </dgm:pt>
    <dgm:pt modelId="{2E33D75E-0743-4880-A04D-239E26A6C4FB}" type="pres">
      <dgm:prSet presAssocID="{3346DC0D-6827-4C52-8089-B849B28DF56B}" presName="Name37" presStyleLbl="parChTrans1D3" presStyleIdx="9" presStyleCnt="10"/>
      <dgm:spPr/>
      <dgm:t>
        <a:bodyPr/>
        <a:lstStyle/>
        <a:p>
          <a:endParaRPr lang="en-US"/>
        </a:p>
      </dgm:t>
    </dgm:pt>
    <dgm:pt modelId="{CB0517C4-8612-41E2-9DF6-CBD2CC387292}" type="pres">
      <dgm:prSet presAssocID="{0758C88B-A478-4FB7-BC86-660128CD7E79}" presName="hierRoot2" presStyleCnt="0">
        <dgm:presLayoutVars>
          <dgm:hierBranch val="init"/>
        </dgm:presLayoutVars>
      </dgm:prSet>
      <dgm:spPr/>
    </dgm:pt>
    <dgm:pt modelId="{0656925B-944D-45E1-ADFF-D7794CDA61EF}" type="pres">
      <dgm:prSet presAssocID="{0758C88B-A478-4FB7-BC86-660128CD7E79}" presName="rootComposite" presStyleCnt="0"/>
      <dgm:spPr/>
    </dgm:pt>
    <dgm:pt modelId="{C0F14E7E-47A4-4FAD-B22B-9F6CDB9D1477}" type="pres">
      <dgm:prSet presAssocID="{0758C88B-A478-4FB7-BC86-660128CD7E79}" presName="rootText" presStyleLbl="node3" presStyleIdx="9" presStyleCnt="10">
        <dgm:presLayoutVars>
          <dgm:chPref val="3"/>
        </dgm:presLayoutVars>
      </dgm:prSet>
      <dgm:spPr/>
      <dgm:t>
        <a:bodyPr/>
        <a:lstStyle/>
        <a:p>
          <a:endParaRPr lang="en-US"/>
        </a:p>
      </dgm:t>
    </dgm:pt>
    <dgm:pt modelId="{8431433E-930B-4AE2-A5D1-BBBA2F79DAF2}" type="pres">
      <dgm:prSet presAssocID="{0758C88B-A478-4FB7-BC86-660128CD7E79}" presName="rootConnector" presStyleLbl="node3" presStyleIdx="9" presStyleCnt="10"/>
      <dgm:spPr/>
      <dgm:t>
        <a:bodyPr/>
        <a:lstStyle/>
        <a:p>
          <a:endParaRPr lang="en-US"/>
        </a:p>
      </dgm:t>
    </dgm:pt>
    <dgm:pt modelId="{291221AC-46FB-4D5B-959F-33135D6135DD}" type="pres">
      <dgm:prSet presAssocID="{0758C88B-A478-4FB7-BC86-660128CD7E79}" presName="hierChild4" presStyleCnt="0"/>
      <dgm:spPr/>
    </dgm:pt>
    <dgm:pt modelId="{A79FAE46-8F03-47A1-A943-9A7742CC95A7}" type="pres">
      <dgm:prSet presAssocID="{0758C88B-A478-4FB7-BC86-660128CD7E79}" presName="hierChild5" presStyleCnt="0"/>
      <dgm:spPr/>
    </dgm:pt>
    <dgm:pt modelId="{EC06314C-020D-431F-A85D-4E671F4AA235}" type="pres">
      <dgm:prSet presAssocID="{77E43EA3-8439-4302-8DB1-B57863F83035}" presName="hierChild5" presStyleCnt="0"/>
      <dgm:spPr/>
    </dgm:pt>
    <dgm:pt modelId="{BE18B31C-595C-4003-9C70-34DB1D4AD612}" type="pres">
      <dgm:prSet presAssocID="{AF496C76-9D03-4B38-9F72-08B5D7029B53}" presName="Name37" presStyleLbl="parChTrans1D2" presStyleIdx="6" presStyleCnt="7"/>
      <dgm:spPr/>
      <dgm:t>
        <a:bodyPr/>
        <a:lstStyle/>
        <a:p>
          <a:endParaRPr lang="en-US"/>
        </a:p>
      </dgm:t>
    </dgm:pt>
    <dgm:pt modelId="{1E9D3957-52EF-4CEF-950A-2A4B65E29573}" type="pres">
      <dgm:prSet presAssocID="{1748E525-4DF1-46D1-BB20-FF340AB8AD55}" presName="hierRoot2" presStyleCnt="0">
        <dgm:presLayoutVars>
          <dgm:hierBranch val="init"/>
        </dgm:presLayoutVars>
      </dgm:prSet>
      <dgm:spPr/>
    </dgm:pt>
    <dgm:pt modelId="{4B32A9D8-1652-421C-B642-9D3D29550B70}" type="pres">
      <dgm:prSet presAssocID="{1748E525-4DF1-46D1-BB20-FF340AB8AD55}" presName="rootComposite" presStyleCnt="0"/>
      <dgm:spPr/>
    </dgm:pt>
    <dgm:pt modelId="{84981AE9-1F35-4FE9-9E01-93FA2D011CC3}" type="pres">
      <dgm:prSet presAssocID="{1748E525-4DF1-46D1-BB20-FF340AB8AD55}" presName="rootText" presStyleLbl="node2" presStyleIdx="6" presStyleCnt="7" custLinFactNeighborX="992">
        <dgm:presLayoutVars>
          <dgm:chPref val="3"/>
        </dgm:presLayoutVars>
      </dgm:prSet>
      <dgm:spPr/>
      <dgm:t>
        <a:bodyPr/>
        <a:lstStyle/>
        <a:p>
          <a:endParaRPr lang="en-US"/>
        </a:p>
      </dgm:t>
    </dgm:pt>
    <dgm:pt modelId="{AE9899CD-40F7-445D-B4B1-1A27EC5C6064}" type="pres">
      <dgm:prSet presAssocID="{1748E525-4DF1-46D1-BB20-FF340AB8AD55}" presName="rootConnector" presStyleLbl="node2" presStyleIdx="6" presStyleCnt="7"/>
      <dgm:spPr/>
      <dgm:t>
        <a:bodyPr/>
        <a:lstStyle/>
        <a:p>
          <a:endParaRPr lang="en-US"/>
        </a:p>
      </dgm:t>
    </dgm:pt>
    <dgm:pt modelId="{99604145-DEBE-420D-8E3B-3C87608E2C2D}" type="pres">
      <dgm:prSet presAssocID="{1748E525-4DF1-46D1-BB20-FF340AB8AD55}" presName="hierChild4" presStyleCnt="0"/>
      <dgm:spPr/>
    </dgm:pt>
    <dgm:pt modelId="{AD520F94-F673-44E1-B3F1-F202B28DA92C}" type="pres">
      <dgm:prSet presAssocID="{1748E525-4DF1-46D1-BB20-FF340AB8AD55}" presName="hierChild5" presStyleCnt="0"/>
      <dgm:spPr/>
    </dgm:pt>
    <dgm:pt modelId="{C214A39B-C8D7-4361-8945-5594B5A8DD56}" type="pres">
      <dgm:prSet presAssocID="{FF1A87FA-6815-444F-8A84-A094B6287BE8}" presName="hierChild3" presStyleCnt="0"/>
      <dgm:spPr/>
    </dgm:pt>
  </dgm:ptLst>
  <dgm:cxnLst>
    <dgm:cxn modelId="{6D8CC8D4-0584-4A31-8854-6658E357B4B2}" srcId="{FF1A87FA-6815-444F-8A84-A094B6287BE8}" destId="{77E43EA3-8439-4302-8DB1-B57863F83035}" srcOrd="5" destOrd="0" parTransId="{5436B950-5478-4CA7-BDD7-64488E462380}" sibTransId="{3CCE5A69-DE1E-48E9-AD2E-7DD993405ECC}"/>
    <dgm:cxn modelId="{F64111F7-607C-4E3D-9C3D-E0749604075A}" type="presOf" srcId="{FF1A87FA-6815-444F-8A84-A094B6287BE8}" destId="{6D56357B-CDD4-4009-AC5C-D68FEC4B4956}" srcOrd="0" destOrd="0" presId="urn:microsoft.com/office/officeart/2005/8/layout/orgChart1"/>
    <dgm:cxn modelId="{AA3B3D57-05C7-4593-B850-03BD1CEBE647}" type="presOf" srcId="{9CB611CF-200F-4B1F-87D6-169B8096E0FC}" destId="{E0BFBA58-AF3D-485D-A58D-60CF9C8FBF11}" srcOrd="0" destOrd="0" presId="urn:microsoft.com/office/officeart/2005/8/layout/orgChart1"/>
    <dgm:cxn modelId="{7543453E-CD9C-44BD-9E6A-0609C80B4AC2}" type="presOf" srcId="{E3820A50-EB2B-4405-9E68-7A6CF1441C15}" destId="{19840747-E55E-45BD-B2CF-D9B001594632}" srcOrd="0" destOrd="0" presId="urn:microsoft.com/office/officeart/2005/8/layout/orgChart1"/>
    <dgm:cxn modelId="{F88467D0-B185-426B-AF19-19BBB6B420CD}" type="presOf" srcId="{041A0F0C-9FDF-4CE6-ABB6-F1F1B56642B2}" destId="{B1DF8AC6-6488-49CA-9A7C-10CA39F9A4BD}" srcOrd="0" destOrd="0" presId="urn:microsoft.com/office/officeart/2005/8/layout/orgChart1"/>
    <dgm:cxn modelId="{56A536D9-ECF8-4FD3-A2EC-6EBF889961AD}" type="presOf" srcId="{A46EAC6A-400F-4409-A820-EB21031A0F25}" destId="{5D59A725-4391-4B95-86DE-AE9F985D5B4D}" srcOrd="0" destOrd="0" presId="urn:microsoft.com/office/officeart/2005/8/layout/orgChart1"/>
    <dgm:cxn modelId="{612C2504-C5F7-4A61-9D0B-A3B95B291FBA}" type="presOf" srcId="{9E687F58-AD9B-44C0-B21D-EF6B996907B5}" destId="{2FDFFA81-9664-41C3-90EF-D75DF050E35C}" srcOrd="0" destOrd="0" presId="urn:microsoft.com/office/officeart/2005/8/layout/orgChart1"/>
    <dgm:cxn modelId="{7ACFCF8F-CD27-4929-A3C6-FB018F32F975}" type="presOf" srcId="{1AEE771B-7601-448A-8576-65E2E35D2B2F}" destId="{1C479F6C-4645-4AA9-993C-DDE9CFF8E0A0}" srcOrd="0" destOrd="0" presId="urn:microsoft.com/office/officeart/2005/8/layout/orgChart1"/>
    <dgm:cxn modelId="{B2113F44-EFE1-4E9E-851D-D989FE74D5C2}" type="presOf" srcId="{E87E932A-B00C-4862-B426-5BEEE19FA4A4}" destId="{347A7D3E-1D35-454C-B747-01D0D38598BB}" srcOrd="1" destOrd="0" presId="urn:microsoft.com/office/officeart/2005/8/layout/orgChart1"/>
    <dgm:cxn modelId="{6070538F-2037-40BC-B3D9-EF16573170FC}" type="presOf" srcId="{ABECE09C-0818-445E-896B-4182E673B3D7}" destId="{25B284A5-1271-4D59-87C1-105FD3F0D1B7}" srcOrd="0" destOrd="0" presId="urn:microsoft.com/office/officeart/2005/8/layout/orgChart1"/>
    <dgm:cxn modelId="{5573FFCA-68BE-426A-8E9B-35B7B58C44D6}" type="presOf" srcId="{9672EAA5-6600-4666-BCCF-6FA24985D432}" destId="{2B11CE81-3191-4A36-A1F0-FEDD34FBF84F}" srcOrd="0" destOrd="0" presId="urn:microsoft.com/office/officeart/2005/8/layout/orgChart1"/>
    <dgm:cxn modelId="{DE838742-B241-4D9C-8DBD-9786C524D0B2}" type="presOf" srcId="{0CCEF6B7-22CA-477E-B5F5-814B7C72E7B2}" destId="{1926320A-41C3-4671-83FB-556B3BA33EF5}" srcOrd="1" destOrd="0" presId="urn:microsoft.com/office/officeart/2005/8/layout/orgChart1"/>
    <dgm:cxn modelId="{FB79ACCD-C2D1-45C1-90B1-464DAC823AFB}" type="presOf" srcId="{532A323A-3BF3-477A-9EF1-D72FEB45BC2C}" destId="{125C4946-38FC-4119-B881-0C15CCB9998E}" srcOrd="0" destOrd="0" presId="urn:microsoft.com/office/officeart/2005/8/layout/orgChart1"/>
    <dgm:cxn modelId="{556D3FC2-2D31-4668-B5C0-B206D643FD84}" srcId="{EB016C3E-DB0D-4CEC-8CFF-E4ACD3927944}" destId="{532A323A-3BF3-477A-9EF1-D72FEB45BC2C}" srcOrd="1" destOrd="0" parTransId="{48F94B9C-76DA-44CF-93D0-F691E75E6382}" sibTransId="{40C14F04-B9E4-4748-9CF0-C5D787EC5ECE}"/>
    <dgm:cxn modelId="{AB913471-7143-4B02-AAED-9C401288D232}" type="presOf" srcId="{0758C88B-A478-4FB7-BC86-660128CD7E79}" destId="{8431433E-930B-4AE2-A5D1-BBBA2F79DAF2}" srcOrd="1" destOrd="0" presId="urn:microsoft.com/office/officeart/2005/8/layout/orgChart1"/>
    <dgm:cxn modelId="{6776F8D9-3348-4B5A-8E99-13568DB44611}" srcId="{E87E932A-B00C-4862-B426-5BEEE19FA4A4}" destId="{0CCEF6B7-22CA-477E-B5F5-814B7C72E7B2}" srcOrd="0" destOrd="0" parTransId="{041A0F0C-9FDF-4CE6-ABB6-F1F1B56642B2}" sibTransId="{7F847371-454C-438E-BB86-2B3EDE85739B}"/>
    <dgm:cxn modelId="{D58A779C-2D82-4876-8028-7C5A9CD52C0C}" type="presOf" srcId="{5436B950-5478-4CA7-BDD7-64488E462380}" destId="{C8C2C72C-D2BD-4795-8619-3F4C28B08D7C}" srcOrd="0" destOrd="0" presId="urn:microsoft.com/office/officeart/2005/8/layout/orgChart1"/>
    <dgm:cxn modelId="{B168EE38-8575-4D29-875D-9C6823C4DD6A}" type="presOf" srcId="{CD899583-D010-49FE-AA21-6E245CD4763D}" destId="{2839D21B-7AB1-4740-82FC-04C0103C5C68}" srcOrd="0" destOrd="0" presId="urn:microsoft.com/office/officeart/2005/8/layout/orgChart1"/>
    <dgm:cxn modelId="{8715DBB0-FA08-41B1-A102-91F75BDF0C81}" srcId="{FF1A87FA-6815-444F-8A84-A094B6287BE8}" destId="{1748E525-4DF1-46D1-BB20-FF340AB8AD55}" srcOrd="6" destOrd="0" parTransId="{AF496C76-9D03-4B38-9F72-08B5D7029B53}" sibTransId="{70B11C2B-0CE4-433A-9ABA-4013FC8A6A0A}"/>
    <dgm:cxn modelId="{B302CE4F-A01E-47ED-8D08-599C2127AB98}" type="presOf" srcId="{532A323A-3BF3-477A-9EF1-D72FEB45BC2C}" destId="{638D17CF-686C-4356-A43A-0841DDAF49AE}" srcOrd="1" destOrd="0" presId="urn:microsoft.com/office/officeart/2005/8/layout/orgChart1"/>
    <dgm:cxn modelId="{A54D56CE-DD27-41E8-B64C-732FB62727C0}" type="presOf" srcId="{E195A75F-47FB-40CB-B777-06F1AF6A9A95}" destId="{77EF81A6-FDBA-4D11-9C43-1734F7EF5186}" srcOrd="0" destOrd="0" presId="urn:microsoft.com/office/officeart/2005/8/layout/orgChart1"/>
    <dgm:cxn modelId="{1D596E14-9841-4911-BBD0-1747927790AE}" type="presOf" srcId="{1B936C3A-7209-436F-89BD-6024A7791B92}" destId="{52CCEAB8-E288-4DE7-BD93-AE4C1585D764}" srcOrd="0" destOrd="0" presId="urn:microsoft.com/office/officeart/2005/8/layout/orgChart1"/>
    <dgm:cxn modelId="{1C8DCE72-4127-406D-9179-5DD26715C8EC}" type="presOf" srcId="{0CCEF6B7-22CA-477E-B5F5-814B7C72E7B2}" destId="{1C4FF504-F4F4-4A21-8517-9E9D9F970AB6}" srcOrd="0" destOrd="0" presId="urn:microsoft.com/office/officeart/2005/8/layout/orgChart1"/>
    <dgm:cxn modelId="{6A3905A1-44FA-4131-8668-20CAEE88C01F}" type="presOf" srcId="{9672EAA5-6600-4666-BCCF-6FA24985D432}" destId="{10BB8EC0-C622-47BE-A220-CBB61E79A8FF}" srcOrd="1" destOrd="0" presId="urn:microsoft.com/office/officeart/2005/8/layout/orgChart1"/>
    <dgm:cxn modelId="{2EA834C6-4E6D-4142-BB20-4ABB03262185}" type="presOf" srcId="{15AF9302-61B6-4104-B100-6ED25BE8A50A}" destId="{4E988385-5BC6-47F1-A51C-0CC8EA92480E}" srcOrd="0" destOrd="0" presId="urn:microsoft.com/office/officeart/2005/8/layout/orgChart1"/>
    <dgm:cxn modelId="{525CFD22-DD34-4125-A2F2-182BCC11BFD0}" type="presOf" srcId="{77E43EA3-8439-4302-8DB1-B57863F83035}" destId="{8C853DBB-CC9A-43B7-BE58-01906DCFA50F}" srcOrd="1" destOrd="0" presId="urn:microsoft.com/office/officeart/2005/8/layout/orgChart1"/>
    <dgm:cxn modelId="{A20AC0E8-A70B-4744-AF2E-ADFAA6EE826E}" type="presOf" srcId="{1CC276BC-3263-431C-A6FA-E6A5830B123C}" destId="{75206106-1C13-4079-97F3-DA9CD0699BE9}" srcOrd="1" destOrd="0" presId="urn:microsoft.com/office/officeart/2005/8/layout/orgChart1"/>
    <dgm:cxn modelId="{7E2B93A6-9DDA-46F4-9B14-1561326E129D}" srcId="{77E43EA3-8439-4302-8DB1-B57863F83035}" destId="{F3F19863-FFAC-4480-AD62-898E1B4C4195}" srcOrd="0" destOrd="0" parTransId="{3F6FD0A1-FED4-4D69-88FB-E88BBB61CC91}" sibTransId="{162D93F7-638F-43E6-9EEC-1916E21157C3}"/>
    <dgm:cxn modelId="{8A2001A6-93E7-4F77-8890-28C18D90BDDE}" type="presOf" srcId="{0758C88B-A478-4FB7-BC86-660128CD7E79}" destId="{C0F14E7E-47A4-4FAD-B22B-9F6CDB9D1477}" srcOrd="0" destOrd="0" presId="urn:microsoft.com/office/officeart/2005/8/layout/orgChart1"/>
    <dgm:cxn modelId="{0D7F8A8A-A226-4494-8A32-C2C90AC0A6A4}" type="presOf" srcId="{1CC276BC-3263-431C-A6FA-E6A5830B123C}" destId="{833FA511-876E-4BF3-A31D-88B7DE786AC9}" srcOrd="0" destOrd="0" presId="urn:microsoft.com/office/officeart/2005/8/layout/orgChart1"/>
    <dgm:cxn modelId="{398A20A7-4307-41FD-A762-D79FE1E8BD28}" srcId="{FF1A87FA-6815-444F-8A84-A094B6287BE8}" destId="{E195A75F-47FB-40CB-B777-06F1AF6A9A95}" srcOrd="0" destOrd="0" parTransId="{62E65774-4ABF-47F5-8414-B9D080AAA454}" sibTransId="{CBADC49B-4C33-4364-B46A-23A0C76A7668}"/>
    <dgm:cxn modelId="{4786D5E3-478D-4EA0-A4E8-57413BEED243}" srcId="{E87E932A-B00C-4862-B426-5BEEE19FA4A4}" destId="{ABECE09C-0818-445E-896B-4182E673B3D7}" srcOrd="1" destOrd="0" parTransId="{F9747032-2EE1-4A65-BC1E-15F7037E7556}" sibTransId="{7BBAD6D1-1F67-44AF-9808-62BD3EC44198}"/>
    <dgm:cxn modelId="{E83D2FFE-1A28-485B-932A-FDCEFB484054}" type="presOf" srcId="{7B718348-9F05-46E8-A4D1-6A77ED265C91}" destId="{63CE545C-9620-469D-8714-3B1938A7FD30}" srcOrd="0" destOrd="0" presId="urn:microsoft.com/office/officeart/2005/8/layout/orgChart1"/>
    <dgm:cxn modelId="{322CEEC1-4A63-41B2-993E-E3F76A413D93}" type="presOf" srcId="{F9747032-2EE1-4A65-BC1E-15F7037E7556}" destId="{E961D469-CE8B-4E3D-A926-3AB144AE3241}" srcOrd="0" destOrd="0" presId="urn:microsoft.com/office/officeart/2005/8/layout/orgChart1"/>
    <dgm:cxn modelId="{534D01B2-E4FB-488F-9889-E17CA7C8B379}" type="presOf" srcId="{77E43EA3-8439-4302-8DB1-B57863F83035}" destId="{C5C7F679-7FF2-4901-A60E-948B6443DD01}" srcOrd="0" destOrd="0" presId="urn:microsoft.com/office/officeart/2005/8/layout/orgChart1"/>
    <dgm:cxn modelId="{A7C963DF-F83E-4931-8563-DD7536B0952B}" type="presOf" srcId="{1748E525-4DF1-46D1-BB20-FF340AB8AD55}" destId="{84981AE9-1F35-4FE9-9E01-93FA2D011CC3}" srcOrd="0" destOrd="0" presId="urn:microsoft.com/office/officeart/2005/8/layout/orgChart1"/>
    <dgm:cxn modelId="{636CF756-24D5-4373-B46E-9934BFB71396}" type="presOf" srcId="{48F94B9C-76DA-44CF-93D0-F691E75E6382}" destId="{841D8ED3-7A9A-4D46-BDA6-ADA7048370BD}" srcOrd="0" destOrd="0" presId="urn:microsoft.com/office/officeart/2005/8/layout/orgChart1"/>
    <dgm:cxn modelId="{4AA176BE-3B44-4620-A890-FCEC9A22EFB3}" srcId="{B6761CE3-D820-4EAF-A45A-54291F7F79B0}" destId="{9672EAA5-6600-4666-BCCF-6FA24985D432}" srcOrd="1" destOrd="0" parTransId="{E3820A50-EB2B-4405-9E68-7A6CF1441C15}" sibTransId="{545667F6-3388-46DA-AF67-C621A612599A}"/>
    <dgm:cxn modelId="{2DF2975F-5D7C-4567-929E-D0F530E9BCE3}" srcId="{B6761CE3-D820-4EAF-A45A-54291F7F79B0}" destId="{1CC276BC-3263-431C-A6FA-E6A5830B123C}" srcOrd="0" destOrd="0" parTransId="{29CC9C7E-8D0A-4500-AC7E-5CFAE10C3265}" sibTransId="{4A6AD72B-D455-4304-8D44-6824FEC4F083}"/>
    <dgm:cxn modelId="{D2EB6601-80B4-414E-A6E6-F79DA0BFD352}" type="presOf" srcId="{9CB611CF-200F-4B1F-87D6-169B8096E0FC}" destId="{65C398A4-B15B-4120-8F45-C7528EA20259}" srcOrd="1" destOrd="0" presId="urn:microsoft.com/office/officeart/2005/8/layout/orgChart1"/>
    <dgm:cxn modelId="{B47EE15A-7C6C-4B36-9C35-30B3AEEE40E8}" type="presOf" srcId="{B6761CE3-D820-4EAF-A45A-54291F7F79B0}" destId="{565F57B8-3838-494D-A027-D05DA3075B16}" srcOrd="1" destOrd="0" presId="urn:microsoft.com/office/officeart/2005/8/layout/orgChart1"/>
    <dgm:cxn modelId="{F09B9A19-2BDD-4C3F-9C40-D1D8CCEF55F0}" type="presOf" srcId="{EB016C3E-DB0D-4CEC-8CFF-E4ACD3927944}" destId="{08399791-C1E1-4AD7-8855-922B54055E34}" srcOrd="0" destOrd="0" presId="urn:microsoft.com/office/officeart/2005/8/layout/orgChart1"/>
    <dgm:cxn modelId="{03EF072F-6B64-44E3-ACC3-30EC33A83E05}" type="presOf" srcId="{62E65774-4ABF-47F5-8414-B9D080AAA454}" destId="{46D12582-9414-4CF7-877C-ADB3D40F01FC}" srcOrd="0" destOrd="0" presId="urn:microsoft.com/office/officeart/2005/8/layout/orgChart1"/>
    <dgm:cxn modelId="{9DE1E53E-45A8-4718-BBDF-F88E9DDD3FD6}" type="presOf" srcId="{F76AD071-FC2A-4EF4-9AAC-5AA8F3B18739}" destId="{CB8614CD-1A69-4128-B93C-A6CEC8F9825C}" srcOrd="0" destOrd="0" presId="urn:microsoft.com/office/officeart/2005/8/layout/orgChart1"/>
    <dgm:cxn modelId="{6AA2101C-8C1F-458B-80A9-04894BF592D7}" type="presOf" srcId="{FF1A87FA-6815-444F-8A84-A094B6287BE8}" destId="{9ED7FBEE-2EE0-42FC-8ED5-E43E6AFD9269}" srcOrd="1" destOrd="0" presId="urn:microsoft.com/office/officeart/2005/8/layout/orgChart1"/>
    <dgm:cxn modelId="{82EEC91D-5452-47ED-848B-C4F733E0DF45}" srcId="{FF1A87FA-6815-444F-8A84-A094B6287BE8}" destId="{EB016C3E-DB0D-4CEC-8CFF-E4ACD3927944}" srcOrd="3" destOrd="0" parTransId="{CD899583-D010-49FE-AA21-6E245CD4763D}" sibTransId="{7A06A42C-EF88-4D48-9477-1E7AD304083B}"/>
    <dgm:cxn modelId="{B7A2DA96-50F3-4ACE-AE1D-20F2BE0BCD2D}" srcId="{FF1A87FA-6815-444F-8A84-A094B6287BE8}" destId="{15AF9302-61B6-4104-B100-6ED25BE8A50A}" srcOrd="2" destOrd="0" parTransId="{7B718348-9F05-46E8-A4D1-6A77ED265C91}" sibTransId="{44101913-649E-40B2-AAC4-35D190812DAC}"/>
    <dgm:cxn modelId="{07405ED9-99F9-43EC-BD9E-61332F2499BB}" type="presOf" srcId="{3346DC0D-6827-4C52-8089-B849B28DF56B}" destId="{2E33D75E-0743-4880-A04D-239E26A6C4FB}" srcOrd="0" destOrd="0" presId="urn:microsoft.com/office/officeart/2005/8/layout/orgChart1"/>
    <dgm:cxn modelId="{55F96906-F527-41BF-82B3-229BA9753419}" type="presOf" srcId="{ABECE09C-0818-445E-896B-4182E673B3D7}" destId="{506D4DD2-04A4-4956-9BAF-01EDCD2586A0}" srcOrd="1" destOrd="0" presId="urn:microsoft.com/office/officeart/2005/8/layout/orgChart1"/>
    <dgm:cxn modelId="{437CA1EF-FA1E-468D-ACFA-0AD5C60A1C4F}" type="presOf" srcId="{3F1E68D5-F04C-46CE-A8FA-7E01B331581F}" destId="{907914E7-D414-4204-931A-06D523C2A24F}" srcOrd="0" destOrd="0" presId="urn:microsoft.com/office/officeart/2005/8/layout/orgChart1"/>
    <dgm:cxn modelId="{82E8A02E-5140-4ADB-A348-F6D4F53F84F7}" type="presOf" srcId="{AD973F54-88EB-4583-A47C-2184E5A0BEF9}" destId="{BB1F610E-2A6F-4B83-A269-3118C6F7E966}" srcOrd="1" destOrd="0" presId="urn:microsoft.com/office/officeart/2005/8/layout/orgChart1"/>
    <dgm:cxn modelId="{4C29F381-20DA-4F5C-9AE7-C0C29127734E}" type="presOf" srcId="{AD973F54-88EB-4583-A47C-2184E5A0BEF9}" destId="{EAC696B0-BF76-4B2D-A6F3-180681308847}" srcOrd="0" destOrd="0" presId="urn:microsoft.com/office/officeart/2005/8/layout/orgChart1"/>
    <dgm:cxn modelId="{DDFECFB7-57D8-49ED-84EB-EBCB6E97C9C0}" srcId="{77E43EA3-8439-4302-8DB1-B57863F83035}" destId="{0758C88B-A478-4FB7-BC86-660128CD7E79}" srcOrd="1" destOrd="0" parTransId="{3346DC0D-6827-4C52-8089-B849B28DF56B}" sibTransId="{9EA2F30D-13E6-4E44-85DC-F396C1832D60}"/>
    <dgm:cxn modelId="{DA7EF194-C8DD-40DE-A837-414F843FCE06}" srcId="{EB016C3E-DB0D-4CEC-8CFF-E4ACD3927944}" destId="{3F1E68D5-F04C-46CE-A8FA-7E01B331581F}" srcOrd="0" destOrd="0" parTransId="{F76AD071-FC2A-4EF4-9AAC-5AA8F3B18739}" sibTransId="{74FBF11E-9DD2-4134-991C-A190443FEB4E}"/>
    <dgm:cxn modelId="{B5D29686-29CE-45D9-AEB8-063E6EA6334B}" type="presOf" srcId="{F3F19863-FFAC-4480-AD62-898E1B4C4195}" destId="{B12F9FE8-EC9C-418E-9211-44506579134E}" srcOrd="1" destOrd="0" presId="urn:microsoft.com/office/officeart/2005/8/layout/orgChart1"/>
    <dgm:cxn modelId="{0D5D09A4-6D06-458E-98A8-E6FD18E5729B}" type="presOf" srcId="{AF496C76-9D03-4B38-9F72-08B5D7029B53}" destId="{BE18B31C-595C-4003-9C70-34DB1D4AD612}" srcOrd="0" destOrd="0" presId="urn:microsoft.com/office/officeart/2005/8/layout/orgChart1"/>
    <dgm:cxn modelId="{FFD90CE9-0981-4B07-AF74-5879969A3644}" srcId="{15AF9302-61B6-4104-B100-6ED25BE8A50A}" destId="{9CB611CF-200F-4B1F-87D6-169B8096E0FC}" srcOrd="1" destOrd="0" parTransId="{A46EAC6A-400F-4409-A820-EB21031A0F25}" sibTransId="{260CDAA2-2F92-44FF-A4EB-F17B45107BA8}"/>
    <dgm:cxn modelId="{1CCF4500-9CCE-4996-B8EB-45042BE8456C}" type="presOf" srcId="{29CC9C7E-8D0A-4500-AC7E-5CFAE10C3265}" destId="{5E309A8C-885F-4851-AD05-E8324F2C13D8}" srcOrd="0" destOrd="0" presId="urn:microsoft.com/office/officeart/2005/8/layout/orgChart1"/>
    <dgm:cxn modelId="{B6A5217B-94CE-410C-BBB2-7C2AA88FAC01}" type="presOf" srcId="{3F6FD0A1-FED4-4D69-88FB-E88BBB61CC91}" destId="{6B29F894-4DDB-4A18-96C1-601228A5FE28}" srcOrd="0" destOrd="0" presId="urn:microsoft.com/office/officeart/2005/8/layout/orgChart1"/>
    <dgm:cxn modelId="{B44FFFE3-88FC-44F4-A747-3112D73BD7F9}" srcId="{1AEE771B-7601-448A-8576-65E2E35D2B2F}" destId="{FF1A87FA-6815-444F-8A84-A094B6287BE8}" srcOrd="0" destOrd="0" parTransId="{0531447B-13E3-4639-9D08-A87B1B9F4CB8}" sibTransId="{1F586719-8C79-4BEE-B5DC-9654C5FFD328}"/>
    <dgm:cxn modelId="{A96679D0-C429-4263-9EE1-98C5A3A14403}" type="presOf" srcId="{F3F19863-FFAC-4480-AD62-898E1B4C4195}" destId="{A3B52859-EFC5-431D-8C47-0CF07B1AA0DE}" srcOrd="0" destOrd="0" presId="urn:microsoft.com/office/officeart/2005/8/layout/orgChart1"/>
    <dgm:cxn modelId="{B5397DC9-D464-4834-829E-06B253D95B58}" type="presOf" srcId="{B6761CE3-D820-4EAF-A45A-54291F7F79B0}" destId="{0C0838CB-6ED6-4603-BBA7-AC3200B1F5A1}" srcOrd="0" destOrd="0" presId="urn:microsoft.com/office/officeart/2005/8/layout/orgChart1"/>
    <dgm:cxn modelId="{7E9F6835-4238-4498-910B-4AF3DAC788E8}" type="presOf" srcId="{3F1E68D5-F04C-46CE-A8FA-7E01B331581F}" destId="{A067ED76-F022-4E10-9D2D-5A442ADA2EDA}" srcOrd="1" destOrd="0" presId="urn:microsoft.com/office/officeart/2005/8/layout/orgChart1"/>
    <dgm:cxn modelId="{76A88B0B-FD63-4F5F-B970-9A760A36A4C7}" srcId="{FF1A87FA-6815-444F-8A84-A094B6287BE8}" destId="{B6761CE3-D820-4EAF-A45A-54291F7F79B0}" srcOrd="1" destOrd="0" parTransId="{1B936C3A-7209-436F-89BD-6024A7791B92}" sibTransId="{763042D5-9E88-4AC9-97D4-5B4E9FE34D2A}"/>
    <dgm:cxn modelId="{649387DC-11AD-47E4-B1E4-F366F95186EC}" srcId="{FF1A87FA-6815-444F-8A84-A094B6287BE8}" destId="{E87E932A-B00C-4862-B426-5BEEE19FA4A4}" srcOrd="4" destOrd="0" parTransId="{A6694113-2B2E-41B8-BE15-8BF9BDDCA552}" sibTransId="{88697563-AB31-4443-B89A-E0F9F9048C49}"/>
    <dgm:cxn modelId="{BF491F7A-DDF2-44E5-A2B7-36AE8A8C5CA7}" type="presOf" srcId="{EB016C3E-DB0D-4CEC-8CFF-E4ACD3927944}" destId="{B02D0712-4437-4E61-9337-28A6DBA715A6}" srcOrd="1" destOrd="0" presId="urn:microsoft.com/office/officeart/2005/8/layout/orgChart1"/>
    <dgm:cxn modelId="{E372240B-AD7D-4A43-BE4F-66DC35BB8C35}" type="presOf" srcId="{A6694113-2B2E-41B8-BE15-8BF9BDDCA552}" destId="{65A2C15E-0356-4819-81D0-7736D952647B}" srcOrd="0" destOrd="0" presId="urn:microsoft.com/office/officeart/2005/8/layout/orgChart1"/>
    <dgm:cxn modelId="{9BC19404-35DD-46C0-846A-BC45BFAC0732}" type="presOf" srcId="{1748E525-4DF1-46D1-BB20-FF340AB8AD55}" destId="{AE9899CD-40F7-445D-B4B1-1A27EC5C6064}" srcOrd="1" destOrd="0" presId="urn:microsoft.com/office/officeart/2005/8/layout/orgChart1"/>
    <dgm:cxn modelId="{A8DEB28A-4C43-4E1A-9AB9-4B15948E9ED5}" srcId="{15AF9302-61B6-4104-B100-6ED25BE8A50A}" destId="{AD973F54-88EB-4583-A47C-2184E5A0BEF9}" srcOrd="0" destOrd="0" parTransId="{9E687F58-AD9B-44C0-B21D-EF6B996907B5}" sibTransId="{2F5BAB93-22B1-4C2B-BCAC-DABF50BD2481}"/>
    <dgm:cxn modelId="{ED24ADA6-CC15-4760-BDAD-A0535511587D}" type="presOf" srcId="{E195A75F-47FB-40CB-B777-06F1AF6A9A95}" destId="{D6DBE31A-5E6D-4881-9DB8-A5C521DBBC70}" srcOrd="1" destOrd="0" presId="urn:microsoft.com/office/officeart/2005/8/layout/orgChart1"/>
    <dgm:cxn modelId="{363E8F38-5011-401E-9327-48CA43C11A38}" type="presOf" srcId="{15AF9302-61B6-4104-B100-6ED25BE8A50A}" destId="{2DAB8D8B-C8A4-458F-A40E-9D0CDA11FD77}" srcOrd="1" destOrd="0" presId="urn:microsoft.com/office/officeart/2005/8/layout/orgChart1"/>
    <dgm:cxn modelId="{85D78B47-0841-40CA-BE7E-9F102229A6CA}" type="presOf" srcId="{E87E932A-B00C-4862-B426-5BEEE19FA4A4}" destId="{EE7E3ECB-C41D-41E7-A1BE-015F84F9712A}" srcOrd="0" destOrd="0" presId="urn:microsoft.com/office/officeart/2005/8/layout/orgChart1"/>
    <dgm:cxn modelId="{F3BE2389-A16C-407E-A9AE-7755CC739E73}" type="presParOf" srcId="{1C479F6C-4645-4AA9-993C-DDE9CFF8E0A0}" destId="{C200D3AE-27D7-4BBE-94D0-E8C9CC02A7CC}" srcOrd="0" destOrd="0" presId="urn:microsoft.com/office/officeart/2005/8/layout/orgChart1"/>
    <dgm:cxn modelId="{227CDDB2-A255-4A37-BA7B-B04C7C207DB3}" type="presParOf" srcId="{C200D3AE-27D7-4BBE-94D0-E8C9CC02A7CC}" destId="{9E7F732F-6593-4B4E-9743-725119E01531}" srcOrd="0" destOrd="0" presId="urn:microsoft.com/office/officeart/2005/8/layout/orgChart1"/>
    <dgm:cxn modelId="{1FC23486-28F9-489E-85E9-8D70632F7991}" type="presParOf" srcId="{9E7F732F-6593-4B4E-9743-725119E01531}" destId="{6D56357B-CDD4-4009-AC5C-D68FEC4B4956}" srcOrd="0" destOrd="0" presId="urn:microsoft.com/office/officeart/2005/8/layout/orgChart1"/>
    <dgm:cxn modelId="{70D8D638-6AF0-4B31-ACE7-F4F07EAB5A0D}" type="presParOf" srcId="{9E7F732F-6593-4B4E-9743-725119E01531}" destId="{9ED7FBEE-2EE0-42FC-8ED5-E43E6AFD9269}" srcOrd="1" destOrd="0" presId="urn:microsoft.com/office/officeart/2005/8/layout/orgChart1"/>
    <dgm:cxn modelId="{D1E23ED0-3EB9-4670-8F91-079D1C79FC4F}" type="presParOf" srcId="{C200D3AE-27D7-4BBE-94D0-E8C9CC02A7CC}" destId="{4AC8F548-E0E7-42BC-8442-A44348661523}" srcOrd="1" destOrd="0" presId="urn:microsoft.com/office/officeart/2005/8/layout/orgChart1"/>
    <dgm:cxn modelId="{D9920404-FE82-442F-89EF-73BC318EAF52}" type="presParOf" srcId="{4AC8F548-E0E7-42BC-8442-A44348661523}" destId="{46D12582-9414-4CF7-877C-ADB3D40F01FC}" srcOrd="0" destOrd="0" presId="urn:microsoft.com/office/officeart/2005/8/layout/orgChart1"/>
    <dgm:cxn modelId="{7D6DBE8A-33D7-42AD-902C-BAE29136E5FA}" type="presParOf" srcId="{4AC8F548-E0E7-42BC-8442-A44348661523}" destId="{AE948A12-2033-4D1B-B158-E2B21B0A524D}" srcOrd="1" destOrd="0" presId="urn:microsoft.com/office/officeart/2005/8/layout/orgChart1"/>
    <dgm:cxn modelId="{962CB948-0CD1-4127-9DAD-40CAFFDC6817}" type="presParOf" srcId="{AE948A12-2033-4D1B-B158-E2B21B0A524D}" destId="{88560DFE-A5F7-4A25-9CD0-181F4ACC2875}" srcOrd="0" destOrd="0" presId="urn:microsoft.com/office/officeart/2005/8/layout/orgChart1"/>
    <dgm:cxn modelId="{CABB9161-4AD8-400F-91F1-C218CBA08F95}" type="presParOf" srcId="{88560DFE-A5F7-4A25-9CD0-181F4ACC2875}" destId="{77EF81A6-FDBA-4D11-9C43-1734F7EF5186}" srcOrd="0" destOrd="0" presId="urn:microsoft.com/office/officeart/2005/8/layout/orgChart1"/>
    <dgm:cxn modelId="{56E40A3D-8406-40DA-9FE0-C4406A300E9C}" type="presParOf" srcId="{88560DFE-A5F7-4A25-9CD0-181F4ACC2875}" destId="{D6DBE31A-5E6D-4881-9DB8-A5C521DBBC70}" srcOrd="1" destOrd="0" presId="urn:microsoft.com/office/officeart/2005/8/layout/orgChart1"/>
    <dgm:cxn modelId="{4A795303-CECE-44E4-B291-3E8BA2A96B7E}" type="presParOf" srcId="{AE948A12-2033-4D1B-B158-E2B21B0A524D}" destId="{C2B86F51-A45C-4E52-98A4-375812B87CDD}" srcOrd="1" destOrd="0" presId="urn:microsoft.com/office/officeart/2005/8/layout/orgChart1"/>
    <dgm:cxn modelId="{88987BBD-F67D-4A11-94B8-2489FBB1027F}" type="presParOf" srcId="{AE948A12-2033-4D1B-B158-E2B21B0A524D}" destId="{379DF0C0-96CC-4098-89A6-65FD15312CEC}" srcOrd="2" destOrd="0" presId="urn:microsoft.com/office/officeart/2005/8/layout/orgChart1"/>
    <dgm:cxn modelId="{990836E7-F8EC-4D20-9FDE-7D619523C4F3}" type="presParOf" srcId="{4AC8F548-E0E7-42BC-8442-A44348661523}" destId="{52CCEAB8-E288-4DE7-BD93-AE4C1585D764}" srcOrd="2" destOrd="0" presId="urn:microsoft.com/office/officeart/2005/8/layout/orgChart1"/>
    <dgm:cxn modelId="{1A96DA12-5A19-4AA1-BECD-EE88F0EF22BC}" type="presParOf" srcId="{4AC8F548-E0E7-42BC-8442-A44348661523}" destId="{8C005CBF-ED47-4148-9285-CB1F6E4FC4D4}" srcOrd="3" destOrd="0" presId="urn:microsoft.com/office/officeart/2005/8/layout/orgChart1"/>
    <dgm:cxn modelId="{76E2C8B7-8321-4766-830E-5D3E699C2241}" type="presParOf" srcId="{8C005CBF-ED47-4148-9285-CB1F6E4FC4D4}" destId="{12211212-F73D-4DA3-B3D6-44F01BFE2FC5}" srcOrd="0" destOrd="0" presId="urn:microsoft.com/office/officeart/2005/8/layout/orgChart1"/>
    <dgm:cxn modelId="{AF011121-556E-4ECB-B2B0-18AFD5F0A64A}" type="presParOf" srcId="{12211212-F73D-4DA3-B3D6-44F01BFE2FC5}" destId="{0C0838CB-6ED6-4603-BBA7-AC3200B1F5A1}" srcOrd="0" destOrd="0" presId="urn:microsoft.com/office/officeart/2005/8/layout/orgChart1"/>
    <dgm:cxn modelId="{257D45C9-4C75-43FB-9E2D-DA04BD1BEB87}" type="presParOf" srcId="{12211212-F73D-4DA3-B3D6-44F01BFE2FC5}" destId="{565F57B8-3838-494D-A027-D05DA3075B16}" srcOrd="1" destOrd="0" presId="urn:microsoft.com/office/officeart/2005/8/layout/orgChart1"/>
    <dgm:cxn modelId="{6969E226-3061-46CE-B1D2-E8CC54DB86A2}" type="presParOf" srcId="{8C005CBF-ED47-4148-9285-CB1F6E4FC4D4}" destId="{3B8A5BC9-E277-46F6-9C97-4539BC21DC8B}" srcOrd="1" destOrd="0" presId="urn:microsoft.com/office/officeart/2005/8/layout/orgChart1"/>
    <dgm:cxn modelId="{622E40B9-7DC1-4129-8964-BAE33C98AC46}" type="presParOf" srcId="{3B8A5BC9-E277-46F6-9C97-4539BC21DC8B}" destId="{5E309A8C-885F-4851-AD05-E8324F2C13D8}" srcOrd="0" destOrd="0" presId="urn:microsoft.com/office/officeart/2005/8/layout/orgChart1"/>
    <dgm:cxn modelId="{58F4A991-C39A-4300-880A-77A35738C1C4}" type="presParOf" srcId="{3B8A5BC9-E277-46F6-9C97-4539BC21DC8B}" destId="{766BFA7A-A2C0-4172-A562-9BA0E13E9CCC}" srcOrd="1" destOrd="0" presId="urn:microsoft.com/office/officeart/2005/8/layout/orgChart1"/>
    <dgm:cxn modelId="{5E79319E-A8F5-438C-9835-E831D2582F20}" type="presParOf" srcId="{766BFA7A-A2C0-4172-A562-9BA0E13E9CCC}" destId="{29623D09-950E-4E68-9189-9878C574BD5A}" srcOrd="0" destOrd="0" presId="urn:microsoft.com/office/officeart/2005/8/layout/orgChart1"/>
    <dgm:cxn modelId="{7B90E9A4-B2BB-494C-8030-084B53348BD2}" type="presParOf" srcId="{29623D09-950E-4E68-9189-9878C574BD5A}" destId="{833FA511-876E-4BF3-A31D-88B7DE786AC9}" srcOrd="0" destOrd="0" presId="urn:microsoft.com/office/officeart/2005/8/layout/orgChart1"/>
    <dgm:cxn modelId="{CC8870B4-5642-4975-8F8D-F0D98BABE068}" type="presParOf" srcId="{29623D09-950E-4E68-9189-9878C574BD5A}" destId="{75206106-1C13-4079-97F3-DA9CD0699BE9}" srcOrd="1" destOrd="0" presId="urn:microsoft.com/office/officeart/2005/8/layout/orgChart1"/>
    <dgm:cxn modelId="{EE631D83-59B5-466D-81A6-D5ED3403CB36}" type="presParOf" srcId="{766BFA7A-A2C0-4172-A562-9BA0E13E9CCC}" destId="{1F53461C-546F-492A-AE36-C5027645D7AA}" srcOrd="1" destOrd="0" presId="urn:microsoft.com/office/officeart/2005/8/layout/orgChart1"/>
    <dgm:cxn modelId="{2663770A-728E-4CEB-A7CA-B0C7B9980749}" type="presParOf" srcId="{766BFA7A-A2C0-4172-A562-9BA0E13E9CCC}" destId="{7346E178-C4AF-48BD-97E0-DD9B4056C5FD}" srcOrd="2" destOrd="0" presId="urn:microsoft.com/office/officeart/2005/8/layout/orgChart1"/>
    <dgm:cxn modelId="{0E0E76C0-FEE9-4008-A150-5DB34B6EAACF}" type="presParOf" srcId="{3B8A5BC9-E277-46F6-9C97-4539BC21DC8B}" destId="{19840747-E55E-45BD-B2CF-D9B001594632}" srcOrd="2" destOrd="0" presId="urn:microsoft.com/office/officeart/2005/8/layout/orgChart1"/>
    <dgm:cxn modelId="{A667625C-E196-474B-A464-6A8ED55BD8B3}" type="presParOf" srcId="{3B8A5BC9-E277-46F6-9C97-4539BC21DC8B}" destId="{9264754D-44B5-46F5-AFF7-6F7E58EAF878}" srcOrd="3" destOrd="0" presId="urn:microsoft.com/office/officeart/2005/8/layout/orgChart1"/>
    <dgm:cxn modelId="{11EDCE98-2980-4BA6-8EBA-087C4BD1780B}" type="presParOf" srcId="{9264754D-44B5-46F5-AFF7-6F7E58EAF878}" destId="{03EEFD30-7321-42F5-86BC-A782B456B93E}" srcOrd="0" destOrd="0" presId="urn:microsoft.com/office/officeart/2005/8/layout/orgChart1"/>
    <dgm:cxn modelId="{8D89847E-D172-44C3-AEB8-B7F6FF51890E}" type="presParOf" srcId="{03EEFD30-7321-42F5-86BC-A782B456B93E}" destId="{2B11CE81-3191-4A36-A1F0-FEDD34FBF84F}" srcOrd="0" destOrd="0" presId="urn:microsoft.com/office/officeart/2005/8/layout/orgChart1"/>
    <dgm:cxn modelId="{C3EAAD23-024D-4CFC-8CB5-04779FB2C0A5}" type="presParOf" srcId="{03EEFD30-7321-42F5-86BC-A782B456B93E}" destId="{10BB8EC0-C622-47BE-A220-CBB61E79A8FF}" srcOrd="1" destOrd="0" presId="urn:microsoft.com/office/officeart/2005/8/layout/orgChart1"/>
    <dgm:cxn modelId="{72059D4D-F5A4-4F55-BE25-A9C41B7FF103}" type="presParOf" srcId="{9264754D-44B5-46F5-AFF7-6F7E58EAF878}" destId="{7E5C700B-17DF-4B03-A1EB-736920300316}" srcOrd="1" destOrd="0" presId="urn:microsoft.com/office/officeart/2005/8/layout/orgChart1"/>
    <dgm:cxn modelId="{DFB81C96-6B36-4E5F-A21D-F77BFA8F8A91}" type="presParOf" srcId="{9264754D-44B5-46F5-AFF7-6F7E58EAF878}" destId="{78C19B3F-D0ED-49A5-9F1D-BA7B594049D5}" srcOrd="2" destOrd="0" presId="urn:microsoft.com/office/officeart/2005/8/layout/orgChart1"/>
    <dgm:cxn modelId="{B7FEB05F-671A-4837-AA3D-7A64D5B14D41}" type="presParOf" srcId="{8C005CBF-ED47-4148-9285-CB1F6E4FC4D4}" destId="{58D32647-485F-49A2-A077-FDC4F482A0D5}" srcOrd="2" destOrd="0" presId="urn:microsoft.com/office/officeart/2005/8/layout/orgChart1"/>
    <dgm:cxn modelId="{2A2C67D8-C34E-4570-8BFA-E6916B6AC7B8}" type="presParOf" srcId="{4AC8F548-E0E7-42BC-8442-A44348661523}" destId="{63CE545C-9620-469D-8714-3B1938A7FD30}" srcOrd="4" destOrd="0" presId="urn:microsoft.com/office/officeart/2005/8/layout/orgChart1"/>
    <dgm:cxn modelId="{989B2FE2-72B7-4F1C-BE9D-06424CE2613E}" type="presParOf" srcId="{4AC8F548-E0E7-42BC-8442-A44348661523}" destId="{AEEFF7ED-E664-4B2E-AD17-CB0C8BC46DB4}" srcOrd="5" destOrd="0" presId="urn:microsoft.com/office/officeart/2005/8/layout/orgChart1"/>
    <dgm:cxn modelId="{9D0E5905-CE7C-4964-9F1B-7FC44FCDA1A3}" type="presParOf" srcId="{AEEFF7ED-E664-4B2E-AD17-CB0C8BC46DB4}" destId="{FA5193C1-71CE-46C8-8A67-2A44B79E1BDC}" srcOrd="0" destOrd="0" presId="urn:microsoft.com/office/officeart/2005/8/layout/orgChart1"/>
    <dgm:cxn modelId="{7D447A6A-1D41-4F18-982D-71686CBC05A3}" type="presParOf" srcId="{FA5193C1-71CE-46C8-8A67-2A44B79E1BDC}" destId="{4E988385-5BC6-47F1-A51C-0CC8EA92480E}" srcOrd="0" destOrd="0" presId="urn:microsoft.com/office/officeart/2005/8/layout/orgChart1"/>
    <dgm:cxn modelId="{12E3AB00-2690-44C9-9D79-FC7996F05875}" type="presParOf" srcId="{FA5193C1-71CE-46C8-8A67-2A44B79E1BDC}" destId="{2DAB8D8B-C8A4-458F-A40E-9D0CDA11FD77}" srcOrd="1" destOrd="0" presId="urn:microsoft.com/office/officeart/2005/8/layout/orgChart1"/>
    <dgm:cxn modelId="{2C7406F7-E6D0-4C93-9EBB-AC10527CC948}" type="presParOf" srcId="{AEEFF7ED-E664-4B2E-AD17-CB0C8BC46DB4}" destId="{B708CDEB-51CF-4C04-9003-DD5F7ECF937F}" srcOrd="1" destOrd="0" presId="urn:microsoft.com/office/officeart/2005/8/layout/orgChart1"/>
    <dgm:cxn modelId="{C6A8F33A-70CE-44DE-A0FF-DA5E44D7BE20}" type="presParOf" srcId="{B708CDEB-51CF-4C04-9003-DD5F7ECF937F}" destId="{2FDFFA81-9664-41C3-90EF-D75DF050E35C}" srcOrd="0" destOrd="0" presId="urn:microsoft.com/office/officeart/2005/8/layout/orgChart1"/>
    <dgm:cxn modelId="{A1638E95-0881-4484-A489-6C3101DDE910}" type="presParOf" srcId="{B708CDEB-51CF-4C04-9003-DD5F7ECF937F}" destId="{E9CC272F-9C4A-4530-AC38-8C518290AC71}" srcOrd="1" destOrd="0" presId="urn:microsoft.com/office/officeart/2005/8/layout/orgChart1"/>
    <dgm:cxn modelId="{0F5E3621-DB10-429F-A545-AADF51336D0B}" type="presParOf" srcId="{E9CC272F-9C4A-4530-AC38-8C518290AC71}" destId="{CE83B113-2134-497F-BAA9-859A07FBCE50}" srcOrd="0" destOrd="0" presId="urn:microsoft.com/office/officeart/2005/8/layout/orgChart1"/>
    <dgm:cxn modelId="{8C7F2903-43DA-4B8B-A7C8-543244A2F142}" type="presParOf" srcId="{CE83B113-2134-497F-BAA9-859A07FBCE50}" destId="{EAC696B0-BF76-4B2D-A6F3-180681308847}" srcOrd="0" destOrd="0" presId="urn:microsoft.com/office/officeart/2005/8/layout/orgChart1"/>
    <dgm:cxn modelId="{2D8DA580-CE4B-4821-AA4B-C50B79EE6BBE}" type="presParOf" srcId="{CE83B113-2134-497F-BAA9-859A07FBCE50}" destId="{BB1F610E-2A6F-4B83-A269-3118C6F7E966}" srcOrd="1" destOrd="0" presId="urn:microsoft.com/office/officeart/2005/8/layout/orgChart1"/>
    <dgm:cxn modelId="{660268E0-A93B-44BE-A0EF-09BBF02EADA8}" type="presParOf" srcId="{E9CC272F-9C4A-4530-AC38-8C518290AC71}" destId="{94C41E67-D816-45EA-ABCF-2D0E69671C83}" srcOrd="1" destOrd="0" presId="urn:microsoft.com/office/officeart/2005/8/layout/orgChart1"/>
    <dgm:cxn modelId="{7460B22C-5AB3-4C8D-8CE8-0AFAFAE1E11C}" type="presParOf" srcId="{E9CC272F-9C4A-4530-AC38-8C518290AC71}" destId="{74348AD9-C607-47EC-B947-16BC4CD13B52}" srcOrd="2" destOrd="0" presId="urn:microsoft.com/office/officeart/2005/8/layout/orgChart1"/>
    <dgm:cxn modelId="{A9B25CF3-B199-4150-969E-B0874333C6BD}" type="presParOf" srcId="{B708CDEB-51CF-4C04-9003-DD5F7ECF937F}" destId="{5D59A725-4391-4B95-86DE-AE9F985D5B4D}" srcOrd="2" destOrd="0" presId="urn:microsoft.com/office/officeart/2005/8/layout/orgChart1"/>
    <dgm:cxn modelId="{7259F258-D001-41F1-AAC4-24ACEFA8B2C9}" type="presParOf" srcId="{B708CDEB-51CF-4C04-9003-DD5F7ECF937F}" destId="{1BEABCA4-259B-4E82-B12B-C5A7B3EC2F25}" srcOrd="3" destOrd="0" presId="urn:microsoft.com/office/officeart/2005/8/layout/orgChart1"/>
    <dgm:cxn modelId="{9569F233-FAF4-44C5-A5B0-B6D8829C14DD}" type="presParOf" srcId="{1BEABCA4-259B-4E82-B12B-C5A7B3EC2F25}" destId="{F4EB2ABC-96ED-4C93-A2EE-5F356ADCB672}" srcOrd="0" destOrd="0" presId="urn:microsoft.com/office/officeart/2005/8/layout/orgChart1"/>
    <dgm:cxn modelId="{B0CD77A9-18BC-4441-91E1-BFD95449DA1E}" type="presParOf" srcId="{F4EB2ABC-96ED-4C93-A2EE-5F356ADCB672}" destId="{E0BFBA58-AF3D-485D-A58D-60CF9C8FBF11}" srcOrd="0" destOrd="0" presId="urn:microsoft.com/office/officeart/2005/8/layout/orgChart1"/>
    <dgm:cxn modelId="{B317548B-0A27-48B1-A7A4-7E5224D8D690}" type="presParOf" srcId="{F4EB2ABC-96ED-4C93-A2EE-5F356ADCB672}" destId="{65C398A4-B15B-4120-8F45-C7528EA20259}" srcOrd="1" destOrd="0" presId="urn:microsoft.com/office/officeart/2005/8/layout/orgChart1"/>
    <dgm:cxn modelId="{33E91A8B-E983-411C-B2A5-AD485D762651}" type="presParOf" srcId="{1BEABCA4-259B-4E82-B12B-C5A7B3EC2F25}" destId="{29473193-261A-4594-8461-EBEBC4B4E3D3}" srcOrd="1" destOrd="0" presId="urn:microsoft.com/office/officeart/2005/8/layout/orgChart1"/>
    <dgm:cxn modelId="{E53F35AD-6E37-4332-A207-8A11270B197C}" type="presParOf" srcId="{1BEABCA4-259B-4E82-B12B-C5A7B3EC2F25}" destId="{FE657C4A-5137-4213-B777-71261CE5E005}" srcOrd="2" destOrd="0" presId="urn:microsoft.com/office/officeart/2005/8/layout/orgChart1"/>
    <dgm:cxn modelId="{20BA47E3-9A9C-4B8A-B27D-A168890A4048}" type="presParOf" srcId="{AEEFF7ED-E664-4B2E-AD17-CB0C8BC46DB4}" destId="{C7478F46-6F99-45F6-A37B-7C07D37AF8BA}" srcOrd="2" destOrd="0" presId="urn:microsoft.com/office/officeart/2005/8/layout/orgChart1"/>
    <dgm:cxn modelId="{D6879AC8-6399-440E-A348-54030FFBADC8}" type="presParOf" srcId="{4AC8F548-E0E7-42BC-8442-A44348661523}" destId="{2839D21B-7AB1-4740-82FC-04C0103C5C68}" srcOrd="6" destOrd="0" presId="urn:microsoft.com/office/officeart/2005/8/layout/orgChart1"/>
    <dgm:cxn modelId="{2F10C4C3-9135-4A5F-94F7-1B0558D730A9}" type="presParOf" srcId="{4AC8F548-E0E7-42BC-8442-A44348661523}" destId="{E91424D5-B4CF-463E-A281-1E98024BF615}" srcOrd="7" destOrd="0" presId="urn:microsoft.com/office/officeart/2005/8/layout/orgChart1"/>
    <dgm:cxn modelId="{8F788A89-5282-483A-9BD2-08761FA9F6F4}" type="presParOf" srcId="{E91424D5-B4CF-463E-A281-1E98024BF615}" destId="{C20A6171-A025-440C-8548-F0CFBCF4873F}" srcOrd="0" destOrd="0" presId="urn:microsoft.com/office/officeart/2005/8/layout/orgChart1"/>
    <dgm:cxn modelId="{9CFCB441-1706-4403-BEAB-9A2CA2086CD7}" type="presParOf" srcId="{C20A6171-A025-440C-8548-F0CFBCF4873F}" destId="{08399791-C1E1-4AD7-8855-922B54055E34}" srcOrd="0" destOrd="0" presId="urn:microsoft.com/office/officeart/2005/8/layout/orgChart1"/>
    <dgm:cxn modelId="{D9FF5A0D-7CBB-4B5F-B401-0A9284D86E71}" type="presParOf" srcId="{C20A6171-A025-440C-8548-F0CFBCF4873F}" destId="{B02D0712-4437-4E61-9337-28A6DBA715A6}" srcOrd="1" destOrd="0" presId="urn:microsoft.com/office/officeart/2005/8/layout/orgChart1"/>
    <dgm:cxn modelId="{D1C37F2E-C5D8-4450-B173-8B173968E077}" type="presParOf" srcId="{E91424D5-B4CF-463E-A281-1E98024BF615}" destId="{90A51D3D-B200-4E96-99B8-37AB7C87B027}" srcOrd="1" destOrd="0" presId="urn:microsoft.com/office/officeart/2005/8/layout/orgChart1"/>
    <dgm:cxn modelId="{0D62AECC-B47A-493E-B62F-84EE8BD7C355}" type="presParOf" srcId="{90A51D3D-B200-4E96-99B8-37AB7C87B027}" destId="{CB8614CD-1A69-4128-B93C-A6CEC8F9825C}" srcOrd="0" destOrd="0" presId="urn:microsoft.com/office/officeart/2005/8/layout/orgChart1"/>
    <dgm:cxn modelId="{17EC8D2D-5B5F-4D25-ABAE-9E40E4C63891}" type="presParOf" srcId="{90A51D3D-B200-4E96-99B8-37AB7C87B027}" destId="{1CE13990-DACF-476D-90E6-C4AF00B101DC}" srcOrd="1" destOrd="0" presId="urn:microsoft.com/office/officeart/2005/8/layout/orgChart1"/>
    <dgm:cxn modelId="{12752E9B-B299-47D6-9B82-328547A6D7E5}" type="presParOf" srcId="{1CE13990-DACF-476D-90E6-C4AF00B101DC}" destId="{0F7CCB58-BC87-4EAC-9D3F-29B74DBA172C}" srcOrd="0" destOrd="0" presId="urn:microsoft.com/office/officeart/2005/8/layout/orgChart1"/>
    <dgm:cxn modelId="{C1DB80D2-6EF1-4213-9EC2-3089BC4C0DAC}" type="presParOf" srcId="{0F7CCB58-BC87-4EAC-9D3F-29B74DBA172C}" destId="{907914E7-D414-4204-931A-06D523C2A24F}" srcOrd="0" destOrd="0" presId="urn:microsoft.com/office/officeart/2005/8/layout/orgChart1"/>
    <dgm:cxn modelId="{D357197F-E65C-44E4-9FCF-E8F69CC1F3B9}" type="presParOf" srcId="{0F7CCB58-BC87-4EAC-9D3F-29B74DBA172C}" destId="{A067ED76-F022-4E10-9D2D-5A442ADA2EDA}" srcOrd="1" destOrd="0" presId="urn:microsoft.com/office/officeart/2005/8/layout/orgChart1"/>
    <dgm:cxn modelId="{37E53C09-220B-4E5A-A3BC-A4D8A6CC0E72}" type="presParOf" srcId="{1CE13990-DACF-476D-90E6-C4AF00B101DC}" destId="{D97B7194-240E-4D01-B81A-E4139AA2342F}" srcOrd="1" destOrd="0" presId="urn:microsoft.com/office/officeart/2005/8/layout/orgChart1"/>
    <dgm:cxn modelId="{ED9FA832-AEB4-4430-A591-7F38029D4E60}" type="presParOf" srcId="{1CE13990-DACF-476D-90E6-C4AF00B101DC}" destId="{C56E5880-B613-4506-9A2E-1E35A25C614A}" srcOrd="2" destOrd="0" presId="urn:microsoft.com/office/officeart/2005/8/layout/orgChart1"/>
    <dgm:cxn modelId="{57B139F2-1F53-4C4E-8CEF-ABF4A089969C}" type="presParOf" srcId="{90A51D3D-B200-4E96-99B8-37AB7C87B027}" destId="{841D8ED3-7A9A-4D46-BDA6-ADA7048370BD}" srcOrd="2" destOrd="0" presId="urn:microsoft.com/office/officeart/2005/8/layout/orgChart1"/>
    <dgm:cxn modelId="{B013BBB4-3A86-472D-898A-AE2B19A2765C}" type="presParOf" srcId="{90A51D3D-B200-4E96-99B8-37AB7C87B027}" destId="{B59B4F31-21AA-42B1-960D-F9EC318DC70F}" srcOrd="3" destOrd="0" presId="urn:microsoft.com/office/officeart/2005/8/layout/orgChart1"/>
    <dgm:cxn modelId="{DA5B211B-73B3-4120-A8BF-03155AFE7125}" type="presParOf" srcId="{B59B4F31-21AA-42B1-960D-F9EC318DC70F}" destId="{AD43579E-1E51-46DC-8744-23CC7A41972C}" srcOrd="0" destOrd="0" presId="urn:microsoft.com/office/officeart/2005/8/layout/orgChart1"/>
    <dgm:cxn modelId="{62FFD885-E3C2-49CC-AD78-6C84FEC8C2AC}" type="presParOf" srcId="{AD43579E-1E51-46DC-8744-23CC7A41972C}" destId="{125C4946-38FC-4119-B881-0C15CCB9998E}" srcOrd="0" destOrd="0" presId="urn:microsoft.com/office/officeart/2005/8/layout/orgChart1"/>
    <dgm:cxn modelId="{27F6CCD9-4D46-4860-ADF7-0EC77956658B}" type="presParOf" srcId="{AD43579E-1E51-46DC-8744-23CC7A41972C}" destId="{638D17CF-686C-4356-A43A-0841DDAF49AE}" srcOrd="1" destOrd="0" presId="urn:microsoft.com/office/officeart/2005/8/layout/orgChart1"/>
    <dgm:cxn modelId="{12D53BD1-3123-4760-A5D1-286D5E43BFD6}" type="presParOf" srcId="{B59B4F31-21AA-42B1-960D-F9EC318DC70F}" destId="{A8A7AE30-231B-4DFB-8E67-E549D325FAC4}" srcOrd="1" destOrd="0" presId="urn:microsoft.com/office/officeart/2005/8/layout/orgChart1"/>
    <dgm:cxn modelId="{1003D1BD-2ECD-47F3-8E8D-5479209B5E0D}" type="presParOf" srcId="{B59B4F31-21AA-42B1-960D-F9EC318DC70F}" destId="{1B2A67EE-54C7-4444-82FB-10015E64FAB3}" srcOrd="2" destOrd="0" presId="urn:microsoft.com/office/officeart/2005/8/layout/orgChart1"/>
    <dgm:cxn modelId="{243EA025-F56E-4F17-B0F0-E1B94EA52EC7}" type="presParOf" srcId="{E91424D5-B4CF-463E-A281-1E98024BF615}" destId="{48B61E9D-A1E0-4731-B0E1-37A114364AE7}" srcOrd="2" destOrd="0" presId="urn:microsoft.com/office/officeart/2005/8/layout/orgChart1"/>
    <dgm:cxn modelId="{DB7EA41C-20F5-4B0E-BB19-80C9B28AAA97}" type="presParOf" srcId="{4AC8F548-E0E7-42BC-8442-A44348661523}" destId="{65A2C15E-0356-4819-81D0-7736D952647B}" srcOrd="8" destOrd="0" presId="urn:microsoft.com/office/officeart/2005/8/layout/orgChart1"/>
    <dgm:cxn modelId="{82073E4B-C9B4-4567-B6B0-A74C306006D0}" type="presParOf" srcId="{4AC8F548-E0E7-42BC-8442-A44348661523}" destId="{93C23D29-8B5B-4881-B097-A6839ACD755C}" srcOrd="9" destOrd="0" presId="urn:microsoft.com/office/officeart/2005/8/layout/orgChart1"/>
    <dgm:cxn modelId="{6D6B8B6C-3C68-4377-A657-0C9EB4F81013}" type="presParOf" srcId="{93C23D29-8B5B-4881-B097-A6839ACD755C}" destId="{832CDF1E-0014-4421-AEBA-4A4DD8824195}" srcOrd="0" destOrd="0" presId="urn:microsoft.com/office/officeart/2005/8/layout/orgChart1"/>
    <dgm:cxn modelId="{562BA84A-99C8-4FA4-AA75-BA15B932FE0F}" type="presParOf" srcId="{832CDF1E-0014-4421-AEBA-4A4DD8824195}" destId="{EE7E3ECB-C41D-41E7-A1BE-015F84F9712A}" srcOrd="0" destOrd="0" presId="urn:microsoft.com/office/officeart/2005/8/layout/orgChart1"/>
    <dgm:cxn modelId="{098510F8-D49B-454C-9A20-044F13A15175}" type="presParOf" srcId="{832CDF1E-0014-4421-AEBA-4A4DD8824195}" destId="{347A7D3E-1D35-454C-B747-01D0D38598BB}" srcOrd="1" destOrd="0" presId="urn:microsoft.com/office/officeart/2005/8/layout/orgChart1"/>
    <dgm:cxn modelId="{B2566E41-F79B-4DFF-A41B-AE1C802B2153}" type="presParOf" srcId="{93C23D29-8B5B-4881-B097-A6839ACD755C}" destId="{DB8CA70F-3002-4282-A03E-F9CD3683AE34}" srcOrd="1" destOrd="0" presId="urn:microsoft.com/office/officeart/2005/8/layout/orgChart1"/>
    <dgm:cxn modelId="{6098CF92-633E-4B7F-AC66-D5BA8E237679}" type="presParOf" srcId="{DB8CA70F-3002-4282-A03E-F9CD3683AE34}" destId="{B1DF8AC6-6488-49CA-9A7C-10CA39F9A4BD}" srcOrd="0" destOrd="0" presId="urn:microsoft.com/office/officeart/2005/8/layout/orgChart1"/>
    <dgm:cxn modelId="{1E611372-B4B7-4572-B406-B973ECD52001}" type="presParOf" srcId="{DB8CA70F-3002-4282-A03E-F9CD3683AE34}" destId="{FD68BD16-8C2D-4CD2-9048-0135B8618663}" srcOrd="1" destOrd="0" presId="urn:microsoft.com/office/officeart/2005/8/layout/orgChart1"/>
    <dgm:cxn modelId="{9629404B-7F2A-4BCB-9612-C9936C48DF30}" type="presParOf" srcId="{FD68BD16-8C2D-4CD2-9048-0135B8618663}" destId="{E3A751BB-E5D2-4EE8-8352-453EC75EB39C}" srcOrd="0" destOrd="0" presId="urn:microsoft.com/office/officeart/2005/8/layout/orgChart1"/>
    <dgm:cxn modelId="{F34924CE-5EAA-40F5-94D1-91637F567353}" type="presParOf" srcId="{E3A751BB-E5D2-4EE8-8352-453EC75EB39C}" destId="{1C4FF504-F4F4-4A21-8517-9E9D9F970AB6}" srcOrd="0" destOrd="0" presId="urn:microsoft.com/office/officeart/2005/8/layout/orgChart1"/>
    <dgm:cxn modelId="{3D04BC5B-6717-4076-A8E8-20E4A31E054D}" type="presParOf" srcId="{E3A751BB-E5D2-4EE8-8352-453EC75EB39C}" destId="{1926320A-41C3-4671-83FB-556B3BA33EF5}" srcOrd="1" destOrd="0" presId="urn:microsoft.com/office/officeart/2005/8/layout/orgChart1"/>
    <dgm:cxn modelId="{D11C9E4F-5F2A-44F9-96E2-61CDA4DDB309}" type="presParOf" srcId="{FD68BD16-8C2D-4CD2-9048-0135B8618663}" destId="{17CC02F4-3A5B-4ED4-AA0D-EA18A4880F37}" srcOrd="1" destOrd="0" presId="urn:microsoft.com/office/officeart/2005/8/layout/orgChart1"/>
    <dgm:cxn modelId="{C0CDC00B-8651-4B04-B51E-EEB9EEDCBE80}" type="presParOf" srcId="{FD68BD16-8C2D-4CD2-9048-0135B8618663}" destId="{ABF9E950-1B26-4285-90A4-AE57474AE0B1}" srcOrd="2" destOrd="0" presId="urn:microsoft.com/office/officeart/2005/8/layout/orgChart1"/>
    <dgm:cxn modelId="{48D3A2CC-C3CC-4E44-A5D3-8693453A2B63}" type="presParOf" srcId="{DB8CA70F-3002-4282-A03E-F9CD3683AE34}" destId="{E961D469-CE8B-4E3D-A926-3AB144AE3241}" srcOrd="2" destOrd="0" presId="urn:microsoft.com/office/officeart/2005/8/layout/orgChart1"/>
    <dgm:cxn modelId="{B05D1D4F-7C32-4647-8E52-133D43E6B070}" type="presParOf" srcId="{DB8CA70F-3002-4282-A03E-F9CD3683AE34}" destId="{C8F633E4-199D-4C36-A80A-0E6352EB23F6}" srcOrd="3" destOrd="0" presId="urn:microsoft.com/office/officeart/2005/8/layout/orgChart1"/>
    <dgm:cxn modelId="{075A1C9B-07A3-411C-A232-83460A5F1C5D}" type="presParOf" srcId="{C8F633E4-199D-4C36-A80A-0E6352EB23F6}" destId="{3F0EC770-0C7E-42EB-8CE6-2E897E758826}" srcOrd="0" destOrd="0" presId="urn:microsoft.com/office/officeart/2005/8/layout/orgChart1"/>
    <dgm:cxn modelId="{15D20BF7-49A5-4268-B872-2FC07DC1CEAD}" type="presParOf" srcId="{3F0EC770-0C7E-42EB-8CE6-2E897E758826}" destId="{25B284A5-1271-4D59-87C1-105FD3F0D1B7}" srcOrd="0" destOrd="0" presId="urn:microsoft.com/office/officeart/2005/8/layout/orgChart1"/>
    <dgm:cxn modelId="{99F18A07-7E6A-4EC6-9202-35D9673D04F0}" type="presParOf" srcId="{3F0EC770-0C7E-42EB-8CE6-2E897E758826}" destId="{506D4DD2-04A4-4956-9BAF-01EDCD2586A0}" srcOrd="1" destOrd="0" presId="urn:microsoft.com/office/officeart/2005/8/layout/orgChart1"/>
    <dgm:cxn modelId="{A93A9659-58C6-42A4-9131-F8B9028A9352}" type="presParOf" srcId="{C8F633E4-199D-4C36-A80A-0E6352EB23F6}" destId="{69FFCCE3-CE6F-4BED-8729-12E81B192A15}" srcOrd="1" destOrd="0" presId="urn:microsoft.com/office/officeart/2005/8/layout/orgChart1"/>
    <dgm:cxn modelId="{D06D3BCE-15E1-4C81-8335-849BAAD5D28C}" type="presParOf" srcId="{C8F633E4-199D-4C36-A80A-0E6352EB23F6}" destId="{8EDBF751-2657-43AD-87FA-3B331FBBE2E8}" srcOrd="2" destOrd="0" presId="urn:microsoft.com/office/officeart/2005/8/layout/orgChart1"/>
    <dgm:cxn modelId="{C3273F8D-A42B-4D3D-9FFC-0D1CBCE47ACC}" type="presParOf" srcId="{93C23D29-8B5B-4881-B097-A6839ACD755C}" destId="{2D8433F5-AB71-4E23-B67C-E79DE84084D5}" srcOrd="2" destOrd="0" presId="urn:microsoft.com/office/officeart/2005/8/layout/orgChart1"/>
    <dgm:cxn modelId="{328159B6-0B1B-4CA5-A5B0-18E500BA8C53}" type="presParOf" srcId="{4AC8F548-E0E7-42BC-8442-A44348661523}" destId="{C8C2C72C-D2BD-4795-8619-3F4C28B08D7C}" srcOrd="10" destOrd="0" presId="urn:microsoft.com/office/officeart/2005/8/layout/orgChart1"/>
    <dgm:cxn modelId="{25F79227-DC2C-4EC6-8642-E54C2B102047}" type="presParOf" srcId="{4AC8F548-E0E7-42BC-8442-A44348661523}" destId="{F97DF38C-53E5-46BD-AC3E-FD31FA12D764}" srcOrd="11" destOrd="0" presId="urn:microsoft.com/office/officeart/2005/8/layout/orgChart1"/>
    <dgm:cxn modelId="{AB541AAC-6ED8-4798-BB8D-320659B8B843}" type="presParOf" srcId="{F97DF38C-53E5-46BD-AC3E-FD31FA12D764}" destId="{46A69731-DFA6-4E74-BDEA-730C4F033E7B}" srcOrd="0" destOrd="0" presId="urn:microsoft.com/office/officeart/2005/8/layout/orgChart1"/>
    <dgm:cxn modelId="{D71B99ED-22FF-427D-A103-25655E0FF6E0}" type="presParOf" srcId="{46A69731-DFA6-4E74-BDEA-730C4F033E7B}" destId="{C5C7F679-7FF2-4901-A60E-948B6443DD01}" srcOrd="0" destOrd="0" presId="urn:microsoft.com/office/officeart/2005/8/layout/orgChart1"/>
    <dgm:cxn modelId="{9580B70A-A8F0-465F-AA86-B8C09952C7BB}" type="presParOf" srcId="{46A69731-DFA6-4E74-BDEA-730C4F033E7B}" destId="{8C853DBB-CC9A-43B7-BE58-01906DCFA50F}" srcOrd="1" destOrd="0" presId="urn:microsoft.com/office/officeart/2005/8/layout/orgChart1"/>
    <dgm:cxn modelId="{C0ECEF4F-BD90-44B7-9AB5-C86D6518394A}" type="presParOf" srcId="{F97DF38C-53E5-46BD-AC3E-FD31FA12D764}" destId="{901CA365-93C3-435F-BDFA-6086CC74BB23}" srcOrd="1" destOrd="0" presId="urn:microsoft.com/office/officeart/2005/8/layout/orgChart1"/>
    <dgm:cxn modelId="{00EDC9CA-11A9-4AA8-B208-E04BACD75421}" type="presParOf" srcId="{901CA365-93C3-435F-BDFA-6086CC74BB23}" destId="{6B29F894-4DDB-4A18-96C1-601228A5FE28}" srcOrd="0" destOrd="0" presId="urn:microsoft.com/office/officeart/2005/8/layout/orgChart1"/>
    <dgm:cxn modelId="{8B5B13F0-5187-4B66-AB59-8261D9D239DF}" type="presParOf" srcId="{901CA365-93C3-435F-BDFA-6086CC74BB23}" destId="{6DAD9D49-4D8D-4A0E-928A-15CC544D3AE3}" srcOrd="1" destOrd="0" presId="urn:microsoft.com/office/officeart/2005/8/layout/orgChart1"/>
    <dgm:cxn modelId="{9611C011-36C5-4679-87B2-4CCE2F5F5394}" type="presParOf" srcId="{6DAD9D49-4D8D-4A0E-928A-15CC544D3AE3}" destId="{ACB9D80E-8394-4164-8DB8-635875C560D4}" srcOrd="0" destOrd="0" presId="urn:microsoft.com/office/officeart/2005/8/layout/orgChart1"/>
    <dgm:cxn modelId="{8E307648-8546-4543-9502-5BD41CDEF691}" type="presParOf" srcId="{ACB9D80E-8394-4164-8DB8-635875C560D4}" destId="{A3B52859-EFC5-431D-8C47-0CF07B1AA0DE}" srcOrd="0" destOrd="0" presId="urn:microsoft.com/office/officeart/2005/8/layout/orgChart1"/>
    <dgm:cxn modelId="{D6A65CE5-8187-4F12-8DCF-6492F90DC875}" type="presParOf" srcId="{ACB9D80E-8394-4164-8DB8-635875C560D4}" destId="{B12F9FE8-EC9C-418E-9211-44506579134E}" srcOrd="1" destOrd="0" presId="urn:microsoft.com/office/officeart/2005/8/layout/orgChart1"/>
    <dgm:cxn modelId="{C054283F-2AAA-41D7-B766-2D562D6D2C9A}" type="presParOf" srcId="{6DAD9D49-4D8D-4A0E-928A-15CC544D3AE3}" destId="{F8DB31BF-3506-4657-B5B9-E5412A4B51EA}" srcOrd="1" destOrd="0" presId="urn:microsoft.com/office/officeart/2005/8/layout/orgChart1"/>
    <dgm:cxn modelId="{CFBFBDFD-E244-47EE-8767-BF9B725F7D31}" type="presParOf" srcId="{6DAD9D49-4D8D-4A0E-928A-15CC544D3AE3}" destId="{1FB78EAA-3C1E-4398-9146-8758D7E65657}" srcOrd="2" destOrd="0" presId="urn:microsoft.com/office/officeart/2005/8/layout/orgChart1"/>
    <dgm:cxn modelId="{7D783365-FE06-452C-88B2-A1B710CDAD4C}" type="presParOf" srcId="{901CA365-93C3-435F-BDFA-6086CC74BB23}" destId="{2E33D75E-0743-4880-A04D-239E26A6C4FB}" srcOrd="2" destOrd="0" presId="urn:microsoft.com/office/officeart/2005/8/layout/orgChart1"/>
    <dgm:cxn modelId="{8CA1B672-D7A1-4E16-BD13-BFEE45FCD1A3}" type="presParOf" srcId="{901CA365-93C3-435F-BDFA-6086CC74BB23}" destId="{CB0517C4-8612-41E2-9DF6-CBD2CC387292}" srcOrd="3" destOrd="0" presId="urn:microsoft.com/office/officeart/2005/8/layout/orgChart1"/>
    <dgm:cxn modelId="{B4623BD4-B3B3-4943-85F5-50B577BAFDC9}" type="presParOf" srcId="{CB0517C4-8612-41E2-9DF6-CBD2CC387292}" destId="{0656925B-944D-45E1-ADFF-D7794CDA61EF}" srcOrd="0" destOrd="0" presId="urn:microsoft.com/office/officeart/2005/8/layout/orgChart1"/>
    <dgm:cxn modelId="{2EC3DBE5-DA33-40A1-A43F-0D65D3EA2124}" type="presParOf" srcId="{0656925B-944D-45E1-ADFF-D7794CDA61EF}" destId="{C0F14E7E-47A4-4FAD-B22B-9F6CDB9D1477}" srcOrd="0" destOrd="0" presId="urn:microsoft.com/office/officeart/2005/8/layout/orgChart1"/>
    <dgm:cxn modelId="{A358BD6C-197C-4F47-A13B-2B9758569A3E}" type="presParOf" srcId="{0656925B-944D-45E1-ADFF-D7794CDA61EF}" destId="{8431433E-930B-4AE2-A5D1-BBBA2F79DAF2}" srcOrd="1" destOrd="0" presId="urn:microsoft.com/office/officeart/2005/8/layout/orgChart1"/>
    <dgm:cxn modelId="{F5AB91B4-9618-45BC-BFA4-C2C87035C842}" type="presParOf" srcId="{CB0517C4-8612-41E2-9DF6-CBD2CC387292}" destId="{291221AC-46FB-4D5B-959F-33135D6135DD}" srcOrd="1" destOrd="0" presId="urn:microsoft.com/office/officeart/2005/8/layout/orgChart1"/>
    <dgm:cxn modelId="{41F6378A-EDF5-4FE9-A64A-EE1A93128DA9}" type="presParOf" srcId="{CB0517C4-8612-41E2-9DF6-CBD2CC387292}" destId="{A79FAE46-8F03-47A1-A943-9A7742CC95A7}" srcOrd="2" destOrd="0" presId="urn:microsoft.com/office/officeart/2005/8/layout/orgChart1"/>
    <dgm:cxn modelId="{1D2BD8D0-8CDB-4DAF-8FD1-6CA373C28714}" type="presParOf" srcId="{F97DF38C-53E5-46BD-AC3E-FD31FA12D764}" destId="{EC06314C-020D-431F-A85D-4E671F4AA235}" srcOrd="2" destOrd="0" presId="urn:microsoft.com/office/officeart/2005/8/layout/orgChart1"/>
    <dgm:cxn modelId="{97F6BBB6-5F26-4E1F-A6A6-095656965AB9}" type="presParOf" srcId="{4AC8F548-E0E7-42BC-8442-A44348661523}" destId="{BE18B31C-595C-4003-9C70-34DB1D4AD612}" srcOrd="12" destOrd="0" presId="urn:microsoft.com/office/officeart/2005/8/layout/orgChart1"/>
    <dgm:cxn modelId="{1A2DEE30-0797-4101-9FF6-FA80CDD2D5E6}" type="presParOf" srcId="{4AC8F548-E0E7-42BC-8442-A44348661523}" destId="{1E9D3957-52EF-4CEF-950A-2A4B65E29573}" srcOrd="13" destOrd="0" presId="urn:microsoft.com/office/officeart/2005/8/layout/orgChart1"/>
    <dgm:cxn modelId="{9B1FA28C-8D19-4F15-A9B4-B9505CCBC07B}" type="presParOf" srcId="{1E9D3957-52EF-4CEF-950A-2A4B65E29573}" destId="{4B32A9D8-1652-421C-B642-9D3D29550B70}" srcOrd="0" destOrd="0" presId="urn:microsoft.com/office/officeart/2005/8/layout/orgChart1"/>
    <dgm:cxn modelId="{78220B6C-9BF9-4522-B212-6FAF26A796B8}" type="presParOf" srcId="{4B32A9D8-1652-421C-B642-9D3D29550B70}" destId="{84981AE9-1F35-4FE9-9E01-93FA2D011CC3}" srcOrd="0" destOrd="0" presId="urn:microsoft.com/office/officeart/2005/8/layout/orgChart1"/>
    <dgm:cxn modelId="{B92E352D-0530-401F-80B3-33E5C263AF64}" type="presParOf" srcId="{4B32A9D8-1652-421C-B642-9D3D29550B70}" destId="{AE9899CD-40F7-445D-B4B1-1A27EC5C6064}" srcOrd="1" destOrd="0" presId="urn:microsoft.com/office/officeart/2005/8/layout/orgChart1"/>
    <dgm:cxn modelId="{73790C1B-DA50-49B2-925F-8FC9422538D5}" type="presParOf" srcId="{1E9D3957-52EF-4CEF-950A-2A4B65E29573}" destId="{99604145-DEBE-420D-8E3B-3C87608E2C2D}" srcOrd="1" destOrd="0" presId="urn:microsoft.com/office/officeart/2005/8/layout/orgChart1"/>
    <dgm:cxn modelId="{15AD1E27-2174-46AF-8AA3-108CB60E1908}" type="presParOf" srcId="{1E9D3957-52EF-4CEF-950A-2A4B65E29573}" destId="{AD520F94-F673-44E1-B3F1-F202B28DA92C}" srcOrd="2" destOrd="0" presId="urn:microsoft.com/office/officeart/2005/8/layout/orgChart1"/>
    <dgm:cxn modelId="{1647399B-81BD-43D7-B524-2F73DA288E97}" type="presParOf" srcId="{C200D3AE-27D7-4BBE-94D0-E8C9CC02A7CC}" destId="{C214A39B-C8D7-4361-8945-5594B5A8DD56}"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EE771B-7601-448A-8576-65E2E35D2B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F1A87FA-6815-444F-8A84-A094B6287BE8}">
      <dgm:prSet phldrT="[Text]"/>
      <dgm:spPr>
        <a:xfrm>
          <a:off x="3283732" y="803840"/>
          <a:ext cx="3075299" cy="33084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Records of Stoddard International plc (STOD)</a:t>
          </a:r>
        </a:p>
      </dgm:t>
    </dgm:pt>
    <dgm:pt modelId="{0531447B-13E3-4639-9D08-A87B1B9F4CB8}" type="parTrans" cxnId="{B44FFFE3-88FC-44F4-A747-3112D73BD7F9}">
      <dgm:prSet/>
      <dgm:spPr/>
      <dgm:t>
        <a:bodyPr/>
        <a:lstStyle/>
        <a:p>
          <a:endParaRPr lang="en-GB"/>
        </a:p>
      </dgm:t>
    </dgm:pt>
    <dgm:pt modelId="{1F586719-8C79-4BEE-B5DC-9654C5FFD328}" type="sibTrans" cxnId="{B44FFFE3-88FC-44F4-A747-3112D73BD7F9}">
      <dgm:prSet/>
      <dgm:spPr/>
      <dgm:t>
        <a:bodyPr/>
        <a:lstStyle/>
        <a:p>
          <a:endParaRPr lang="en-GB"/>
        </a:p>
      </dgm:t>
    </dgm:pt>
    <dgm:pt modelId="{E195A75F-47FB-40CB-B777-06F1AF6A9A95}">
      <dgm:prSet phldrT="[Text]"/>
      <dgm:spPr>
        <a:xfrm>
          <a:off x="2516"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Douglas, Reyburn &amp; Co Ltd (STOD/206)</a:t>
          </a:r>
        </a:p>
      </dgm:t>
    </dgm:pt>
    <dgm:pt modelId="{62E65774-4ABF-47F5-8414-B9D080AAA454}" type="parTrans" cxnId="{398A20A7-4307-41FD-A762-D79FE1E8BD28}">
      <dgm:prSet/>
      <dgm:spPr>
        <a:xfrm>
          <a:off x="585913" y="1134685"/>
          <a:ext cx="4235468" cy="245027"/>
        </a:xfrm>
        <a:custGeom>
          <a:avLst/>
          <a:gdLst/>
          <a:ahLst/>
          <a:cxnLst/>
          <a:rect l="0" t="0" r="0" b="0"/>
          <a:pathLst>
            <a:path>
              <a:moveTo>
                <a:pt x="4345006" y="0"/>
              </a:moveTo>
              <a:lnTo>
                <a:pt x="4345006"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BADC49B-4C33-4364-B46A-23A0C76A7668}" type="sibTrans" cxnId="{398A20A7-4307-41FD-A762-D79FE1E8BD28}">
      <dgm:prSet/>
      <dgm:spPr/>
      <dgm:t>
        <a:bodyPr/>
        <a:lstStyle/>
        <a:p>
          <a:endParaRPr lang="en-GB"/>
        </a:p>
      </dgm:t>
    </dgm:pt>
    <dgm:pt modelId="{B6761CE3-D820-4EAF-A45A-54291F7F79B0}">
      <dgm:prSet phldrT="[Text]"/>
      <dgm:spPr>
        <a:xfrm>
          <a:off x="1414338"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Bonded Carpets Ltd (STOD/207)</a:t>
          </a:r>
        </a:p>
      </dgm:t>
    </dgm:pt>
    <dgm:pt modelId="{1B936C3A-7209-436F-89BD-6024A7791B92}" type="parTrans" cxnId="{76A88B0B-FD63-4F5F-B970-9A760A36A4C7}">
      <dgm:prSet/>
      <dgm:spPr>
        <a:xfrm>
          <a:off x="1997736" y="1134685"/>
          <a:ext cx="2823645" cy="245027"/>
        </a:xfrm>
        <a:custGeom>
          <a:avLst/>
          <a:gdLst/>
          <a:ahLst/>
          <a:cxnLst/>
          <a:rect l="0" t="0" r="0" b="0"/>
          <a:pathLst>
            <a:path>
              <a:moveTo>
                <a:pt x="2896670" y="0"/>
              </a:moveTo>
              <a:lnTo>
                <a:pt x="2896670"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63042D5-9E88-4AC9-97D4-5B4E9FE34D2A}" type="sibTrans" cxnId="{76A88B0B-FD63-4F5F-B970-9A760A36A4C7}">
      <dgm:prSet/>
      <dgm:spPr/>
      <dgm:t>
        <a:bodyPr/>
        <a:lstStyle/>
        <a:p>
          <a:endParaRPr lang="en-GB"/>
        </a:p>
      </dgm:t>
    </dgm:pt>
    <dgm:pt modelId="{15AF9302-61B6-4104-B100-6ED25BE8A50A}">
      <dgm:prSet phldrT="[Text]"/>
      <dgm:spPr>
        <a:xfrm>
          <a:off x="2826161"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Caledonia Carpets Ltd (STOD/208)</a:t>
          </a:r>
        </a:p>
      </dgm:t>
    </dgm:pt>
    <dgm:pt modelId="{7B718348-9F05-46E8-A4D1-6A77ED265C91}" type="parTrans" cxnId="{B7A2DA96-50F3-4ACE-AE1D-20F2BE0BCD2D}">
      <dgm:prSet/>
      <dgm:spPr>
        <a:xfrm>
          <a:off x="3409559" y="1134685"/>
          <a:ext cx="1411822" cy="245027"/>
        </a:xfrm>
        <a:custGeom>
          <a:avLst/>
          <a:gdLst/>
          <a:ahLst/>
          <a:cxnLst/>
          <a:rect l="0" t="0" r="0" b="0"/>
          <a:pathLst>
            <a:path>
              <a:moveTo>
                <a:pt x="1448335" y="0"/>
              </a:moveTo>
              <a:lnTo>
                <a:pt x="1448335"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4101913-649E-40B2-AAC4-35D190812DAC}" type="sibTrans" cxnId="{B7A2DA96-50F3-4ACE-AE1D-20F2BE0BCD2D}">
      <dgm:prSet/>
      <dgm:spPr/>
      <dgm:t>
        <a:bodyPr/>
        <a:lstStyle/>
        <a:p>
          <a:endParaRPr lang="en-GB"/>
        </a:p>
      </dgm:t>
    </dgm:pt>
    <dgm:pt modelId="{1748E525-4DF1-46D1-BB20-FF340AB8AD55}">
      <dgm:prSet/>
      <dgm:spPr>
        <a:xfrm>
          <a:off x="8475968"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Stoddard Trustees Ltd (STOD/221)</a:t>
          </a:r>
        </a:p>
      </dgm:t>
    </dgm:pt>
    <dgm:pt modelId="{AF496C76-9D03-4B38-9F72-08B5D7029B53}" type="parTrans" cxnId="{8715DBB0-FA08-41B1-A102-91F75BDF0C81}">
      <dgm:prSet/>
      <dgm:spPr>
        <a:xfrm>
          <a:off x="4821382" y="1134685"/>
          <a:ext cx="4237984" cy="245027"/>
        </a:xfrm>
        <a:custGeom>
          <a:avLst/>
          <a:gdLst/>
          <a:ahLst/>
          <a:cxnLst/>
          <a:rect l="0" t="0" r="0" b="0"/>
          <a:pathLst>
            <a:path>
              <a:moveTo>
                <a:pt x="0" y="0"/>
              </a:moveTo>
              <a:lnTo>
                <a:pt x="0" y="125681"/>
              </a:lnTo>
              <a:lnTo>
                <a:pt x="4347587" y="125681"/>
              </a:lnTo>
              <a:lnTo>
                <a:pt x="4347587"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0B11C2B-0CE4-433A-9ABA-4013FC8A6A0A}" type="sibTrans" cxnId="{8715DBB0-FA08-41B1-A102-91F75BDF0C81}">
      <dgm:prSet/>
      <dgm:spPr/>
      <dgm:t>
        <a:bodyPr/>
        <a:lstStyle/>
        <a:p>
          <a:endParaRPr lang="en-GB"/>
        </a:p>
      </dgm:t>
    </dgm:pt>
    <dgm:pt modelId="{EB016C3E-DB0D-4CEC-8CFF-E4ACD3927944}">
      <dgm:prSet/>
      <dgm:spPr>
        <a:xfrm>
          <a:off x="4237984"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through to</a:t>
          </a:r>
        </a:p>
      </dgm:t>
    </dgm:pt>
    <dgm:pt modelId="{CD899583-D010-49FE-AA21-6E245CD4763D}" type="parTrans" cxnId="{82EEC91D-5452-47ED-848B-C4F733E0DF45}">
      <dgm:prSet/>
      <dgm:spPr>
        <a:xfrm>
          <a:off x="4775662" y="1134685"/>
          <a:ext cx="91440" cy="245027"/>
        </a:xfrm>
        <a:custGeom>
          <a:avLst/>
          <a:gdLst/>
          <a:ahLst/>
          <a:cxnLst/>
          <a:rect l="0" t="0" r="0" b="0"/>
          <a:pathLst>
            <a:path>
              <a:moveTo>
                <a:pt x="45720" y="0"/>
              </a:moveTo>
              <a:lnTo>
                <a:pt x="4572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A06A42C-EF88-4D48-9477-1E7AD304083B}" type="sibTrans" cxnId="{82EEC91D-5452-47ED-848B-C4F733E0DF45}">
      <dgm:prSet/>
      <dgm:spPr/>
      <dgm:t>
        <a:bodyPr/>
        <a:lstStyle/>
        <a:p>
          <a:endParaRPr lang="en-GB"/>
        </a:p>
      </dgm:t>
    </dgm:pt>
    <dgm:pt modelId="{77E43EA3-8439-4302-8DB1-B57863F83035}">
      <dgm:prSet/>
      <dgm:spPr>
        <a:xfrm>
          <a:off x="7061629"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Stoddard International Ltd (STOD/220)</a:t>
          </a:r>
        </a:p>
      </dgm:t>
    </dgm:pt>
    <dgm:pt modelId="{5436B950-5478-4CA7-BDD7-64488E462380}" type="parTrans" cxnId="{6D8CC8D4-0584-4A31-8854-6658E357B4B2}">
      <dgm:prSet/>
      <dgm:spPr>
        <a:xfrm>
          <a:off x="4821382" y="1134685"/>
          <a:ext cx="2823645" cy="245027"/>
        </a:xfrm>
        <a:custGeom>
          <a:avLst/>
          <a:gdLst/>
          <a:ahLst/>
          <a:cxnLst/>
          <a:rect l="0" t="0" r="0" b="0"/>
          <a:pathLst>
            <a:path>
              <a:moveTo>
                <a:pt x="0" y="0"/>
              </a:moveTo>
              <a:lnTo>
                <a:pt x="0" y="125681"/>
              </a:lnTo>
              <a:lnTo>
                <a:pt x="2896670" y="125681"/>
              </a:lnTo>
              <a:lnTo>
                <a:pt x="2896670"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CCE5A69-DE1E-48E9-AD2E-7DD993405ECC}" type="sibTrans" cxnId="{6D8CC8D4-0584-4A31-8854-6658E357B4B2}">
      <dgm:prSet/>
      <dgm:spPr/>
      <dgm:t>
        <a:bodyPr/>
        <a:lstStyle/>
        <a:p>
          <a:endParaRPr lang="en-GB"/>
        </a:p>
      </dgm:t>
    </dgm:pt>
    <dgm:pt modelId="{E87E932A-B00C-4862-B426-5BEEE19FA4A4}">
      <dgm:prSet/>
      <dgm:spPr>
        <a:xfrm>
          <a:off x="5649806" y="1379712"/>
          <a:ext cx="1166795" cy="5833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Stoddard Group Ltd (STOD/219)</a:t>
          </a:r>
        </a:p>
      </dgm:t>
    </dgm:pt>
    <dgm:pt modelId="{A6694113-2B2E-41B8-BE15-8BF9BDDCA552}" type="parTrans" cxnId="{649387DC-11AD-47E4-B1E4-F366F95186EC}">
      <dgm:prSet/>
      <dgm:spPr>
        <a:xfrm>
          <a:off x="4821382" y="1134685"/>
          <a:ext cx="1411822" cy="245027"/>
        </a:xfrm>
        <a:custGeom>
          <a:avLst/>
          <a:gdLst/>
          <a:ahLst/>
          <a:cxnLst/>
          <a:rect l="0" t="0" r="0" b="0"/>
          <a:pathLst>
            <a:path>
              <a:moveTo>
                <a:pt x="0" y="0"/>
              </a:moveTo>
              <a:lnTo>
                <a:pt x="0" y="125681"/>
              </a:lnTo>
              <a:lnTo>
                <a:pt x="1448335" y="125681"/>
              </a:lnTo>
              <a:lnTo>
                <a:pt x="1448335" y="25136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8697563-AB31-4443-B89A-E0F9F9048C49}" type="sibTrans" cxnId="{649387DC-11AD-47E4-B1E4-F366F95186EC}">
      <dgm:prSet/>
      <dgm:spPr/>
      <dgm:t>
        <a:bodyPr/>
        <a:lstStyle/>
        <a:p>
          <a:endParaRPr lang="en-GB"/>
        </a:p>
      </dgm:t>
    </dgm:pt>
    <dgm:pt modelId="{1C479F6C-4645-4AA9-993C-DDE9CFF8E0A0}" type="pres">
      <dgm:prSet presAssocID="{1AEE771B-7601-448A-8576-65E2E35D2B2F}" presName="hierChild1" presStyleCnt="0">
        <dgm:presLayoutVars>
          <dgm:orgChart val="1"/>
          <dgm:chPref val="1"/>
          <dgm:dir/>
          <dgm:animOne val="branch"/>
          <dgm:animLvl val="lvl"/>
          <dgm:resizeHandles/>
        </dgm:presLayoutVars>
      </dgm:prSet>
      <dgm:spPr/>
      <dgm:t>
        <a:bodyPr/>
        <a:lstStyle/>
        <a:p>
          <a:endParaRPr lang="en-US"/>
        </a:p>
      </dgm:t>
    </dgm:pt>
    <dgm:pt modelId="{C200D3AE-27D7-4BBE-94D0-E8C9CC02A7CC}" type="pres">
      <dgm:prSet presAssocID="{FF1A87FA-6815-444F-8A84-A094B6287BE8}" presName="hierRoot1" presStyleCnt="0">
        <dgm:presLayoutVars>
          <dgm:hierBranch val="init"/>
        </dgm:presLayoutVars>
      </dgm:prSet>
      <dgm:spPr/>
    </dgm:pt>
    <dgm:pt modelId="{9E7F732F-6593-4B4E-9743-725119E01531}" type="pres">
      <dgm:prSet presAssocID="{FF1A87FA-6815-444F-8A84-A094B6287BE8}" presName="rootComposite1" presStyleCnt="0"/>
      <dgm:spPr/>
    </dgm:pt>
    <dgm:pt modelId="{6D56357B-CDD4-4009-AC5C-D68FEC4B4956}" type="pres">
      <dgm:prSet presAssocID="{FF1A87FA-6815-444F-8A84-A094B6287BE8}" presName="rootText1" presStyleLbl="node0" presStyleIdx="0" presStyleCnt="1" custScaleX="263568" custScaleY="56710">
        <dgm:presLayoutVars>
          <dgm:chPref val="3"/>
        </dgm:presLayoutVars>
      </dgm:prSet>
      <dgm:spPr>
        <a:prstGeom prst="rect">
          <a:avLst/>
        </a:prstGeom>
      </dgm:spPr>
      <dgm:t>
        <a:bodyPr/>
        <a:lstStyle/>
        <a:p>
          <a:endParaRPr lang="en-US"/>
        </a:p>
      </dgm:t>
    </dgm:pt>
    <dgm:pt modelId="{9ED7FBEE-2EE0-42FC-8ED5-E43E6AFD9269}" type="pres">
      <dgm:prSet presAssocID="{FF1A87FA-6815-444F-8A84-A094B6287BE8}" presName="rootConnector1" presStyleLbl="node1" presStyleIdx="0" presStyleCnt="0"/>
      <dgm:spPr/>
      <dgm:t>
        <a:bodyPr/>
        <a:lstStyle/>
        <a:p>
          <a:endParaRPr lang="en-US"/>
        </a:p>
      </dgm:t>
    </dgm:pt>
    <dgm:pt modelId="{4AC8F548-E0E7-42BC-8442-A44348661523}" type="pres">
      <dgm:prSet presAssocID="{FF1A87FA-6815-444F-8A84-A094B6287BE8}" presName="hierChild2" presStyleCnt="0"/>
      <dgm:spPr/>
    </dgm:pt>
    <dgm:pt modelId="{46D12582-9414-4CF7-877C-ADB3D40F01FC}" type="pres">
      <dgm:prSet presAssocID="{62E65774-4ABF-47F5-8414-B9D080AAA454}" presName="Name37" presStyleLbl="parChTrans1D2" presStyleIdx="0" presStyleCnt="7"/>
      <dgm:spPr>
        <a:custGeom>
          <a:avLst/>
          <a:gdLst/>
          <a:ahLst/>
          <a:cxnLst/>
          <a:rect l="0" t="0" r="0" b="0"/>
          <a:pathLst>
            <a:path>
              <a:moveTo>
                <a:pt x="4345006" y="0"/>
              </a:moveTo>
              <a:lnTo>
                <a:pt x="4345006" y="125681"/>
              </a:lnTo>
              <a:lnTo>
                <a:pt x="0" y="125681"/>
              </a:lnTo>
              <a:lnTo>
                <a:pt x="0" y="251363"/>
              </a:lnTo>
            </a:path>
          </a:pathLst>
        </a:custGeom>
      </dgm:spPr>
      <dgm:t>
        <a:bodyPr/>
        <a:lstStyle/>
        <a:p>
          <a:endParaRPr lang="en-US"/>
        </a:p>
      </dgm:t>
    </dgm:pt>
    <dgm:pt modelId="{AE948A12-2033-4D1B-B158-E2B21B0A524D}" type="pres">
      <dgm:prSet presAssocID="{E195A75F-47FB-40CB-B777-06F1AF6A9A95}" presName="hierRoot2" presStyleCnt="0">
        <dgm:presLayoutVars>
          <dgm:hierBranch val="init"/>
        </dgm:presLayoutVars>
      </dgm:prSet>
      <dgm:spPr/>
    </dgm:pt>
    <dgm:pt modelId="{88560DFE-A5F7-4A25-9CD0-181F4ACC2875}" type="pres">
      <dgm:prSet presAssocID="{E195A75F-47FB-40CB-B777-06F1AF6A9A95}" presName="rootComposite" presStyleCnt="0"/>
      <dgm:spPr/>
    </dgm:pt>
    <dgm:pt modelId="{77EF81A6-FDBA-4D11-9C43-1734F7EF5186}" type="pres">
      <dgm:prSet presAssocID="{E195A75F-47FB-40CB-B777-06F1AF6A9A95}" presName="rootText" presStyleLbl="node2" presStyleIdx="0" presStyleCnt="7">
        <dgm:presLayoutVars>
          <dgm:chPref val="3"/>
        </dgm:presLayoutVars>
      </dgm:prSet>
      <dgm:spPr>
        <a:prstGeom prst="rect">
          <a:avLst/>
        </a:prstGeom>
      </dgm:spPr>
      <dgm:t>
        <a:bodyPr/>
        <a:lstStyle/>
        <a:p>
          <a:endParaRPr lang="en-US"/>
        </a:p>
      </dgm:t>
    </dgm:pt>
    <dgm:pt modelId="{D6DBE31A-5E6D-4881-9DB8-A5C521DBBC70}" type="pres">
      <dgm:prSet presAssocID="{E195A75F-47FB-40CB-B777-06F1AF6A9A95}" presName="rootConnector" presStyleLbl="node2" presStyleIdx="0" presStyleCnt="7"/>
      <dgm:spPr/>
      <dgm:t>
        <a:bodyPr/>
        <a:lstStyle/>
        <a:p>
          <a:endParaRPr lang="en-US"/>
        </a:p>
      </dgm:t>
    </dgm:pt>
    <dgm:pt modelId="{C2B86F51-A45C-4E52-98A4-375812B87CDD}" type="pres">
      <dgm:prSet presAssocID="{E195A75F-47FB-40CB-B777-06F1AF6A9A95}" presName="hierChild4" presStyleCnt="0"/>
      <dgm:spPr/>
    </dgm:pt>
    <dgm:pt modelId="{379DF0C0-96CC-4098-89A6-65FD15312CEC}" type="pres">
      <dgm:prSet presAssocID="{E195A75F-47FB-40CB-B777-06F1AF6A9A95}" presName="hierChild5" presStyleCnt="0"/>
      <dgm:spPr/>
    </dgm:pt>
    <dgm:pt modelId="{52CCEAB8-E288-4DE7-BD93-AE4C1585D764}" type="pres">
      <dgm:prSet presAssocID="{1B936C3A-7209-436F-89BD-6024A7791B92}" presName="Name37" presStyleLbl="parChTrans1D2" presStyleIdx="1" presStyleCnt="7"/>
      <dgm:spPr>
        <a:custGeom>
          <a:avLst/>
          <a:gdLst/>
          <a:ahLst/>
          <a:cxnLst/>
          <a:rect l="0" t="0" r="0" b="0"/>
          <a:pathLst>
            <a:path>
              <a:moveTo>
                <a:pt x="2896670" y="0"/>
              </a:moveTo>
              <a:lnTo>
                <a:pt x="2896670" y="125681"/>
              </a:lnTo>
              <a:lnTo>
                <a:pt x="0" y="125681"/>
              </a:lnTo>
              <a:lnTo>
                <a:pt x="0" y="251363"/>
              </a:lnTo>
            </a:path>
          </a:pathLst>
        </a:custGeom>
      </dgm:spPr>
      <dgm:t>
        <a:bodyPr/>
        <a:lstStyle/>
        <a:p>
          <a:endParaRPr lang="en-US"/>
        </a:p>
      </dgm:t>
    </dgm:pt>
    <dgm:pt modelId="{8C005CBF-ED47-4148-9285-CB1F6E4FC4D4}" type="pres">
      <dgm:prSet presAssocID="{B6761CE3-D820-4EAF-A45A-54291F7F79B0}" presName="hierRoot2" presStyleCnt="0">
        <dgm:presLayoutVars>
          <dgm:hierBranch val="init"/>
        </dgm:presLayoutVars>
      </dgm:prSet>
      <dgm:spPr/>
    </dgm:pt>
    <dgm:pt modelId="{12211212-F73D-4DA3-B3D6-44F01BFE2FC5}" type="pres">
      <dgm:prSet presAssocID="{B6761CE3-D820-4EAF-A45A-54291F7F79B0}" presName="rootComposite" presStyleCnt="0"/>
      <dgm:spPr/>
    </dgm:pt>
    <dgm:pt modelId="{0C0838CB-6ED6-4603-BBA7-AC3200B1F5A1}" type="pres">
      <dgm:prSet presAssocID="{B6761CE3-D820-4EAF-A45A-54291F7F79B0}" presName="rootText" presStyleLbl="node2" presStyleIdx="1" presStyleCnt="7">
        <dgm:presLayoutVars>
          <dgm:chPref val="3"/>
        </dgm:presLayoutVars>
      </dgm:prSet>
      <dgm:spPr>
        <a:prstGeom prst="rect">
          <a:avLst/>
        </a:prstGeom>
      </dgm:spPr>
      <dgm:t>
        <a:bodyPr/>
        <a:lstStyle/>
        <a:p>
          <a:endParaRPr lang="en-US"/>
        </a:p>
      </dgm:t>
    </dgm:pt>
    <dgm:pt modelId="{565F57B8-3838-494D-A027-D05DA3075B16}" type="pres">
      <dgm:prSet presAssocID="{B6761CE3-D820-4EAF-A45A-54291F7F79B0}" presName="rootConnector" presStyleLbl="node2" presStyleIdx="1" presStyleCnt="7"/>
      <dgm:spPr/>
      <dgm:t>
        <a:bodyPr/>
        <a:lstStyle/>
        <a:p>
          <a:endParaRPr lang="en-US"/>
        </a:p>
      </dgm:t>
    </dgm:pt>
    <dgm:pt modelId="{3B8A5BC9-E277-46F6-9C97-4539BC21DC8B}" type="pres">
      <dgm:prSet presAssocID="{B6761CE3-D820-4EAF-A45A-54291F7F79B0}" presName="hierChild4" presStyleCnt="0"/>
      <dgm:spPr/>
    </dgm:pt>
    <dgm:pt modelId="{58D32647-485F-49A2-A077-FDC4F482A0D5}" type="pres">
      <dgm:prSet presAssocID="{B6761CE3-D820-4EAF-A45A-54291F7F79B0}" presName="hierChild5" presStyleCnt="0"/>
      <dgm:spPr/>
    </dgm:pt>
    <dgm:pt modelId="{63CE545C-9620-469D-8714-3B1938A7FD30}" type="pres">
      <dgm:prSet presAssocID="{7B718348-9F05-46E8-A4D1-6A77ED265C91}" presName="Name37" presStyleLbl="parChTrans1D2" presStyleIdx="2" presStyleCnt="7"/>
      <dgm:spPr>
        <a:custGeom>
          <a:avLst/>
          <a:gdLst/>
          <a:ahLst/>
          <a:cxnLst/>
          <a:rect l="0" t="0" r="0" b="0"/>
          <a:pathLst>
            <a:path>
              <a:moveTo>
                <a:pt x="1448335" y="0"/>
              </a:moveTo>
              <a:lnTo>
                <a:pt x="1448335" y="125681"/>
              </a:lnTo>
              <a:lnTo>
                <a:pt x="0" y="125681"/>
              </a:lnTo>
              <a:lnTo>
                <a:pt x="0" y="251363"/>
              </a:lnTo>
            </a:path>
          </a:pathLst>
        </a:custGeom>
      </dgm:spPr>
      <dgm:t>
        <a:bodyPr/>
        <a:lstStyle/>
        <a:p>
          <a:endParaRPr lang="en-US"/>
        </a:p>
      </dgm:t>
    </dgm:pt>
    <dgm:pt modelId="{AEEFF7ED-E664-4B2E-AD17-CB0C8BC46DB4}" type="pres">
      <dgm:prSet presAssocID="{15AF9302-61B6-4104-B100-6ED25BE8A50A}" presName="hierRoot2" presStyleCnt="0">
        <dgm:presLayoutVars>
          <dgm:hierBranch val="init"/>
        </dgm:presLayoutVars>
      </dgm:prSet>
      <dgm:spPr/>
    </dgm:pt>
    <dgm:pt modelId="{FA5193C1-71CE-46C8-8A67-2A44B79E1BDC}" type="pres">
      <dgm:prSet presAssocID="{15AF9302-61B6-4104-B100-6ED25BE8A50A}" presName="rootComposite" presStyleCnt="0"/>
      <dgm:spPr/>
    </dgm:pt>
    <dgm:pt modelId="{4E988385-5BC6-47F1-A51C-0CC8EA92480E}" type="pres">
      <dgm:prSet presAssocID="{15AF9302-61B6-4104-B100-6ED25BE8A50A}" presName="rootText" presStyleLbl="node2" presStyleIdx="2" presStyleCnt="7">
        <dgm:presLayoutVars>
          <dgm:chPref val="3"/>
        </dgm:presLayoutVars>
      </dgm:prSet>
      <dgm:spPr>
        <a:prstGeom prst="rect">
          <a:avLst/>
        </a:prstGeom>
      </dgm:spPr>
      <dgm:t>
        <a:bodyPr/>
        <a:lstStyle/>
        <a:p>
          <a:endParaRPr lang="en-US"/>
        </a:p>
      </dgm:t>
    </dgm:pt>
    <dgm:pt modelId="{2DAB8D8B-C8A4-458F-A40E-9D0CDA11FD77}" type="pres">
      <dgm:prSet presAssocID="{15AF9302-61B6-4104-B100-6ED25BE8A50A}" presName="rootConnector" presStyleLbl="node2" presStyleIdx="2" presStyleCnt="7"/>
      <dgm:spPr/>
      <dgm:t>
        <a:bodyPr/>
        <a:lstStyle/>
        <a:p>
          <a:endParaRPr lang="en-US"/>
        </a:p>
      </dgm:t>
    </dgm:pt>
    <dgm:pt modelId="{B708CDEB-51CF-4C04-9003-DD5F7ECF937F}" type="pres">
      <dgm:prSet presAssocID="{15AF9302-61B6-4104-B100-6ED25BE8A50A}" presName="hierChild4" presStyleCnt="0"/>
      <dgm:spPr/>
    </dgm:pt>
    <dgm:pt modelId="{C7478F46-6F99-45F6-A37B-7C07D37AF8BA}" type="pres">
      <dgm:prSet presAssocID="{15AF9302-61B6-4104-B100-6ED25BE8A50A}" presName="hierChild5" presStyleCnt="0"/>
      <dgm:spPr/>
    </dgm:pt>
    <dgm:pt modelId="{2839D21B-7AB1-4740-82FC-04C0103C5C68}" type="pres">
      <dgm:prSet presAssocID="{CD899583-D010-49FE-AA21-6E245CD4763D}" presName="Name37" presStyleLbl="parChTrans1D2" presStyleIdx="3" presStyleCnt="7"/>
      <dgm:spPr>
        <a:custGeom>
          <a:avLst/>
          <a:gdLst/>
          <a:ahLst/>
          <a:cxnLst/>
          <a:rect l="0" t="0" r="0" b="0"/>
          <a:pathLst>
            <a:path>
              <a:moveTo>
                <a:pt x="45720" y="0"/>
              </a:moveTo>
              <a:lnTo>
                <a:pt x="45720" y="251363"/>
              </a:lnTo>
            </a:path>
          </a:pathLst>
        </a:custGeom>
      </dgm:spPr>
      <dgm:t>
        <a:bodyPr/>
        <a:lstStyle/>
        <a:p>
          <a:endParaRPr lang="en-US"/>
        </a:p>
      </dgm:t>
    </dgm:pt>
    <dgm:pt modelId="{E91424D5-B4CF-463E-A281-1E98024BF615}" type="pres">
      <dgm:prSet presAssocID="{EB016C3E-DB0D-4CEC-8CFF-E4ACD3927944}" presName="hierRoot2" presStyleCnt="0">
        <dgm:presLayoutVars>
          <dgm:hierBranch val="init"/>
        </dgm:presLayoutVars>
      </dgm:prSet>
      <dgm:spPr/>
    </dgm:pt>
    <dgm:pt modelId="{C20A6171-A025-440C-8548-F0CFBCF4873F}" type="pres">
      <dgm:prSet presAssocID="{EB016C3E-DB0D-4CEC-8CFF-E4ACD3927944}" presName="rootComposite" presStyleCnt="0"/>
      <dgm:spPr/>
    </dgm:pt>
    <dgm:pt modelId="{08399791-C1E1-4AD7-8855-922B54055E34}" type="pres">
      <dgm:prSet presAssocID="{EB016C3E-DB0D-4CEC-8CFF-E4ACD3927944}" presName="rootText" presStyleLbl="node2" presStyleIdx="3" presStyleCnt="7">
        <dgm:presLayoutVars>
          <dgm:chPref val="3"/>
        </dgm:presLayoutVars>
      </dgm:prSet>
      <dgm:spPr>
        <a:prstGeom prst="rect">
          <a:avLst/>
        </a:prstGeom>
      </dgm:spPr>
      <dgm:t>
        <a:bodyPr/>
        <a:lstStyle/>
        <a:p>
          <a:endParaRPr lang="en-US"/>
        </a:p>
      </dgm:t>
    </dgm:pt>
    <dgm:pt modelId="{B02D0712-4437-4E61-9337-28A6DBA715A6}" type="pres">
      <dgm:prSet presAssocID="{EB016C3E-DB0D-4CEC-8CFF-E4ACD3927944}" presName="rootConnector" presStyleLbl="node2" presStyleIdx="3" presStyleCnt="7"/>
      <dgm:spPr/>
      <dgm:t>
        <a:bodyPr/>
        <a:lstStyle/>
        <a:p>
          <a:endParaRPr lang="en-US"/>
        </a:p>
      </dgm:t>
    </dgm:pt>
    <dgm:pt modelId="{90A51D3D-B200-4E96-99B8-37AB7C87B027}" type="pres">
      <dgm:prSet presAssocID="{EB016C3E-DB0D-4CEC-8CFF-E4ACD3927944}" presName="hierChild4" presStyleCnt="0"/>
      <dgm:spPr/>
    </dgm:pt>
    <dgm:pt modelId="{48B61E9D-A1E0-4731-B0E1-37A114364AE7}" type="pres">
      <dgm:prSet presAssocID="{EB016C3E-DB0D-4CEC-8CFF-E4ACD3927944}" presName="hierChild5" presStyleCnt="0"/>
      <dgm:spPr/>
    </dgm:pt>
    <dgm:pt modelId="{65A2C15E-0356-4819-81D0-7736D952647B}" type="pres">
      <dgm:prSet presAssocID="{A6694113-2B2E-41B8-BE15-8BF9BDDCA552}" presName="Name37" presStyleLbl="parChTrans1D2" presStyleIdx="4" presStyleCnt="7"/>
      <dgm:spPr>
        <a:custGeom>
          <a:avLst/>
          <a:gdLst/>
          <a:ahLst/>
          <a:cxnLst/>
          <a:rect l="0" t="0" r="0" b="0"/>
          <a:pathLst>
            <a:path>
              <a:moveTo>
                <a:pt x="0" y="0"/>
              </a:moveTo>
              <a:lnTo>
                <a:pt x="0" y="125681"/>
              </a:lnTo>
              <a:lnTo>
                <a:pt x="1448335" y="125681"/>
              </a:lnTo>
              <a:lnTo>
                <a:pt x="1448335" y="251363"/>
              </a:lnTo>
            </a:path>
          </a:pathLst>
        </a:custGeom>
      </dgm:spPr>
      <dgm:t>
        <a:bodyPr/>
        <a:lstStyle/>
        <a:p>
          <a:endParaRPr lang="en-US"/>
        </a:p>
      </dgm:t>
    </dgm:pt>
    <dgm:pt modelId="{93C23D29-8B5B-4881-B097-A6839ACD755C}" type="pres">
      <dgm:prSet presAssocID="{E87E932A-B00C-4862-B426-5BEEE19FA4A4}" presName="hierRoot2" presStyleCnt="0">
        <dgm:presLayoutVars>
          <dgm:hierBranch val="init"/>
        </dgm:presLayoutVars>
      </dgm:prSet>
      <dgm:spPr/>
    </dgm:pt>
    <dgm:pt modelId="{832CDF1E-0014-4421-AEBA-4A4DD8824195}" type="pres">
      <dgm:prSet presAssocID="{E87E932A-B00C-4862-B426-5BEEE19FA4A4}" presName="rootComposite" presStyleCnt="0"/>
      <dgm:spPr/>
    </dgm:pt>
    <dgm:pt modelId="{EE7E3ECB-C41D-41E7-A1BE-015F84F9712A}" type="pres">
      <dgm:prSet presAssocID="{E87E932A-B00C-4862-B426-5BEEE19FA4A4}" presName="rootText" presStyleLbl="node2" presStyleIdx="4" presStyleCnt="7">
        <dgm:presLayoutVars>
          <dgm:chPref val="3"/>
        </dgm:presLayoutVars>
      </dgm:prSet>
      <dgm:spPr>
        <a:prstGeom prst="rect">
          <a:avLst/>
        </a:prstGeom>
      </dgm:spPr>
      <dgm:t>
        <a:bodyPr/>
        <a:lstStyle/>
        <a:p>
          <a:endParaRPr lang="en-US"/>
        </a:p>
      </dgm:t>
    </dgm:pt>
    <dgm:pt modelId="{347A7D3E-1D35-454C-B747-01D0D38598BB}" type="pres">
      <dgm:prSet presAssocID="{E87E932A-B00C-4862-B426-5BEEE19FA4A4}" presName="rootConnector" presStyleLbl="node2" presStyleIdx="4" presStyleCnt="7"/>
      <dgm:spPr/>
      <dgm:t>
        <a:bodyPr/>
        <a:lstStyle/>
        <a:p>
          <a:endParaRPr lang="en-US"/>
        </a:p>
      </dgm:t>
    </dgm:pt>
    <dgm:pt modelId="{DB8CA70F-3002-4282-A03E-F9CD3683AE34}" type="pres">
      <dgm:prSet presAssocID="{E87E932A-B00C-4862-B426-5BEEE19FA4A4}" presName="hierChild4" presStyleCnt="0"/>
      <dgm:spPr/>
    </dgm:pt>
    <dgm:pt modelId="{2D8433F5-AB71-4E23-B67C-E79DE84084D5}" type="pres">
      <dgm:prSet presAssocID="{E87E932A-B00C-4862-B426-5BEEE19FA4A4}" presName="hierChild5" presStyleCnt="0"/>
      <dgm:spPr/>
    </dgm:pt>
    <dgm:pt modelId="{C8C2C72C-D2BD-4795-8619-3F4C28B08D7C}" type="pres">
      <dgm:prSet presAssocID="{5436B950-5478-4CA7-BDD7-64488E462380}" presName="Name37" presStyleLbl="parChTrans1D2" presStyleIdx="5" presStyleCnt="7"/>
      <dgm:spPr>
        <a:custGeom>
          <a:avLst/>
          <a:gdLst/>
          <a:ahLst/>
          <a:cxnLst/>
          <a:rect l="0" t="0" r="0" b="0"/>
          <a:pathLst>
            <a:path>
              <a:moveTo>
                <a:pt x="0" y="0"/>
              </a:moveTo>
              <a:lnTo>
                <a:pt x="0" y="125681"/>
              </a:lnTo>
              <a:lnTo>
                <a:pt x="2896670" y="125681"/>
              </a:lnTo>
              <a:lnTo>
                <a:pt x="2896670" y="251363"/>
              </a:lnTo>
            </a:path>
          </a:pathLst>
        </a:custGeom>
      </dgm:spPr>
      <dgm:t>
        <a:bodyPr/>
        <a:lstStyle/>
        <a:p>
          <a:endParaRPr lang="en-US"/>
        </a:p>
      </dgm:t>
    </dgm:pt>
    <dgm:pt modelId="{F97DF38C-53E5-46BD-AC3E-FD31FA12D764}" type="pres">
      <dgm:prSet presAssocID="{77E43EA3-8439-4302-8DB1-B57863F83035}" presName="hierRoot2" presStyleCnt="0">
        <dgm:presLayoutVars>
          <dgm:hierBranch val="init"/>
        </dgm:presLayoutVars>
      </dgm:prSet>
      <dgm:spPr/>
    </dgm:pt>
    <dgm:pt modelId="{46A69731-DFA6-4E74-BDEA-730C4F033E7B}" type="pres">
      <dgm:prSet presAssocID="{77E43EA3-8439-4302-8DB1-B57863F83035}" presName="rootComposite" presStyleCnt="0"/>
      <dgm:spPr/>
    </dgm:pt>
    <dgm:pt modelId="{C5C7F679-7FF2-4901-A60E-948B6443DD01}" type="pres">
      <dgm:prSet presAssocID="{77E43EA3-8439-4302-8DB1-B57863F83035}" presName="rootText" presStyleLbl="node2" presStyleIdx="5" presStyleCnt="7">
        <dgm:presLayoutVars>
          <dgm:chPref val="3"/>
        </dgm:presLayoutVars>
      </dgm:prSet>
      <dgm:spPr>
        <a:prstGeom prst="rect">
          <a:avLst/>
        </a:prstGeom>
      </dgm:spPr>
      <dgm:t>
        <a:bodyPr/>
        <a:lstStyle/>
        <a:p>
          <a:endParaRPr lang="en-US"/>
        </a:p>
      </dgm:t>
    </dgm:pt>
    <dgm:pt modelId="{8C853DBB-CC9A-43B7-BE58-01906DCFA50F}" type="pres">
      <dgm:prSet presAssocID="{77E43EA3-8439-4302-8DB1-B57863F83035}" presName="rootConnector" presStyleLbl="node2" presStyleIdx="5" presStyleCnt="7"/>
      <dgm:spPr/>
      <dgm:t>
        <a:bodyPr/>
        <a:lstStyle/>
        <a:p>
          <a:endParaRPr lang="en-US"/>
        </a:p>
      </dgm:t>
    </dgm:pt>
    <dgm:pt modelId="{901CA365-93C3-435F-BDFA-6086CC74BB23}" type="pres">
      <dgm:prSet presAssocID="{77E43EA3-8439-4302-8DB1-B57863F83035}" presName="hierChild4" presStyleCnt="0"/>
      <dgm:spPr/>
    </dgm:pt>
    <dgm:pt modelId="{EC06314C-020D-431F-A85D-4E671F4AA235}" type="pres">
      <dgm:prSet presAssocID="{77E43EA3-8439-4302-8DB1-B57863F83035}" presName="hierChild5" presStyleCnt="0"/>
      <dgm:spPr/>
    </dgm:pt>
    <dgm:pt modelId="{BE18B31C-595C-4003-9C70-34DB1D4AD612}" type="pres">
      <dgm:prSet presAssocID="{AF496C76-9D03-4B38-9F72-08B5D7029B53}" presName="Name37" presStyleLbl="parChTrans1D2" presStyleIdx="6" presStyleCnt="7"/>
      <dgm:spPr>
        <a:custGeom>
          <a:avLst/>
          <a:gdLst/>
          <a:ahLst/>
          <a:cxnLst/>
          <a:rect l="0" t="0" r="0" b="0"/>
          <a:pathLst>
            <a:path>
              <a:moveTo>
                <a:pt x="0" y="0"/>
              </a:moveTo>
              <a:lnTo>
                <a:pt x="0" y="125681"/>
              </a:lnTo>
              <a:lnTo>
                <a:pt x="4347587" y="125681"/>
              </a:lnTo>
              <a:lnTo>
                <a:pt x="4347587" y="251363"/>
              </a:lnTo>
            </a:path>
          </a:pathLst>
        </a:custGeom>
      </dgm:spPr>
      <dgm:t>
        <a:bodyPr/>
        <a:lstStyle/>
        <a:p>
          <a:endParaRPr lang="en-US"/>
        </a:p>
      </dgm:t>
    </dgm:pt>
    <dgm:pt modelId="{1E9D3957-52EF-4CEF-950A-2A4B65E29573}" type="pres">
      <dgm:prSet presAssocID="{1748E525-4DF1-46D1-BB20-FF340AB8AD55}" presName="hierRoot2" presStyleCnt="0">
        <dgm:presLayoutVars>
          <dgm:hierBranch val="init"/>
        </dgm:presLayoutVars>
      </dgm:prSet>
      <dgm:spPr/>
    </dgm:pt>
    <dgm:pt modelId="{4B32A9D8-1652-421C-B642-9D3D29550B70}" type="pres">
      <dgm:prSet presAssocID="{1748E525-4DF1-46D1-BB20-FF340AB8AD55}" presName="rootComposite" presStyleCnt="0"/>
      <dgm:spPr/>
    </dgm:pt>
    <dgm:pt modelId="{84981AE9-1F35-4FE9-9E01-93FA2D011CC3}" type="pres">
      <dgm:prSet presAssocID="{1748E525-4DF1-46D1-BB20-FF340AB8AD55}" presName="rootText" presStyleLbl="node2" presStyleIdx="6" presStyleCnt="7" custLinFactNeighborX="1235">
        <dgm:presLayoutVars>
          <dgm:chPref val="3"/>
        </dgm:presLayoutVars>
      </dgm:prSet>
      <dgm:spPr>
        <a:prstGeom prst="rect">
          <a:avLst/>
        </a:prstGeom>
      </dgm:spPr>
      <dgm:t>
        <a:bodyPr/>
        <a:lstStyle/>
        <a:p>
          <a:endParaRPr lang="en-US"/>
        </a:p>
      </dgm:t>
    </dgm:pt>
    <dgm:pt modelId="{AE9899CD-40F7-445D-B4B1-1A27EC5C6064}" type="pres">
      <dgm:prSet presAssocID="{1748E525-4DF1-46D1-BB20-FF340AB8AD55}" presName="rootConnector" presStyleLbl="node2" presStyleIdx="6" presStyleCnt="7"/>
      <dgm:spPr/>
      <dgm:t>
        <a:bodyPr/>
        <a:lstStyle/>
        <a:p>
          <a:endParaRPr lang="en-US"/>
        </a:p>
      </dgm:t>
    </dgm:pt>
    <dgm:pt modelId="{99604145-DEBE-420D-8E3B-3C87608E2C2D}" type="pres">
      <dgm:prSet presAssocID="{1748E525-4DF1-46D1-BB20-FF340AB8AD55}" presName="hierChild4" presStyleCnt="0"/>
      <dgm:spPr/>
    </dgm:pt>
    <dgm:pt modelId="{AD520F94-F673-44E1-B3F1-F202B28DA92C}" type="pres">
      <dgm:prSet presAssocID="{1748E525-4DF1-46D1-BB20-FF340AB8AD55}" presName="hierChild5" presStyleCnt="0"/>
      <dgm:spPr/>
    </dgm:pt>
    <dgm:pt modelId="{C214A39B-C8D7-4361-8945-5594B5A8DD56}" type="pres">
      <dgm:prSet presAssocID="{FF1A87FA-6815-444F-8A84-A094B6287BE8}" presName="hierChild3" presStyleCnt="0"/>
      <dgm:spPr/>
    </dgm:pt>
  </dgm:ptLst>
  <dgm:cxnLst>
    <dgm:cxn modelId="{A53CCEE7-F502-4254-99EF-D99B238C4F01}" type="presOf" srcId="{1AEE771B-7601-448A-8576-65E2E35D2B2F}" destId="{1C479F6C-4645-4AA9-993C-DDE9CFF8E0A0}" srcOrd="0" destOrd="0" presId="urn:microsoft.com/office/officeart/2005/8/layout/orgChart1"/>
    <dgm:cxn modelId="{B448DF36-6386-4B45-9B53-D15D205F17C0}" type="presOf" srcId="{B6761CE3-D820-4EAF-A45A-54291F7F79B0}" destId="{565F57B8-3838-494D-A027-D05DA3075B16}" srcOrd="1" destOrd="0" presId="urn:microsoft.com/office/officeart/2005/8/layout/orgChart1"/>
    <dgm:cxn modelId="{C8483C1D-2B02-486E-8FC4-C89E06EC6A8D}" type="presOf" srcId="{1748E525-4DF1-46D1-BB20-FF340AB8AD55}" destId="{AE9899CD-40F7-445D-B4B1-1A27EC5C6064}" srcOrd="1" destOrd="0" presId="urn:microsoft.com/office/officeart/2005/8/layout/orgChart1"/>
    <dgm:cxn modelId="{6AA12122-865C-4B05-9AFE-349DFE2EA3E6}" type="presOf" srcId="{1B936C3A-7209-436F-89BD-6024A7791B92}" destId="{52CCEAB8-E288-4DE7-BD93-AE4C1585D764}" srcOrd="0" destOrd="0" presId="urn:microsoft.com/office/officeart/2005/8/layout/orgChart1"/>
    <dgm:cxn modelId="{D400379F-FBAE-411E-8C8E-E552537276E5}" type="presOf" srcId="{A6694113-2B2E-41B8-BE15-8BF9BDDCA552}" destId="{65A2C15E-0356-4819-81D0-7736D952647B}" srcOrd="0" destOrd="0" presId="urn:microsoft.com/office/officeart/2005/8/layout/orgChart1"/>
    <dgm:cxn modelId="{CFB4FF3D-44BB-4838-A458-616DAA60FC66}" type="presOf" srcId="{5436B950-5478-4CA7-BDD7-64488E462380}" destId="{C8C2C72C-D2BD-4795-8619-3F4C28B08D7C}" srcOrd="0" destOrd="0" presId="urn:microsoft.com/office/officeart/2005/8/layout/orgChart1"/>
    <dgm:cxn modelId="{82EEC91D-5452-47ED-848B-C4F733E0DF45}" srcId="{FF1A87FA-6815-444F-8A84-A094B6287BE8}" destId="{EB016C3E-DB0D-4CEC-8CFF-E4ACD3927944}" srcOrd="3" destOrd="0" parTransId="{CD899583-D010-49FE-AA21-6E245CD4763D}" sibTransId="{7A06A42C-EF88-4D48-9477-1E7AD304083B}"/>
    <dgm:cxn modelId="{9C12A03F-CE67-4F6B-9289-104CD000F2FC}" type="presOf" srcId="{E87E932A-B00C-4862-B426-5BEEE19FA4A4}" destId="{EE7E3ECB-C41D-41E7-A1BE-015F84F9712A}" srcOrd="0" destOrd="0" presId="urn:microsoft.com/office/officeart/2005/8/layout/orgChart1"/>
    <dgm:cxn modelId="{8715DBB0-FA08-41B1-A102-91F75BDF0C81}" srcId="{FF1A87FA-6815-444F-8A84-A094B6287BE8}" destId="{1748E525-4DF1-46D1-BB20-FF340AB8AD55}" srcOrd="6" destOrd="0" parTransId="{AF496C76-9D03-4B38-9F72-08B5D7029B53}" sibTransId="{70B11C2B-0CE4-433A-9ABA-4013FC8A6A0A}"/>
    <dgm:cxn modelId="{5E3EAF5B-FA0A-4D7B-99C2-D83B30066223}" type="presOf" srcId="{1748E525-4DF1-46D1-BB20-FF340AB8AD55}" destId="{84981AE9-1F35-4FE9-9E01-93FA2D011CC3}" srcOrd="0" destOrd="0" presId="urn:microsoft.com/office/officeart/2005/8/layout/orgChart1"/>
    <dgm:cxn modelId="{6D8CC8D4-0584-4A31-8854-6658E357B4B2}" srcId="{FF1A87FA-6815-444F-8A84-A094B6287BE8}" destId="{77E43EA3-8439-4302-8DB1-B57863F83035}" srcOrd="5" destOrd="0" parTransId="{5436B950-5478-4CA7-BDD7-64488E462380}" sibTransId="{3CCE5A69-DE1E-48E9-AD2E-7DD993405ECC}"/>
    <dgm:cxn modelId="{6EB9B9AB-89B7-4DC5-963D-9A2B9529C72D}" type="presOf" srcId="{EB016C3E-DB0D-4CEC-8CFF-E4ACD3927944}" destId="{B02D0712-4437-4E61-9337-28A6DBA715A6}" srcOrd="1" destOrd="0" presId="urn:microsoft.com/office/officeart/2005/8/layout/orgChart1"/>
    <dgm:cxn modelId="{6050E220-5DB8-479D-83C5-4143F7896F6B}" type="presOf" srcId="{EB016C3E-DB0D-4CEC-8CFF-E4ACD3927944}" destId="{08399791-C1E1-4AD7-8855-922B54055E34}" srcOrd="0" destOrd="0" presId="urn:microsoft.com/office/officeart/2005/8/layout/orgChart1"/>
    <dgm:cxn modelId="{68055E1E-3BC2-4B30-BD61-045360D536B9}" type="presOf" srcId="{B6761CE3-D820-4EAF-A45A-54291F7F79B0}" destId="{0C0838CB-6ED6-4603-BBA7-AC3200B1F5A1}" srcOrd="0" destOrd="0" presId="urn:microsoft.com/office/officeart/2005/8/layout/orgChart1"/>
    <dgm:cxn modelId="{B16D01F9-1914-48EE-B6BE-F0927B4AC72A}" type="presOf" srcId="{CD899583-D010-49FE-AA21-6E245CD4763D}" destId="{2839D21B-7AB1-4740-82FC-04C0103C5C68}" srcOrd="0" destOrd="0" presId="urn:microsoft.com/office/officeart/2005/8/layout/orgChart1"/>
    <dgm:cxn modelId="{E612C69A-1F73-419A-8DE8-A8E20F8A27A6}" type="presOf" srcId="{E195A75F-47FB-40CB-B777-06F1AF6A9A95}" destId="{77EF81A6-FDBA-4D11-9C43-1734F7EF5186}" srcOrd="0" destOrd="0" presId="urn:microsoft.com/office/officeart/2005/8/layout/orgChart1"/>
    <dgm:cxn modelId="{4AD9DFDF-2176-4333-8BA6-65831B7D141F}" type="presOf" srcId="{15AF9302-61B6-4104-B100-6ED25BE8A50A}" destId="{2DAB8D8B-C8A4-458F-A40E-9D0CDA11FD77}" srcOrd="1" destOrd="0" presId="urn:microsoft.com/office/officeart/2005/8/layout/orgChart1"/>
    <dgm:cxn modelId="{35646246-8B81-44AD-B475-549670D3D828}" type="presOf" srcId="{FF1A87FA-6815-444F-8A84-A094B6287BE8}" destId="{6D56357B-CDD4-4009-AC5C-D68FEC4B4956}" srcOrd="0" destOrd="0" presId="urn:microsoft.com/office/officeart/2005/8/layout/orgChart1"/>
    <dgm:cxn modelId="{1D3291FF-EBDB-4F8B-91CE-6B9E141C5B38}" type="presOf" srcId="{FF1A87FA-6815-444F-8A84-A094B6287BE8}" destId="{9ED7FBEE-2EE0-42FC-8ED5-E43E6AFD9269}" srcOrd="1" destOrd="0" presId="urn:microsoft.com/office/officeart/2005/8/layout/orgChart1"/>
    <dgm:cxn modelId="{709876F8-0005-4313-B33E-E6E3B373F532}" type="presOf" srcId="{E87E932A-B00C-4862-B426-5BEEE19FA4A4}" destId="{347A7D3E-1D35-454C-B747-01D0D38598BB}" srcOrd="1" destOrd="0" presId="urn:microsoft.com/office/officeart/2005/8/layout/orgChart1"/>
    <dgm:cxn modelId="{649387DC-11AD-47E4-B1E4-F366F95186EC}" srcId="{FF1A87FA-6815-444F-8A84-A094B6287BE8}" destId="{E87E932A-B00C-4862-B426-5BEEE19FA4A4}" srcOrd="4" destOrd="0" parTransId="{A6694113-2B2E-41B8-BE15-8BF9BDDCA552}" sibTransId="{88697563-AB31-4443-B89A-E0F9F9048C49}"/>
    <dgm:cxn modelId="{196E41FC-B6F2-466A-8B31-448FBF8089E8}" type="presOf" srcId="{AF496C76-9D03-4B38-9F72-08B5D7029B53}" destId="{BE18B31C-595C-4003-9C70-34DB1D4AD612}" srcOrd="0" destOrd="0" presId="urn:microsoft.com/office/officeart/2005/8/layout/orgChart1"/>
    <dgm:cxn modelId="{B44FFFE3-88FC-44F4-A747-3112D73BD7F9}" srcId="{1AEE771B-7601-448A-8576-65E2E35D2B2F}" destId="{FF1A87FA-6815-444F-8A84-A094B6287BE8}" srcOrd="0" destOrd="0" parTransId="{0531447B-13E3-4639-9D08-A87B1B9F4CB8}" sibTransId="{1F586719-8C79-4BEE-B5DC-9654C5FFD328}"/>
    <dgm:cxn modelId="{BFD6D09A-C244-401D-832F-AD64C8EAAAB2}" type="presOf" srcId="{62E65774-4ABF-47F5-8414-B9D080AAA454}" destId="{46D12582-9414-4CF7-877C-ADB3D40F01FC}" srcOrd="0" destOrd="0" presId="urn:microsoft.com/office/officeart/2005/8/layout/orgChart1"/>
    <dgm:cxn modelId="{398A20A7-4307-41FD-A762-D79FE1E8BD28}" srcId="{FF1A87FA-6815-444F-8A84-A094B6287BE8}" destId="{E195A75F-47FB-40CB-B777-06F1AF6A9A95}" srcOrd="0" destOrd="0" parTransId="{62E65774-4ABF-47F5-8414-B9D080AAA454}" sibTransId="{CBADC49B-4C33-4364-B46A-23A0C76A7668}"/>
    <dgm:cxn modelId="{8251E5D3-6AF8-49E8-A3A7-2787362E3D3D}" type="presOf" srcId="{15AF9302-61B6-4104-B100-6ED25BE8A50A}" destId="{4E988385-5BC6-47F1-A51C-0CC8EA92480E}" srcOrd="0" destOrd="0" presId="urn:microsoft.com/office/officeart/2005/8/layout/orgChart1"/>
    <dgm:cxn modelId="{18DD88DA-E96F-4D21-8E1F-5DE1A0D400C9}" type="presOf" srcId="{7B718348-9F05-46E8-A4D1-6A77ED265C91}" destId="{63CE545C-9620-469D-8714-3B1938A7FD30}" srcOrd="0" destOrd="0" presId="urn:microsoft.com/office/officeart/2005/8/layout/orgChart1"/>
    <dgm:cxn modelId="{76A88B0B-FD63-4F5F-B970-9A760A36A4C7}" srcId="{FF1A87FA-6815-444F-8A84-A094B6287BE8}" destId="{B6761CE3-D820-4EAF-A45A-54291F7F79B0}" srcOrd="1" destOrd="0" parTransId="{1B936C3A-7209-436F-89BD-6024A7791B92}" sibTransId="{763042D5-9E88-4AC9-97D4-5B4E9FE34D2A}"/>
    <dgm:cxn modelId="{6B7BDF3E-F5EB-41E6-80E7-A79033D34FE1}" type="presOf" srcId="{E195A75F-47FB-40CB-B777-06F1AF6A9A95}" destId="{D6DBE31A-5E6D-4881-9DB8-A5C521DBBC70}" srcOrd="1" destOrd="0" presId="urn:microsoft.com/office/officeart/2005/8/layout/orgChart1"/>
    <dgm:cxn modelId="{46F588B4-F39A-4B50-A6AA-0843DCEB56BC}" type="presOf" srcId="{77E43EA3-8439-4302-8DB1-B57863F83035}" destId="{C5C7F679-7FF2-4901-A60E-948B6443DD01}" srcOrd="0" destOrd="0" presId="urn:microsoft.com/office/officeart/2005/8/layout/orgChart1"/>
    <dgm:cxn modelId="{B7A2DA96-50F3-4ACE-AE1D-20F2BE0BCD2D}" srcId="{FF1A87FA-6815-444F-8A84-A094B6287BE8}" destId="{15AF9302-61B6-4104-B100-6ED25BE8A50A}" srcOrd="2" destOrd="0" parTransId="{7B718348-9F05-46E8-A4D1-6A77ED265C91}" sibTransId="{44101913-649E-40B2-AAC4-35D190812DAC}"/>
    <dgm:cxn modelId="{F6DEDA93-7E15-470A-A2EC-1FF7C1DAD4A8}" type="presOf" srcId="{77E43EA3-8439-4302-8DB1-B57863F83035}" destId="{8C853DBB-CC9A-43B7-BE58-01906DCFA50F}" srcOrd="1" destOrd="0" presId="urn:microsoft.com/office/officeart/2005/8/layout/orgChart1"/>
    <dgm:cxn modelId="{8A04E51D-7F9B-4D5F-9BE6-47C390435F77}" type="presParOf" srcId="{1C479F6C-4645-4AA9-993C-DDE9CFF8E0A0}" destId="{C200D3AE-27D7-4BBE-94D0-E8C9CC02A7CC}" srcOrd="0" destOrd="0" presId="urn:microsoft.com/office/officeart/2005/8/layout/orgChart1"/>
    <dgm:cxn modelId="{7F930C1B-9CBF-4E3A-B2AD-FEFCAA41E127}" type="presParOf" srcId="{C200D3AE-27D7-4BBE-94D0-E8C9CC02A7CC}" destId="{9E7F732F-6593-4B4E-9743-725119E01531}" srcOrd="0" destOrd="0" presId="urn:microsoft.com/office/officeart/2005/8/layout/orgChart1"/>
    <dgm:cxn modelId="{AD06C0B4-AA32-4FCA-970C-D26FD6A3470D}" type="presParOf" srcId="{9E7F732F-6593-4B4E-9743-725119E01531}" destId="{6D56357B-CDD4-4009-AC5C-D68FEC4B4956}" srcOrd="0" destOrd="0" presId="urn:microsoft.com/office/officeart/2005/8/layout/orgChart1"/>
    <dgm:cxn modelId="{17BF169E-05AC-40A8-BA29-A9476C5F287D}" type="presParOf" srcId="{9E7F732F-6593-4B4E-9743-725119E01531}" destId="{9ED7FBEE-2EE0-42FC-8ED5-E43E6AFD9269}" srcOrd="1" destOrd="0" presId="urn:microsoft.com/office/officeart/2005/8/layout/orgChart1"/>
    <dgm:cxn modelId="{AF1170D2-E272-4576-9CA7-1CAA9CA30DC9}" type="presParOf" srcId="{C200D3AE-27D7-4BBE-94D0-E8C9CC02A7CC}" destId="{4AC8F548-E0E7-42BC-8442-A44348661523}" srcOrd="1" destOrd="0" presId="urn:microsoft.com/office/officeart/2005/8/layout/orgChart1"/>
    <dgm:cxn modelId="{EC137407-B2FE-4D65-B9E0-DAB113FE7DE7}" type="presParOf" srcId="{4AC8F548-E0E7-42BC-8442-A44348661523}" destId="{46D12582-9414-4CF7-877C-ADB3D40F01FC}" srcOrd="0" destOrd="0" presId="urn:microsoft.com/office/officeart/2005/8/layout/orgChart1"/>
    <dgm:cxn modelId="{EEAD2C6B-13FB-42C6-96AB-356D8719052B}" type="presParOf" srcId="{4AC8F548-E0E7-42BC-8442-A44348661523}" destId="{AE948A12-2033-4D1B-B158-E2B21B0A524D}" srcOrd="1" destOrd="0" presId="urn:microsoft.com/office/officeart/2005/8/layout/orgChart1"/>
    <dgm:cxn modelId="{32BD133B-EC35-4210-9EC0-426F6BDA4AA7}" type="presParOf" srcId="{AE948A12-2033-4D1B-B158-E2B21B0A524D}" destId="{88560DFE-A5F7-4A25-9CD0-181F4ACC2875}" srcOrd="0" destOrd="0" presId="urn:microsoft.com/office/officeart/2005/8/layout/orgChart1"/>
    <dgm:cxn modelId="{C71A2EDE-E5D5-4091-8BBA-CD7207B3CAAF}" type="presParOf" srcId="{88560DFE-A5F7-4A25-9CD0-181F4ACC2875}" destId="{77EF81A6-FDBA-4D11-9C43-1734F7EF5186}" srcOrd="0" destOrd="0" presId="urn:microsoft.com/office/officeart/2005/8/layout/orgChart1"/>
    <dgm:cxn modelId="{AF1678C3-235E-4179-A095-6DE73E81F07C}" type="presParOf" srcId="{88560DFE-A5F7-4A25-9CD0-181F4ACC2875}" destId="{D6DBE31A-5E6D-4881-9DB8-A5C521DBBC70}" srcOrd="1" destOrd="0" presId="urn:microsoft.com/office/officeart/2005/8/layout/orgChart1"/>
    <dgm:cxn modelId="{FA8420A9-02A3-44EA-ABCA-22B3E5C380F5}" type="presParOf" srcId="{AE948A12-2033-4D1B-B158-E2B21B0A524D}" destId="{C2B86F51-A45C-4E52-98A4-375812B87CDD}" srcOrd="1" destOrd="0" presId="urn:microsoft.com/office/officeart/2005/8/layout/orgChart1"/>
    <dgm:cxn modelId="{E84049E9-B037-43CC-967A-BAE894394ABD}" type="presParOf" srcId="{AE948A12-2033-4D1B-B158-E2B21B0A524D}" destId="{379DF0C0-96CC-4098-89A6-65FD15312CEC}" srcOrd="2" destOrd="0" presId="urn:microsoft.com/office/officeart/2005/8/layout/orgChart1"/>
    <dgm:cxn modelId="{8E8653A9-9202-46A8-A308-BE13A2C1B3E6}" type="presParOf" srcId="{4AC8F548-E0E7-42BC-8442-A44348661523}" destId="{52CCEAB8-E288-4DE7-BD93-AE4C1585D764}" srcOrd="2" destOrd="0" presId="urn:microsoft.com/office/officeart/2005/8/layout/orgChart1"/>
    <dgm:cxn modelId="{3A2BC1B1-AE51-49D7-946C-947B276A6F6F}" type="presParOf" srcId="{4AC8F548-E0E7-42BC-8442-A44348661523}" destId="{8C005CBF-ED47-4148-9285-CB1F6E4FC4D4}" srcOrd="3" destOrd="0" presId="urn:microsoft.com/office/officeart/2005/8/layout/orgChart1"/>
    <dgm:cxn modelId="{5813E16A-16A7-4B96-9198-17D05BE845FB}" type="presParOf" srcId="{8C005CBF-ED47-4148-9285-CB1F6E4FC4D4}" destId="{12211212-F73D-4DA3-B3D6-44F01BFE2FC5}" srcOrd="0" destOrd="0" presId="urn:microsoft.com/office/officeart/2005/8/layout/orgChart1"/>
    <dgm:cxn modelId="{2D9D9877-0151-470D-9BDB-4C8CCF640329}" type="presParOf" srcId="{12211212-F73D-4DA3-B3D6-44F01BFE2FC5}" destId="{0C0838CB-6ED6-4603-BBA7-AC3200B1F5A1}" srcOrd="0" destOrd="0" presId="urn:microsoft.com/office/officeart/2005/8/layout/orgChart1"/>
    <dgm:cxn modelId="{53F3DCBE-2A45-42AB-97BC-5C7B9788B107}" type="presParOf" srcId="{12211212-F73D-4DA3-B3D6-44F01BFE2FC5}" destId="{565F57B8-3838-494D-A027-D05DA3075B16}" srcOrd="1" destOrd="0" presId="urn:microsoft.com/office/officeart/2005/8/layout/orgChart1"/>
    <dgm:cxn modelId="{B60C7DFF-8A1F-4B5D-BAC6-782E2FA9EEAD}" type="presParOf" srcId="{8C005CBF-ED47-4148-9285-CB1F6E4FC4D4}" destId="{3B8A5BC9-E277-46F6-9C97-4539BC21DC8B}" srcOrd="1" destOrd="0" presId="urn:microsoft.com/office/officeart/2005/8/layout/orgChart1"/>
    <dgm:cxn modelId="{BD782FEC-67EF-439A-A370-AECBE279A74E}" type="presParOf" srcId="{8C005CBF-ED47-4148-9285-CB1F6E4FC4D4}" destId="{58D32647-485F-49A2-A077-FDC4F482A0D5}" srcOrd="2" destOrd="0" presId="urn:microsoft.com/office/officeart/2005/8/layout/orgChart1"/>
    <dgm:cxn modelId="{005098D2-DC19-4A24-B119-B67EA51EF510}" type="presParOf" srcId="{4AC8F548-E0E7-42BC-8442-A44348661523}" destId="{63CE545C-9620-469D-8714-3B1938A7FD30}" srcOrd="4" destOrd="0" presId="urn:microsoft.com/office/officeart/2005/8/layout/orgChart1"/>
    <dgm:cxn modelId="{E21BC23E-75CE-48B0-B405-6401D3BE30BB}" type="presParOf" srcId="{4AC8F548-E0E7-42BC-8442-A44348661523}" destId="{AEEFF7ED-E664-4B2E-AD17-CB0C8BC46DB4}" srcOrd="5" destOrd="0" presId="urn:microsoft.com/office/officeart/2005/8/layout/orgChart1"/>
    <dgm:cxn modelId="{A3547C10-B9BF-4A7C-94D9-DAC7B5F7FF3A}" type="presParOf" srcId="{AEEFF7ED-E664-4B2E-AD17-CB0C8BC46DB4}" destId="{FA5193C1-71CE-46C8-8A67-2A44B79E1BDC}" srcOrd="0" destOrd="0" presId="urn:microsoft.com/office/officeart/2005/8/layout/orgChart1"/>
    <dgm:cxn modelId="{5B1E4F99-353D-4B60-A877-82C6311CDA57}" type="presParOf" srcId="{FA5193C1-71CE-46C8-8A67-2A44B79E1BDC}" destId="{4E988385-5BC6-47F1-A51C-0CC8EA92480E}" srcOrd="0" destOrd="0" presId="urn:microsoft.com/office/officeart/2005/8/layout/orgChart1"/>
    <dgm:cxn modelId="{9122E7C0-BDCE-49D5-9077-FA3033465F32}" type="presParOf" srcId="{FA5193C1-71CE-46C8-8A67-2A44B79E1BDC}" destId="{2DAB8D8B-C8A4-458F-A40E-9D0CDA11FD77}" srcOrd="1" destOrd="0" presId="urn:microsoft.com/office/officeart/2005/8/layout/orgChart1"/>
    <dgm:cxn modelId="{3913B329-F860-4BC2-BF63-78731ADE7880}" type="presParOf" srcId="{AEEFF7ED-E664-4B2E-AD17-CB0C8BC46DB4}" destId="{B708CDEB-51CF-4C04-9003-DD5F7ECF937F}" srcOrd="1" destOrd="0" presId="urn:microsoft.com/office/officeart/2005/8/layout/orgChart1"/>
    <dgm:cxn modelId="{7833737E-551D-4346-9653-D33FF7440E7C}" type="presParOf" srcId="{AEEFF7ED-E664-4B2E-AD17-CB0C8BC46DB4}" destId="{C7478F46-6F99-45F6-A37B-7C07D37AF8BA}" srcOrd="2" destOrd="0" presId="urn:microsoft.com/office/officeart/2005/8/layout/orgChart1"/>
    <dgm:cxn modelId="{87CE5761-72AA-4D3A-8590-95C7C18B477C}" type="presParOf" srcId="{4AC8F548-E0E7-42BC-8442-A44348661523}" destId="{2839D21B-7AB1-4740-82FC-04C0103C5C68}" srcOrd="6" destOrd="0" presId="urn:microsoft.com/office/officeart/2005/8/layout/orgChart1"/>
    <dgm:cxn modelId="{CF53B11F-1B91-46B4-9F47-16069B9B6282}" type="presParOf" srcId="{4AC8F548-E0E7-42BC-8442-A44348661523}" destId="{E91424D5-B4CF-463E-A281-1E98024BF615}" srcOrd="7" destOrd="0" presId="urn:microsoft.com/office/officeart/2005/8/layout/orgChart1"/>
    <dgm:cxn modelId="{5EC9344A-B9C0-4C1B-9AA6-60C166387087}" type="presParOf" srcId="{E91424D5-B4CF-463E-A281-1E98024BF615}" destId="{C20A6171-A025-440C-8548-F0CFBCF4873F}" srcOrd="0" destOrd="0" presId="urn:microsoft.com/office/officeart/2005/8/layout/orgChart1"/>
    <dgm:cxn modelId="{2EAA1C2C-6F6D-495A-9A6E-E7476B20B212}" type="presParOf" srcId="{C20A6171-A025-440C-8548-F0CFBCF4873F}" destId="{08399791-C1E1-4AD7-8855-922B54055E34}" srcOrd="0" destOrd="0" presId="urn:microsoft.com/office/officeart/2005/8/layout/orgChart1"/>
    <dgm:cxn modelId="{CFCA34C7-77D7-4ED2-A72C-5BAA5C712D16}" type="presParOf" srcId="{C20A6171-A025-440C-8548-F0CFBCF4873F}" destId="{B02D0712-4437-4E61-9337-28A6DBA715A6}" srcOrd="1" destOrd="0" presId="urn:microsoft.com/office/officeart/2005/8/layout/orgChart1"/>
    <dgm:cxn modelId="{AC32F9A6-0E66-411B-9C20-018EC4B3FD82}" type="presParOf" srcId="{E91424D5-B4CF-463E-A281-1E98024BF615}" destId="{90A51D3D-B200-4E96-99B8-37AB7C87B027}" srcOrd="1" destOrd="0" presId="urn:microsoft.com/office/officeart/2005/8/layout/orgChart1"/>
    <dgm:cxn modelId="{64EECEED-ACED-4414-BA16-468A438026C3}" type="presParOf" srcId="{E91424D5-B4CF-463E-A281-1E98024BF615}" destId="{48B61E9D-A1E0-4731-B0E1-37A114364AE7}" srcOrd="2" destOrd="0" presId="urn:microsoft.com/office/officeart/2005/8/layout/orgChart1"/>
    <dgm:cxn modelId="{AE6DD592-2DE7-4F78-BBE7-E10F6D20970D}" type="presParOf" srcId="{4AC8F548-E0E7-42BC-8442-A44348661523}" destId="{65A2C15E-0356-4819-81D0-7736D952647B}" srcOrd="8" destOrd="0" presId="urn:microsoft.com/office/officeart/2005/8/layout/orgChart1"/>
    <dgm:cxn modelId="{9ABFEFF5-65E9-4747-975E-AEFAF2586C35}" type="presParOf" srcId="{4AC8F548-E0E7-42BC-8442-A44348661523}" destId="{93C23D29-8B5B-4881-B097-A6839ACD755C}" srcOrd="9" destOrd="0" presId="urn:microsoft.com/office/officeart/2005/8/layout/orgChart1"/>
    <dgm:cxn modelId="{EAD6D165-4CF8-467B-B4A1-DD0B96489CD9}" type="presParOf" srcId="{93C23D29-8B5B-4881-B097-A6839ACD755C}" destId="{832CDF1E-0014-4421-AEBA-4A4DD8824195}" srcOrd="0" destOrd="0" presId="urn:microsoft.com/office/officeart/2005/8/layout/orgChart1"/>
    <dgm:cxn modelId="{DC7C2926-3BB9-43B1-8B51-2B1453745840}" type="presParOf" srcId="{832CDF1E-0014-4421-AEBA-4A4DD8824195}" destId="{EE7E3ECB-C41D-41E7-A1BE-015F84F9712A}" srcOrd="0" destOrd="0" presId="urn:microsoft.com/office/officeart/2005/8/layout/orgChart1"/>
    <dgm:cxn modelId="{CBB627A7-E6DC-4546-8BAD-8DD96F0B5EE8}" type="presParOf" srcId="{832CDF1E-0014-4421-AEBA-4A4DD8824195}" destId="{347A7D3E-1D35-454C-B747-01D0D38598BB}" srcOrd="1" destOrd="0" presId="urn:microsoft.com/office/officeart/2005/8/layout/orgChart1"/>
    <dgm:cxn modelId="{0142FC62-1CEA-4F26-8F1B-519102ED36FF}" type="presParOf" srcId="{93C23D29-8B5B-4881-B097-A6839ACD755C}" destId="{DB8CA70F-3002-4282-A03E-F9CD3683AE34}" srcOrd="1" destOrd="0" presId="urn:microsoft.com/office/officeart/2005/8/layout/orgChart1"/>
    <dgm:cxn modelId="{9ACB8DE2-0F1D-4A44-91C2-A3ECCE929FB7}" type="presParOf" srcId="{93C23D29-8B5B-4881-B097-A6839ACD755C}" destId="{2D8433F5-AB71-4E23-B67C-E79DE84084D5}" srcOrd="2" destOrd="0" presId="urn:microsoft.com/office/officeart/2005/8/layout/orgChart1"/>
    <dgm:cxn modelId="{580BD184-1816-473B-9380-CB50EE7A30D9}" type="presParOf" srcId="{4AC8F548-E0E7-42BC-8442-A44348661523}" destId="{C8C2C72C-D2BD-4795-8619-3F4C28B08D7C}" srcOrd="10" destOrd="0" presId="urn:microsoft.com/office/officeart/2005/8/layout/orgChart1"/>
    <dgm:cxn modelId="{23649E6B-D53D-4E45-80DD-B7553D1F1B75}" type="presParOf" srcId="{4AC8F548-E0E7-42BC-8442-A44348661523}" destId="{F97DF38C-53E5-46BD-AC3E-FD31FA12D764}" srcOrd="11" destOrd="0" presId="urn:microsoft.com/office/officeart/2005/8/layout/orgChart1"/>
    <dgm:cxn modelId="{19DA53EE-B5A8-4A5C-A87A-EB839CFA4FA9}" type="presParOf" srcId="{F97DF38C-53E5-46BD-AC3E-FD31FA12D764}" destId="{46A69731-DFA6-4E74-BDEA-730C4F033E7B}" srcOrd="0" destOrd="0" presId="urn:microsoft.com/office/officeart/2005/8/layout/orgChart1"/>
    <dgm:cxn modelId="{4EF54EE3-5C55-41A7-BF1F-6606AD3C46F6}" type="presParOf" srcId="{46A69731-DFA6-4E74-BDEA-730C4F033E7B}" destId="{C5C7F679-7FF2-4901-A60E-948B6443DD01}" srcOrd="0" destOrd="0" presId="urn:microsoft.com/office/officeart/2005/8/layout/orgChart1"/>
    <dgm:cxn modelId="{426F5851-069A-43EE-BF59-00ABDBD86A55}" type="presParOf" srcId="{46A69731-DFA6-4E74-BDEA-730C4F033E7B}" destId="{8C853DBB-CC9A-43B7-BE58-01906DCFA50F}" srcOrd="1" destOrd="0" presId="urn:microsoft.com/office/officeart/2005/8/layout/orgChart1"/>
    <dgm:cxn modelId="{5C303286-C38B-494C-B3BA-CB499FE0149D}" type="presParOf" srcId="{F97DF38C-53E5-46BD-AC3E-FD31FA12D764}" destId="{901CA365-93C3-435F-BDFA-6086CC74BB23}" srcOrd="1" destOrd="0" presId="urn:microsoft.com/office/officeart/2005/8/layout/orgChart1"/>
    <dgm:cxn modelId="{2B4E5B5B-31D2-4D9B-95AB-883F617B68A6}" type="presParOf" srcId="{F97DF38C-53E5-46BD-AC3E-FD31FA12D764}" destId="{EC06314C-020D-431F-A85D-4E671F4AA235}" srcOrd="2" destOrd="0" presId="urn:microsoft.com/office/officeart/2005/8/layout/orgChart1"/>
    <dgm:cxn modelId="{51292C64-10E3-4F98-BF08-0B7B55CFFD03}" type="presParOf" srcId="{4AC8F548-E0E7-42BC-8442-A44348661523}" destId="{BE18B31C-595C-4003-9C70-34DB1D4AD612}" srcOrd="12" destOrd="0" presId="urn:microsoft.com/office/officeart/2005/8/layout/orgChart1"/>
    <dgm:cxn modelId="{A283B3A1-1DBD-4362-8822-51ADED7CD183}" type="presParOf" srcId="{4AC8F548-E0E7-42BC-8442-A44348661523}" destId="{1E9D3957-52EF-4CEF-950A-2A4B65E29573}" srcOrd="13" destOrd="0" presId="urn:microsoft.com/office/officeart/2005/8/layout/orgChart1"/>
    <dgm:cxn modelId="{8AEA6B21-9AE5-493E-9C8F-917AE364B897}" type="presParOf" srcId="{1E9D3957-52EF-4CEF-950A-2A4B65E29573}" destId="{4B32A9D8-1652-421C-B642-9D3D29550B70}" srcOrd="0" destOrd="0" presId="urn:microsoft.com/office/officeart/2005/8/layout/orgChart1"/>
    <dgm:cxn modelId="{83875C9C-15A9-411A-9E18-62A5247AF7C7}" type="presParOf" srcId="{4B32A9D8-1652-421C-B642-9D3D29550B70}" destId="{84981AE9-1F35-4FE9-9E01-93FA2D011CC3}" srcOrd="0" destOrd="0" presId="urn:microsoft.com/office/officeart/2005/8/layout/orgChart1"/>
    <dgm:cxn modelId="{F9C9FF94-CDED-46CD-852A-9CDB365BEF0E}" type="presParOf" srcId="{4B32A9D8-1652-421C-B642-9D3D29550B70}" destId="{AE9899CD-40F7-445D-B4B1-1A27EC5C6064}" srcOrd="1" destOrd="0" presId="urn:microsoft.com/office/officeart/2005/8/layout/orgChart1"/>
    <dgm:cxn modelId="{31549DAE-9E1E-4537-8109-19E75246F816}" type="presParOf" srcId="{1E9D3957-52EF-4CEF-950A-2A4B65E29573}" destId="{99604145-DEBE-420D-8E3B-3C87608E2C2D}" srcOrd="1" destOrd="0" presId="urn:microsoft.com/office/officeart/2005/8/layout/orgChart1"/>
    <dgm:cxn modelId="{E8D896A2-EE80-422C-9137-8FC550218053}" type="presParOf" srcId="{1E9D3957-52EF-4CEF-950A-2A4B65E29573}" destId="{AD520F94-F673-44E1-B3F1-F202B28DA92C}" srcOrd="2" destOrd="0" presId="urn:microsoft.com/office/officeart/2005/8/layout/orgChart1"/>
    <dgm:cxn modelId="{19041F7E-1651-4C7E-A37C-420FF1BE0A92}" type="presParOf" srcId="{C200D3AE-27D7-4BBE-94D0-E8C9CC02A7CC}" destId="{C214A39B-C8D7-4361-8945-5594B5A8DD56}"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8B31C-595C-4003-9C70-34DB1D4AD612}">
      <dsp:nvSpPr>
        <dsp:cNvPr id="0" name=""/>
        <dsp:cNvSpPr/>
      </dsp:nvSpPr>
      <dsp:spPr>
        <a:xfrm>
          <a:off x="4515485" y="768177"/>
          <a:ext cx="3969101" cy="229481"/>
        </a:xfrm>
        <a:custGeom>
          <a:avLst/>
          <a:gdLst/>
          <a:ahLst/>
          <a:cxnLst/>
          <a:rect l="0" t="0" r="0" b="0"/>
          <a:pathLst>
            <a:path>
              <a:moveTo>
                <a:pt x="0" y="0"/>
              </a:moveTo>
              <a:lnTo>
                <a:pt x="0" y="125681"/>
              </a:lnTo>
              <a:lnTo>
                <a:pt x="4347587" y="125681"/>
              </a:lnTo>
              <a:lnTo>
                <a:pt x="4347587"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33D75E-0743-4880-A04D-239E26A6C4FB}">
      <dsp:nvSpPr>
        <dsp:cNvPr id="0" name=""/>
        <dsp:cNvSpPr/>
      </dsp:nvSpPr>
      <dsp:spPr>
        <a:xfrm>
          <a:off x="6722874" y="1544042"/>
          <a:ext cx="163915" cy="1278537"/>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29F894-4DDB-4A18-96C1-601228A5FE28}">
      <dsp:nvSpPr>
        <dsp:cNvPr id="0" name=""/>
        <dsp:cNvSpPr/>
      </dsp:nvSpPr>
      <dsp:spPr>
        <a:xfrm>
          <a:off x="6722874" y="1544042"/>
          <a:ext cx="163915" cy="502672"/>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C2C72C-D2BD-4795-8619-3F4C28B08D7C}">
      <dsp:nvSpPr>
        <dsp:cNvPr id="0" name=""/>
        <dsp:cNvSpPr/>
      </dsp:nvSpPr>
      <dsp:spPr>
        <a:xfrm>
          <a:off x="4515485" y="768177"/>
          <a:ext cx="2644496" cy="229481"/>
        </a:xfrm>
        <a:custGeom>
          <a:avLst/>
          <a:gdLst/>
          <a:ahLst/>
          <a:cxnLst/>
          <a:rect l="0" t="0" r="0" b="0"/>
          <a:pathLst>
            <a:path>
              <a:moveTo>
                <a:pt x="0" y="0"/>
              </a:moveTo>
              <a:lnTo>
                <a:pt x="0" y="125681"/>
              </a:lnTo>
              <a:lnTo>
                <a:pt x="2896670" y="125681"/>
              </a:lnTo>
              <a:lnTo>
                <a:pt x="289667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61D469-CE8B-4E3D-A926-3AB144AE3241}">
      <dsp:nvSpPr>
        <dsp:cNvPr id="0" name=""/>
        <dsp:cNvSpPr/>
      </dsp:nvSpPr>
      <dsp:spPr>
        <a:xfrm>
          <a:off x="5400626" y="1544042"/>
          <a:ext cx="163915" cy="1278537"/>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DF8AC6-6488-49CA-9A7C-10CA39F9A4BD}">
      <dsp:nvSpPr>
        <dsp:cNvPr id="0" name=""/>
        <dsp:cNvSpPr/>
      </dsp:nvSpPr>
      <dsp:spPr>
        <a:xfrm>
          <a:off x="5400626" y="1544042"/>
          <a:ext cx="163915" cy="502672"/>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2C15E-0356-4819-81D0-7736D952647B}">
      <dsp:nvSpPr>
        <dsp:cNvPr id="0" name=""/>
        <dsp:cNvSpPr/>
      </dsp:nvSpPr>
      <dsp:spPr>
        <a:xfrm>
          <a:off x="4515485" y="768177"/>
          <a:ext cx="1322248" cy="229481"/>
        </a:xfrm>
        <a:custGeom>
          <a:avLst/>
          <a:gdLst/>
          <a:ahLst/>
          <a:cxnLst/>
          <a:rect l="0" t="0" r="0" b="0"/>
          <a:pathLst>
            <a:path>
              <a:moveTo>
                <a:pt x="0" y="0"/>
              </a:moveTo>
              <a:lnTo>
                <a:pt x="0" y="125681"/>
              </a:lnTo>
              <a:lnTo>
                <a:pt x="1448335" y="125681"/>
              </a:lnTo>
              <a:lnTo>
                <a:pt x="1448335"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1D8ED3-7A9A-4D46-BDA6-ADA7048370BD}">
      <dsp:nvSpPr>
        <dsp:cNvPr id="0" name=""/>
        <dsp:cNvSpPr/>
      </dsp:nvSpPr>
      <dsp:spPr>
        <a:xfrm>
          <a:off x="4078378" y="1544042"/>
          <a:ext cx="163915" cy="1278537"/>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8614CD-1A69-4128-B93C-A6CEC8F9825C}">
      <dsp:nvSpPr>
        <dsp:cNvPr id="0" name=""/>
        <dsp:cNvSpPr/>
      </dsp:nvSpPr>
      <dsp:spPr>
        <a:xfrm>
          <a:off x="4078378" y="1544042"/>
          <a:ext cx="163915" cy="502672"/>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39D21B-7AB1-4740-82FC-04C0103C5C68}">
      <dsp:nvSpPr>
        <dsp:cNvPr id="0" name=""/>
        <dsp:cNvSpPr/>
      </dsp:nvSpPr>
      <dsp:spPr>
        <a:xfrm>
          <a:off x="4469765" y="768177"/>
          <a:ext cx="91440" cy="229481"/>
        </a:xfrm>
        <a:custGeom>
          <a:avLst/>
          <a:gdLst/>
          <a:ahLst/>
          <a:cxnLst/>
          <a:rect l="0" t="0" r="0" b="0"/>
          <a:pathLst>
            <a:path>
              <a:moveTo>
                <a:pt x="45720" y="0"/>
              </a:moveTo>
              <a:lnTo>
                <a:pt x="4572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59A725-4391-4B95-86DE-AE9F985D5B4D}">
      <dsp:nvSpPr>
        <dsp:cNvPr id="0" name=""/>
        <dsp:cNvSpPr/>
      </dsp:nvSpPr>
      <dsp:spPr>
        <a:xfrm>
          <a:off x="2756129" y="1544042"/>
          <a:ext cx="163915" cy="1278537"/>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DFFA81-9664-41C3-90EF-D75DF050E35C}">
      <dsp:nvSpPr>
        <dsp:cNvPr id="0" name=""/>
        <dsp:cNvSpPr/>
      </dsp:nvSpPr>
      <dsp:spPr>
        <a:xfrm>
          <a:off x="2756129" y="1544042"/>
          <a:ext cx="163915" cy="502672"/>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CE545C-9620-469D-8714-3B1938A7FD30}">
      <dsp:nvSpPr>
        <dsp:cNvPr id="0" name=""/>
        <dsp:cNvSpPr/>
      </dsp:nvSpPr>
      <dsp:spPr>
        <a:xfrm>
          <a:off x="3193236" y="768177"/>
          <a:ext cx="1322248" cy="229481"/>
        </a:xfrm>
        <a:custGeom>
          <a:avLst/>
          <a:gdLst/>
          <a:ahLst/>
          <a:cxnLst/>
          <a:rect l="0" t="0" r="0" b="0"/>
          <a:pathLst>
            <a:path>
              <a:moveTo>
                <a:pt x="1448335" y="0"/>
              </a:moveTo>
              <a:lnTo>
                <a:pt x="1448335"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840747-E55E-45BD-B2CF-D9B001594632}">
      <dsp:nvSpPr>
        <dsp:cNvPr id="0" name=""/>
        <dsp:cNvSpPr/>
      </dsp:nvSpPr>
      <dsp:spPr>
        <a:xfrm>
          <a:off x="1433881" y="1544042"/>
          <a:ext cx="163915" cy="1278537"/>
        </a:xfrm>
        <a:custGeom>
          <a:avLst/>
          <a:gdLst/>
          <a:ahLst/>
          <a:cxnLst/>
          <a:rect l="0" t="0" r="0" b="0"/>
          <a:pathLst>
            <a:path>
              <a:moveTo>
                <a:pt x="0" y="0"/>
              </a:moveTo>
              <a:lnTo>
                <a:pt x="0" y="1400456"/>
              </a:lnTo>
              <a:lnTo>
                <a:pt x="179545" y="14004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309A8C-885F-4851-AD05-E8324F2C13D8}">
      <dsp:nvSpPr>
        <dsp:cNvPr id="0" name=""/>
        <dsp:cNvSpPr/>
      </dsp:nvSpPr>
      <dsp:spPr>
        <a:xfrm>
          <a:off x="1433881" y="1544042"/>
          <a:ext cx="163915" cy="502672"/>
        </a:xfrm>
        <a:custGeom>
          <a:avLst/>
          <a:gdLst/>
          <a:ahLst/>
          <a:cxnLst/>
          <a:rect l="0" t="0" r="0" b="0"/>
          <a:pathLst>
            <a:path>
              <a:moveTo>
                <a:pt x="0" y="0"/>
              </a:moveTo>
              <a:lnTo>
                <a:pt x="0" y="550606"/>
              </a:lnTo>
              <a:lnTo>
                <a:pt x="179545" y="5506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CCEAB8-E288-4DE7-BD93-AE4C1585D764}">
      <dsp:nvSpPr>
        <dsp:cNvPr id="0" name=""/>
        <dsp:cNvSpPr/>
      </dsp:nvSpPr>
      <dsp:spPr>
        <a:xfrm>
          <a:off x="1870988" y="768177"/>
          <a:ext cx="2644496" cy="229481"/>
        </a:xfrm>
        <a:custGeom>
          <a:avLst/>
          <a:gdLst/>
          <a:ahLst/>
          <a:cxnLst/>
          <a:rect l="0" t="0" r="0" b="0"/>
          <a:pathLst>
            <a:path>
              <a:moveTo>
                <a:pt x="2896670" y="0"/>
              </a:moveTo>
              <a:lnTo>
                <a:pt x="2896670"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D12582-9414-4CF7-877C-ADB3D40F01FC}">
      <dsp:nvSpPr>
        <dsp:cNvPr id="0" name=""/>
        <dsp:cNvSpPr/>
      </dsp:nvSpPr>
      <dsp:spPr>
        <a:xfrm>
          <a:off x="548740" y="768177"/>
          <a:ext cx="3966744" cy="229481"/>
        </a:xfrm>
        <a:custGeom>
          <a:avLst/>
          <a:gdLst/>
          <a:ahLst/>
          <a:cxnLst/>
          <a:rect l="0" t="0" r="0" b="0"/>
          <a:pathLst>
            <a:path>
              <a:moveTo>
                <a:pt x="4345006" y="0"/>
              </a:moveTo>
              <a:lnTo>
                <a:pt x="4345006"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56357B-CDD4-4009-AC5C-D68FEC4B4956}">
      <dsp:nvSpPr>
        <dsp:cNvPr id="0" name=""/>
        <dsp:cNvSpPr/>
      </dsp:nvSpPr>
      <dsp:spPr>
        <a:xfrm>
          <a:off x="3075392" y="458323"/>
          <a:ext cx="2880184" cy="3098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Records of Stoddard International plc (STOD)</a:t>
          </a:r>
        </a:p>
      </dsp:txBody>
      <dsp:txXfrm>
        <a:off x="3075392" y="458323"/>
        <a:ext cx="2880184" cy="309854"/>
      </dsp:txXfrm>
    </dsp:sp>
    <dsp:sp modelId="{77EF81A6-FDBA-4D11-9C43-1734F7EF5186}">
      <dsp:nvSpPr>
        <dsp:cNvPr id="0" name=""/>
        <dsp:cNvSpPr/>
      </dsp:nvSpPr>
      <dsp:spPr>
        <a:xfrm>
          <a:off x="2356"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The Design Archive (STOD/DES)</a:t>
          </a:r>
        </a:p>
      </dsp:txBody>
      <dsp:txXfrm>
        <a:off x="2356" y="997658"/>
        <a:ext cx="1092767" cy="546383"/>
      </dsp:txXfrm>
    </dsp:sp>
    <dsp:sp modelId="{0C0838CB-6ED6-4603-BBA7-AC3200B1F5A1}">
      <dsp:nvSpPr>
        <dsp:cNvPr id="0" name=""/>
        <dsp:cNvSpPr/>
      </dsp:nvSpPr>
      <dsp:spPr>
        <a:xfrm>
          <a:off x="1324604"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A F Stoddard &amp; Co Ltd (STOD/200)</a:t>
          </a:r>
        </a:p>
      </dsp:txBody>
      <dsp:txXfrm>
        <a:off x="1324604" y="997658"/>
        <a:ext cx="1092767" cy="546383"/>
      </dsp:txXfrm>
    </dsp:sp>
    <dsp:sp modelId="{833FA511-876E-4BF3-A31D-88B7DE786AC9}">
      <dsp:nvSpPr>
        <dsp:cNvPr id="0" name=""/>
        <dsp:cNvSpPr/>
      </dsp:nvSpPr>
      <dsp:spPr>
        <a:xfrm>
          <a:off x="1597796" y="1773523"/>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Stoddard Design Associated Archive</a:t>
          </a:r>
        </a:p>
      </dsp:txBody>
      <dsp:txXfrm>
        <a:off x="1597796" y="1773523"/>
        <a:ext cx="1092767" cy="546383"/>
      </dsp:txXfrm>
    </dsp:sp>
    <dsp:sp modelId="{2B11CE81-3191-4A36-A1F0-FEDD34FBF84F}">
      <dsp:nvSpPr>
        <dsp:cNvPr id="0" name=""/>
        <dsp:cNvSpPr/>
      </dsp:nvSpPr>
      <dsp:spPr>
        <a:xfrm>
          <a:off x="1597796" y="254938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Stoddard Corporate Archive</a:t>
          </a:r>
        </a:p>
      </dsp:txBody>
      <dsp:txXfrm>
        <a:off x="1597796" y="2549388"/>
        <a:ext cx="1092767" cy="546383"/>
      </dsp:txXfrm>
    </dsp:sp>
    <dsp:sp modelId="{4E988385-5BC6-47F1-A51C-0CC8EA92480E}">
      <dsp:nvSpPr>
        <dsp:cNvPr id="0" name=""/>
        <dsp:cNvSpPr/>
      </dsp:nvSpPr>
      <dsp:spPr>
        <a:xfrm>
          <a:off x="2646853"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James Templeton &amp; Co Ltd (STOD/201)</a:t>
          </a:r>
        </a:p>
      </dsp:txBody>
      <dsp:txXfrm>
        <a:off x="2646853" y="997658"/>
        <a:ext cx="1092767" cy="546383"/>
      </dsp:txXfrm>
    </dsp:sp>
    <dsp:sp modelId="{EAC696B0-BF76-4B2D-A6F3-180681308847}">
      <dsp:nvSpPr>
        <dsp:cNvPr id="0" name=""/>
        <dsp:cNvSpPr/>
      </dsp:nvSpPr>
      <dsp:spPr>
        <a:xfrm>
          <a:off x="2920044" y="1773523"/>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Templeton Design Associated Archive</a:t>
          </a:r>
        </a:p>
      </dsp:txBody>
      <dsp:txXfrm>
        <a:off x="2920044" y="1773523"/>
        <a:ext cx="1092767" cy="546383"/>
      </dsp:txXfrm>
    </dsp:sp>
    <dsp:sp modelId="{E0BFBA58-AF3D-485D-A58D-60CF9C8FBF11}">
      <dsp:nvSpPr>
        <dsp:cNvPr id="0" name=""/>
        <dsp:cNvSpPr/>
      </dsp:nvSpPr>
      <dsp:spPr>
        <a:xfrm>
          <a:off x="2920044" y="254938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Templeton Corporate Archive</a:t>
          </a:r>
        </a:p>
      </dsp:txBody>
      <dsp:txXfrm>
        <a:off x="2920044" y="2549388"/>
        <a:ext cx="1092767" cy="546383"/>
      </dsp:txXfrm>
    </dsp:sp>
    <dsp:sp modelId="{08399791-C1E1-4AD7-8855-922B54055E34}">
      <dsp:nvSpPr>
        <dsp:cNvPr id="0" name=""/>
        <dsp:cNvSpPr/>
      </dsp:nvSpPr>
      <dsp:spPr>
        <a:xfrm>
          <a:off x="3969101"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Blackwood, Morton &amp; Sons Ltd (STOD/202)</a:t>
          </a:r>
        </a:p>
      </dsp:txBody>
      <dsp:txXfrm>
        <a:off x="3969101" y="997658"/>
        <a:ext cx="1092767" cy="546383"/>
      </dsp:txXfrm>
    </dsp:sp>
    <dsp:sp modelId="{907914E7-D414-4204-931A-06D523C2A24F}">
      <dsp:nvSpPr>
        <dsp:cNvPr id="0" name=""/>
        <dsp:cNvSpPr/>
      </dsp:nvSpPr>
      <dsp:spPr>
        <a:xfrm>
          <a:off x="4242293" y="1773523"/>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BMK Design Associated Archive</a:t>
          </a:r>
        </a:p>
      </dsp:txBody>
      <dsp:txXfrm>
        <a:off x="4242293" y="1773523"/>
        <a:ext cx="1092767" cy="546383"/>
      </dsp:txXfrm>
    </dsp:sp>
    <dsp:sp modelId="{125C4946-38FC-4119-B881-0C15CCB9998E}">
      <dsp:nvSpPr>
        <dsp:cNvPr id="0" name=""/>
        <dsp:cNvSpPr/>
      </dsp:nvSpPr>
      <dsp:spPr>
        <a:xfrm>
          <a:off x="4242293" y="254938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BMK Corporate Archive</a:t>
          </a:r>
        </a:p>
      </dsp:txBody>
      <dsp:txXfrm>
        <a:off x="4242293" y="2549388"/>
        <a:ext cx="1092767" cy="546383"/>
      </dsp:txXfrm>
    </dsp:sp>
    <dsp:sp modelId="{EE7E3ECB-C41D-41E7-A1BE-015F84F9712A}">
      <dsp:nvSpPr>
        <dsp:cNvPr id="0" name=""/>
        <dsp:cNvSpPr/>
      </dsp:nvSpPr>
      <dsp:spPr>
        <a:xfrm>
          <a:off x="5291349"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Henry Widnell &amp; Stewart Ltd (STOD/203)</a:t>
          </a:r>
        </a:p>
      </dsp:txBody>
      <dsp:txXfrm>
        <a:off x="5291349" y="997658"/>
        <a:ext cx="1092767" cy="546383"/>
      </dsp:txXfrm>
    </dsp:sp>
    <dsp:sp modelId="{1C4FF504-F4F4-4A21-8517-9E9D9F970AB6}">
      <dsp:nvSpPr>
        <dsp:cNvPr id="0" name=""/>
        <dsp:cNvSpPr/>
      </dsp:nvSpPr>
      <dsp:spPr>
        <a:xfrm>
          <a:off x="5564541" y="1773523"/>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HWS Design Associated Archive</a:t>
          </a:r>
        </a:p>
      </dsp:txBody>
      <dsp:txXfrm>
        <a:off x="5564541" y="1773523"/>
        <a:ext cx="1092767" cy="546383"/>
      </dsp:txXfrm>
    </dsp:sp>
    <dsp:sp modelId="{25B284A5-1271-4D59-87C1-105FD3F0D1B7}">
      <dsp:nvSpPr>
        <dsp:cNvPr id="0" name=""/>
        <dsp:cNvSpPr/>
      </dsp:nvSpPr>
      <dsp:spPr>
        <a:xfrm>
          <a:off x="5564541" y="254938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HWS Corporate Archive</a:t>
          </a:r>
        </a:p>
      </dsp:txBody>
      <dsp:txXfrm>
        <a:off x="5564541" y="2549388"/>
        <a:ext cx="1092767" cy="546383"/>
      </dsp:txXfrm>
    </dsp:sp>
    <dsp:sp modelId="{C5C7F679-7FF2-4901-A60E-948B6443DD01}">
      <dsp:nvSpPr>
        <dsp:cNvPr id="0" name=""/>
        <dsp:cNvSpPr/>
      </dsp:nvSpPr>
      <dsp:spPr>
        <a:xfrm>
          <a:off x="6613598"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Gray's Carpets Ltd (STOD/204)</a:t>
          </a:r>
        </a:p>
      </dsp:txBody>
      <dsp:txXfrm>
        <a:off x="6613598" y="997658"/>
        <a:ext cx="1092767" cy="546383"/>
      </dsp:txXfrm>
    </dsp:sp>
    <dsp:sp modelId="{A3B52859-EFC5-431D-8C47-0CF07B1AA0DE}">
      <dsp:nvSpPr>
        <dsp:cNvPr id="0" name=""/>
        <dsp:cNvSpPr/>
      </dsp:nvSpPr>
      <dsp:spPr>
        <a:xfrm>
          <a:off x="6886789" y="1773523"/>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Gray's Design Associated Archive</a:t>
          </a:r>
        </a:p>
      </dsp:txBody>
      <dsp:txXfrm>
        <a:off x="6886789" y="1773523"/>
        <a:ext cx="1092767" cy="546383"/>
      </dsp:txXfrm>
    </dsp:sp>
    <dsp:sp modelId="{C0F14E7E-47A4-4FAD-B22B-9F6CDB9D1477}">
      <dsp:nvSpPr>
        <dsp:cNvPr id="0" name=""/>
        <dsp:cNvSpPr/>
      </dsp:nvSpPr>
      <dsp:spPr>
        <a:xfrm>
          <a:off x="6886789" y="254938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Gray's Corporate Archive </a:t>
          </a:r>
        </a:p>
      </dsp:txBody>
      <dsp:txXfrm>
        <a:off x="6886789" y="2549388"/>
        <a:ext cx="1092767" cy="546383"/>
      </dsp:txXfrm>
    </dsp:sp>
    <dsp:sp modelId="{84981AE9-1F35-4FE9-9E01-93FA2D011CC3}">
      <dsp:nvSpPr>
        <dsp:cNvPr id="0" name=""/>
        <dsp:cNvSpPr/>
      </dsp:nvSpPr>
      <dsp:spPr>
        <a:xfrm>
          <a:off x="7938202" y="997658"/>
          <a:ext cx="1092767" cy="546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John Lyle  (STOD/205)</a:t>
          </a:r>
        </a:p>
      </dsp:txBody>
      <dsp:txXfrm>
        <a:off x="7938202" y="997658"/>
        <a:ext cx="1092767" cy="5463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8B31C-595C-4003-9C70-34DB1D4AD612}">
      <dsp:nvSpPr>
        <dsp:cNvPr id="0" name=""/>
        <dsp:cNvSpPr/>
      </dsp:nvSpPr>
      <dsp:spPr>
        <a:xfrm>
          <a:off x="4545330" y="947189"/>
          <a:ext cx="3995335" cy="230997"/>
        </a:xfrm>
        <a:custGeom>
          <a:avLst/>
          <a:gdLst/>
          <a:ahLst/>
          <a:cxnLst/>
          <a:rect l="0" t="0" r="0" b="0"/>
          <a:pathLst>
            <a:path>
              <a:moveTo>
                <a:pt x="0" y="0"/>
              </a:moveTo>
              <a:lnTo>
                <a:pt x="0" y="125681"/>
              </a:lnTo>
              <a:lnTo>
                <a:pt x="4347587" y="125681"/>
              </a:lnTo>
              <a:lnTo>
                <a:pt x="4347587"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C2C72C-D2BD-4795-8619-3F4C28B08D7C}">
      <dsp:nvSpPr>
        <dsp:cNvPr id="0" name=""/>
        <dsp:cNvSpPr/>
      </dsp:nvSpPr>
      <dsp:spPr>
        <a:xfrm>
          <a:off x="4545330" y="947189"/>
          <a:ext cx="2661975" cy="230997"/>
        </a:xfrm>
        <a:custGeom>
          <a:avLst/>
          <a:gdLst/>
          <a:ahLst/>
          <a:cxnLst/>
          <a:rect l="0" t="0" r="0" b="0"/>
          <a:pathLst>
            <a:path>
              <a:moveTo>
                <a:pt x="0" y="0"/>
              </a:moveTo>
              <a:lnTo>
                <a:pt x="0" y="125681"/>
              </a:lnTo>
              <a:lnTo>
                <a:pt x="2896670" y="125681"/>
              </a:lnTo>
              <a:lnTo>
                <a:pt x="289667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2C15E-0356-4819-81D0-7736D952647B}">
      <dsp:nvSpPr>
        <dsp:cNvPr id="0" name=""/>
        <dsp:cNvSpPr/>
      </dsp:nvSpPr>
      <dsp:spPr>
        <a:xfrm>
          <a:off x="4545330" y="947189"/>
          <a:ext cx="1330987" cy="230997"/>
        </a:xfrm>
        <a:custGeom>
          <a:avLst/>
          <a:gdLst/>
          <a:ahLst/>
          <a:cxnLst/>
          <a:rect l="0" t="0" r="0" b="0"/>
          <a:pathLst>
            <a:path>
              <a:moveTo>
                <a:pt x="0" y="0"/>
              </a:moveTo>
              <a:lnTo>
                <a:pt x="0" y="125681"/>
              </a:lnTo>
              <a:lnTo>
                <a:pt x="1448335" y="125681"/>
              </a:lnTo>
              <a:lnTo>
                <a:pt x="1448335"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39D21B-7AB1-4740-82FC-04C0103C5C68}">
      <dsp:nvSpPr>
        <dsp:cNvPr id="0" name=""/>
        <dsp:cNvSpPr/>
      </dsp:nvSpPr>
      <dsp:spPr>
        <a:xfrm>
          <a:off x="4499610" y="947189"/>
          <a:ext cx="91440" cy="230997"/>
        </a:xfrm>
        <a:custGeom>
          <a:avLst/>
          <a:gdLst/>
          <a:ahLst/>
          <a:cxnLst/>
          <a:rect l="0" t="0" r="0" b="0"/>
          <a:pathLst>
            <a:path>
              <a:moveTo>
                <a:pt x="45720" y="0"/>
              </a:moveTo>
              <a:lnTo>
                <a:pt x="4572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CE545C-9620-469D-8714-3B1938A7FD30}">
      <dsp:nvSpPr>
        <dsp:cNvPr id="0" name=""/>
        <dsp:cNvSpPr/>
      </dsp:nvSpPr>
      <dsp:spPr>
        <a:xfrm>
          <a:off x="3214342" y="947189"/>
          <a:ext cx="1330987" cy="230997"/>
        </a:xfrm>
        <a:custGeom>
          <a:avLst/>
          <a:gdLst/>
          <a:ahLst/>
          <a:cxnLst/>
          <a:rect l="0" t="0" r="0" b="0"/>
          <a:pathLst>
            <a:path>
              <a:moveTo>
                <a:pt x="1448335" y="0"/>
              </a:moveTo>
              <a:lnTo>
                <a:pt x="1448335"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CCEAB8-E288-4DE7-BD93-AE4C1585D764}">
      <dsp:nvSpPr>
        <dsp:cNvPr id="0" name=""/>
        <dsp:cNvSpPr/>
      </dsp:nvSpPr>
      <dsp:spPr>
        <a:xfrm>
          <a:off x="1883354" y="947189"/>
          <a:ext cx="2661975" cy="230997"/>
        </a:xfrm>
        <a:custGeom>
          <a:avLst/>
          <a:gdLst/>
          <a:ahLst/>
          <a:cxnLst/>
          <a:rect l="0" t="0" r="0" b="0"/>
          <a:pathLst>
            <a:path>
              <a:moveTo>
                <a:pt x="2896670" y="0"/>
              </a:moveTo>
              <a:lnTo>
                <a:pt x="2896670"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6D12582-9414-4CF7-877C-ADB3D40F01FC}">
      <dsp:nvSpPr>
        <dsp:cNvPr id="0" name=""/>
        <dsp:cNvSpPr/>
      </dsp:nvSpPr>
      <dsp:spPr>
        <a:xfrm>
          <a:off x="552366" y="947189"/>
          <a:ext cx="3992963" cy="230997"/>
        </a:xfrm>
        <a:custGeom>
          <a:avLst/>
          <a:gdLst/>
          <a:ahLst/>
          <a:cxnLst/>
          <a:rect l="0" t="0" r="0" b="0"/>
          <a:pathLst>
            <a:path>
              <a:moveTo>
                <a:pt x="4345006" y="0"/>
              </a:moveTo>
              <a:lnTo>
                <a:pt x="4345006" y="125681"/>
              </a:lnTo>
              <a:lnTo>
                <a:pt x="0" y="125681"/>
              </a:lnTo>
              <a:lnTo>
                <a:pt x="0" y="2513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56357B-CDD4-4009-AC5C-D68FEC4B4956}">
      <dsp:nvSpPr>
        <dsp:cNvPr id="0" name=""/>
        <dsp:cNvSpPr/>
      </dsp:nvSpPr>
      <dsp:spPr>
        <a:xfrm>
          <a:off x="3095719" y="635287"/>
          <a:ext cx="2899221" cy="3119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Records of Stoddard International plc (STOD)</a:t>
          </a:r>
        </a:p>
      </dsp:txBody>
      <dsp:txXfrm>
        <a:off x="3095719" y="635287"/>
        <a:ext cx="2899221" cy="311902"/>
      </dsp:txXfrm>
    </dsp:sp>
    <dsp:sp modelId="{77EF81A6-FDBA-4D11-9C43-1734F7EF5186}">
      <dsp:nvSpPr>
        <dsp:cNvPr id="0" name=""/>
        <dsp:cNvSpPr/>
      </dsp:nvSpPr>
      <dsp:spPr>
        <a:xfrm>
          <a:off x="2371"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Douglas, Reyburn &amp; Co Ltd (STOD/206)</a:t>
          </a:r>
        </a:p>
      </dsp:txBody>
      <dsp:txXfrm>
        <a:off x="2371" y="1178187"/>
        <a:ext cx="1099989" cy="549994"/>
      </dsp:txXfrm>
    </dsp:sp>
    <dsp:sp modelId="{0C0838CB-6ED6-4603-BBA7-AC3200B1F5A1}">
      <dsp:nvSpPr>
        <dsp:cNvPr id="0" name=""/>
        <dsp:cNvSpPr/>
      </dsp:nvSpPr>
      <dsp:spPr>
        <a:xfrm>
          <a:off x="1333359"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Bonded Carpets Ltd (STOD/207)</a:t>
          </a:r>
        </a:p>
      </dsp:txBody>
      <dsp:txXfrm>
        <a:off x="1333359" y="1178187"/>
        <a:ext cx="1099989" cy="549994"/>
      </dsp:txXfrm>
    </dsp:sp>
    <dsp:sp modelId="{4E988385-5BC6-47F1-A51C-0CC8EA92480E}">
      <dsp:nvSpPr>
        <dsp:cNvPr id="0" name=""/>
        <dsp:cNvSpPr/>
      </dsp:nvSpPr>
      <dsp:spPr>
        <a:xfrm>
          <a:off x="2664347"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Caledonia Carpets Ltd (STOD/208)</a:t>
          </a:r>
        </a:p>
      </dsp:txBody>
      <dsp:txXfrm>
        <a:off x="2664347" y="1178187"/>
        <a:ext cx="1099989" cy="549994"/>
      </dsp:txXfrm>
    </dsp:sp>
    <dsp:sp modelId="{08399791-C1E1-4AD7-8855-922B54055E34}">
      <dsp:nvSpPr>
        <dsp:cNvPr id="0" name=""/>
        <dsp:cNvSpPr/>
      </dsp:nvSpPr>
      <dsp:spPr>
        <a:xfrm>
          <a:off x="3995335"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through to</a:t>
          </a:r>
        </a:p>
      </dsp:txBody>
      <dsp:txXfrm>
        <a:off x="3995335" y="1178187"/>
        <a:ext cx="1099989" cy="549994"/>
      </dsp:txXfrm>
    </dsp:sp>
    <dsp:sp modelId="{EE7E3ECB-C41D-41E7-A1BE-015F84F9712A}">
      <dsp:nvSpPr>
        <dsp:cNvPr id="0" name=""/>
        <dsp:cNvSpPr/>
      </dsp:nvSpPr>
      <dsp:spPr>
        <a:xfrm>
          <a:off x="5326322"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Stoddard Group Ltd (STOD/219)</a:t>
          </a:r>
        </a:p>
      </dsp:txBody>
      <dsp:txXfrm>
        <a:off x="5326322" y="1178187"/>
        <a:ext cx="1099989" cy="549994"/>
      </dsp:txXfrm>
    </dsp:sp>
    <dsp:sp modelId="{C5C7F679-7FF2-4901-A60E-948B6443DD01}">
      <dsp:nvSpPr>
        <dsp:cNvPr id="0" name=""/>
        <dsp:cNvSpPr/>
      </dsp:nvSpPr>
      <dsp:spPr>
        <a:xfrm>
          <a:off x="6657310"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Stoddard International Ltd (STOD/220)</a:t>
          </a:r>
        </a:p>
      </dsp:txBody>
      <dsp:txXfrm>
        <a:off x="6657310" y="1178187"/>
        <a:ext cx="1099989" cy="549994"/>
      </dsp:txXfrm>
    </dsp:sp>
    <dsp:sp modelId="{84981AE9-1F35-4FE9-9E01-93FA2D011CC3}">
      <dsp:nvSpPr>
        <dsp:cNvPr id="0" name=""/>
        <dsp:cNvSpPr/>
      </dsp:nvSpPr>
      <dsp:spPr>
        <a:xfrm>
          <a:off x="7990670" y="1178187"/>
          <a:ext cx="1099989" cy="54999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Stoddard Trustees Ltd (STOD/221)</a:t>
          </a:r>
        </a:p>
      </dsp:txBody>
      <dsp:txXfrm>
        <a:off x="7990670" y="1178187"/>
        <a:ext cx="1099989" cy="5499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1236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Food and Agriculture: Sources</vt:lpstr>
    </vt:vector>
  </TitlesOfParts>
  <Manager>Lesley Richmond</Manager>
  <Company>Glasgow University Archive Services</Company>
  <LinksUpToDate>false</LinksUpToDate>
  <CharactersWithSpaces>9690</CharactersWithSpaces>
  <SharedDoc>false</SharedDoc>
  <HLinks>
    <vt:vector size="30" baseType="variant">
      <vt:variant>
        <vt:i4>1507350</vt:i4>
      </vt:variant>
      <vt:variant>
        <vt:i4>3</vt:i4>
      </vt:variant>
      <vt:variant>
        <vt:i4>0</vt:i4>
      </vt:variant>
      <vt:variant>
        <vt:i4>5</vt:i4>
      </vt:variant>
      <vt:variant>
        <vt:lpwstr>http://www.archives.gla.ac.uk/about/enquiry.html</vt:lpwstr>
      </vt:variant>
      <vt:variant>
        <vt:lpwstr/>
      </vt:variant>
      <vt:variant>
        <vt:i4>2818087</vt:i4>
      </vt:variant>
      <vt:variant>
        <vt:i4>0</vt:i4>
      </vt:variant>
      <vt:variant>
        <vt:i4>0</vt:i4>
      </vt:variant>
      <vt:variant>
        <vt:i4>5</vt:i4>
      </vt:variant>
      <vt:variant>
        <vt:lpwstr>http://cheshire.cent.gla.ac.uk/ead/</vt:lpwstr>
      </vt:variant>
      <vt:variant>
        <vt:lpwstr/>
      </vt:variant>
      <vt:variant>
        <vt:i4>458823</vt:i4>
      </vt:variant>
      <vt:variant>
        <vt:i4>17</vt:i4>
      </vt:variant>
      <vt:variant>
        <vt:i4>0</vt:i4>
      </vt:variant>
      <vt:variant>
        <vt:i4>5</vt:i4>
      </vt:variant>
      <vt:variant>
        <vt:lpwstr>http://www.gla.ac.uk/archives</vt:lpwstr>
      </vt:variant>
      <vt:variant>
        <vt:lpwstr/>
      </vt:variant>
      <vt:variant>
        <vt:i4>7340141</vt:i4>
      </vt:variant>
      <vt:variant>
        <vt:i4>15</vt:i4>
      </vt:variant>
      <vt:variant>
        <vt:i4>0</vt:i4>
      </vt:variant>
      <vt:variant>
        <vt:i4>5</vt:i4>
      </vt:variant>
      <vt:variant>
        <vt:lpwstr>http://www.archives.gla.ac.uk/</vt:lpwstr>
      </vt:variant>
      <vt:variant>
        <vt:lpwstr/>
      </vt:variant>
      <vt:variant>
        <vt:i4>7405648</vt:i4>
      </vt:variant>
      <vt:variant>
        <vt:i4>12</vt:i4>
      </vt:variant>
      <vt:variant>
        <vt:i4>0</vt:i4>
      </vt:variant>
      <vt:variant>
        <vt:i4>5</vt:i4>
      </vt:variant>
      <vt:variant>
        <vt:lpwstr>mailto:enquiries@archives.gla.ac.uk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and Agriculture: Sources</dc:title>
  <dc:subject>Collections containing material relating to Food and Agriculture</dc:subject>
  <dc:creator>Neil Leitch</dc:creator>
  <cp:keywords>food, agriculture, produce, timber, merchant,</cp:keywords>
  <dc:description>This is a list of some of the collections that may provide a useful starting point when researching this subject.  It gives the collection reference and a brief description of the kinds of records held in the collections.</dc:description>
  <cp:lastModifiedBy>Claire Daniel</cp:lastModifiedBy>
  <cp:revision>6</cp:revision>
  <cp:lastPrinted>2014-03-05T16:28:00Z</cp:lastPrinted>
  <dcterms:created xsi:type="dcterms:W3CDTF">2020-05-21T12:58:00Z</dcterms:created>
  <dcterms:modified xsi:type="dcterms:W3CDTF">2020-07-31T15:38:00Z</dcterms:modified>
  <cp:category>Source List</cp:category>
</cp:coreProperties>
</file>