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bottomFromText="851" w:vertAnchor="text" w:horzAnchor="margin" w:tblpY="-5507"/>
        <w:tblOverlap w:val="never"/>
        <w:tblW w:w="0" w:type="auto"/>
        <w:tblLook w:val="01E0"/>
      </w:tblPr>
      <w:tblGrid>
        <w:gridCol w:w="3888"/>
        <w:gridCol w:w="5512"/>
      </w:tblGrid>
      <w:tr w:rsidR="005572BC" w:rsidTr="005572BC">
        <w:tc>
          <w:tcPr>
            <w:tcW w:w="3888" w:type="dxa"/>
          </w:tcPr>
          <w:p w:rsidR="005572BC" w:rsidRPr="00D254F2" w:rsidRDefault="005572BC" w:rsidP="005572BC">
            <w:pPr>
              <w:pStyle w:val="Address"/>
              <w:rPr>
                <w:rFonts w:cs="Arial"/>
                <w:b/>
                <w:szCs w:val="22"/>
                <w:u w:val="single"/>
              </w:rPr>
            </w:pPr>
          </w:p>
        </w:tc>
        <w:tc>
          <w:tcPr>
            <w:tcW w:w="5512" w:type="dxa"/>
          </w:tcPr>
          <w:p w:rsidR="005572BC" w:rsidRDefault="005572BC" w:rsidP="005572BC">
            <w:pPr>
              <w:pStyle w:val="Address"/>
            </w:pPr>
          </w:p>
        </w:tc>
      </w:tr>
    </w:tbl>
    <w:tbl>
      <w:tblPr>
        <w:tblpPr w:leftFromText="181" w:rightFromText="181" w:vertAnchor="page" w:horzAnchor="margin" w:tblpXSpec="right" w:tblpY="1851"/>
        <w:tblW w:w="2347" w:type="dxa"/>
        <w:tblLook w:val="01E0"/>
      </w:tblPr>
      <w:tblGrid>
        <w:gridCol w:w="2347"/>
      </w:tblGrid>
      <w:tr w:rsidR="005572BC" w:rsidTr="005572BC">
        <w:trPr>
          <w:trHeight w:val="82"/>
        </w:trPr>
        <w:tc>
          <w:tcPr>
            <w:tcW w:w="2347" w:type="dxa"/>
          </w:tcPr>
          <w:p w:rsidR="005572BC" w:rsidRDefault="005572BC" w:rsidP="005572BC">
            <w:pPr>
              <w:pStyle w:val="Footer0"/>
              <w:framePr w:hSpace="0" w:wrap="auto" w:vAnchor="margin" w:hAnchor="text" w:yAlign="inline"/>
            </w:pPr>
          </w:p>
        </w:tc>
      </w:tr>
      <w:tr w:rsidR="005572BC" w:rsidTr="005572BC">
        <w:trPr>
          <w:trHeight w:val="188"/>
        </w:trPr>
        <w:tc>
          <w:tcPr>
            <w:tcW w:w="2347" w:type="dxa"/>
            <w:tcMar>
              <w:top w:w="170" w:type="dxa"/>
            </w:tcMar>
          </w:tcPr>
          <w:p w:rsidR="005572BC" w:rsidRDefault="005572BC" w:rsidP="005572BC">
            <w:pPr>
              <w:pStyle w:val="Footer0"/>
              <w:framePr w:hSpace="0" w:wrap="auto" w:vAnchor="margin" w:hAnchor="text" w:yAlign="inline"/>
            </w:pPr>
          </w:p>
        </w:tc>
      </w:tr>
    </w:tbl>
    <w:p w:rsidR="00A039B3" w:rsidRDefault="00A039B3" w:rsidP="00A039B3">
      <w:pPr>
        <w:pStyle w:val="Default"/>
      </w:pPr>
    </w:p>
    <w:p w:rsidR="00A039B3" w:rsidRDefault="00A039B3" w:rsidP="00A039B3">
      <w:pPr>
        <w:pStyle w:val="Default"/>
        <w:rPr>
          <w:rFonts w:ascii="Arial" w:hAnsi="Arial" w:cs="Arial"/>
          <w:sz w:val="20"/>
          <w:szCs w:val="20"/>
        </w:rPr>
      </w:pPr>
      <w:r>
        <w:t xml:space="preserve"> </w:t>
      </w:r>
    </w:p>
    <w:p w:rsidR="00A039B3" w:rsidRPr="00A039B3" w:rsidRDefault="00A039B3" w:rsidP="00A039B3">
      <w:pPr>
        <w:pStyle w:val="Default"/>
      </w:pPr>
      <w:r w:rsidRPr="00A039B3">
        <w:rPr>
          <w:b/>
          <w:bCs/>
        </w:rPr>
        <w:t xml:space="preserve">COPYRIGHT CLEARANCE NOTE AND DEPOSIT INSTRUCTIONS </w:t>
      </w:r>
    </w:p>
    <w:p w:rsidR="00A039B3" w:rsidRPr="00A039B3" w:rsidRDefault="00A039B3" w:rsidP="00A039B3">
      <w:pPr>
        <w:pStyle w:val="Default"/>
      </w:pPr>
      <w:r w:rsidRPr="00A039B3">
        <w:t xml:space="preserve">The purpose of this deposit agreement is to ensure that your contribution to the History of Humanism Project is deposited in a public archive in strict accordance with your wishes. All material will be preserved as a permanent public reference resource for use in research, publication, education, lectures, </w:t>
      </w:r>
      <w:r>
        <w:t xml:space="preserve">exhibitions, </w:t>
      </w:r>
      <w:r w:rsidRPr="00A039B3">
        <w:t xml:space="preserve">broadcasting and web archiving. </w:t>
      </w:r>
    </w:p>
    <w:p w:rsidR="00A039B3" w:rsidRPr="00A039B3" w:rsidRDefault="00A039B3" w:rsidP="00A039B3">
      <w:pPr>
        <w:pStyle w:val="Default"/>
      </w:pPr>
    </w:p>
    <w:p w:rsidR="00A039B3" w:rsidRDefault="00A039B3" w:rsidP="00A039B3">
      <w:pPr>
        <w:pStyle w:val="Default"/>
      </w:pPr>
      <w:r w:rsidRPr="00A039B3">
        <w:t xml:space="preserve">I hereby assign the copyright in my contribution to the History of Humanism Project, </w:t>
      </w:r>
      <w:r w:rsidR="00C243A6">
        <w:t xml:space="preserve">conducted by Callum Brown, </w:t>
      </w:r>
      <w:r w:rsidRPr="00A039B3">
        <w:t xml:space="preserve">University of </w:t>
      </w:r>
      <w:r w:rsidR="00C243A6">
        <w:t>Glasgow</w:t>
      </w:r>
      <w:r w:rsidRPr="00A039B3">
        <w:t xml:space="preserve">, which will deposit it in one or more public archives. </w:t>
      </w:r>
    </w:p>
    <w:p w:rsidR="00A039B3" w:rsidRDefault="00A039B3" w:rsidP="00A039B3">
      <w:pPr>
        <w:pStyle w:val="Default"/>
      </w:pPr>
      <w:r w:rsidRPr="00A039B3">
        <w:t xml:space="preserve">I understand that it will be stored and used as detailed above only under my real/an anonymous name*. (*Delete as applicable) </w:t>
      </w:r>
    </w:p>
    <w:p w:rsidR="00A039B3" w:rsidRDefault="00A039B3" w:rsidP="00A039B3">
      <w:pPr>
        <w:pStyle w:val="Default"/>
      </w:pPr>
    </w:p>
    <w:p w:rsidR="00A039B3" w:rsidRPr="00A039B3" w:rsidRDefault="00A039B3" w:rsidP="00A039B3">
      <w:pPr>
        <w:pStyle w:val="Default"/>
      </w:pPr>
    </w:p>
    <w:p w:rsidR="00A039B3" w:rsidRDefault="00A039B3" w:rsidP="00A039B3">
      <w:pPr>
        <w:pStyle w:val="Default"/>
        <w:spacing w:line="480" w:lineRule="auto"/>
      </w:pPr>
      <w:r w:rsidRPr="00A039B3">
        <w:t xml:space="preserve">Other instructions: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E66D6B">
        <w:t>. . . . . . . . . .</w:t>
      </w:r>
    </w:p>
    <w:p w:rsidR="00242C38" w:rsidRDefault="00242C38" w:rsidP="00A039B3">
      <w:pPr>
        <w:pStyle w:val="Default"/>
        <w:spacing w:line="480" w:lineRule="auto"/>
      </w:pPr>
      <w:r w:rsidRPr="00A039B3">
        <w:t xml:space="preserve">. . . . . . . . . . . . . . . . . . . . . . . . . . . . . . . . . . . . . . . . . . . . . . . . . . . . . . . . . . . . . . . . . . . </w:t>
      </w:r>
      <w:r>
        <w:t>. . . . . . . . . .</w:t>
      </w:r>
    </w:p>
    <w:p w:rsidR="00A039B3" w:rsidRPr="00A039B3" w:rsidRDefault="00A039B3" w:rsidP="00A039B3">
      <w:pPr>
        <w:pStyle w:val="Default"/>
        <w:spacing w:line="480" w:lineRule="auto"/>
      </w:pPr>
    </w:p>
    <w:p w:rsidR="00A039B3" w:rsidRDefault="00A039B3" w:rsidP="00A039B3">
      <w:pPr>
        <w:pStyle w:val="Default"/>
        <w:spacing w:line="480" w:lineRule="auto"/>
      </w:pPr>
      <w:r w:rsidRPr="00A039B3">
        <w:t xml:space="preserve">Signed: . . . . . . . . . . . . . . . . . . . . . . . . . . . . . . . . . . . . . . . . . . . . Date: . . . . . . . . . . . . . . . . </w:t>
      </w:r>
    </w:p>
    <w:p w:rsidR="00A039B3" w:rsidRPr="00A039B3" w:rsidRDefault="00A039B3" w:rsidP="00A039B3">
      <w:pPr>
        <w:pStyle w:val="Default"/>
        <w:spacing w:line="480" w:lineRule="auto"/>
      </w:pPr>
    </w:p>
    <w:p w:rsidR="00A039B3" w:rsidRPr="00A039B3" w:rsidRDefault="00A039B3" w:rsidP="00A039B3">
      <w:pPr>
        <w:pStyle w:val="Default"/>
        <w:spacing w:line="480" w:lineRule="auto"/>
      </w:pPr>
      <w:r w:rsidRPr="00A039B3">
        <w:t xml:space="preserve">Name: . . . . . . . . . . . . . . . . . . . . . . . . . . . . . . . . . . . . . . . . . . . . </w:t>
      </w:r>
      <w:r w:rsidR="00A97736">
        <w:t>. . . . . . . . . . . . . . . . . . . . . .</w:t>
      </w:r>
    </w:p>
    <w:p w:rsidR="00A039B3" w:rsidRPr="00A039B3" w:rsidRDefault="00A039B3" w:rsidP="00A039B3">
      <w:pPr>
        <w:pStyle w:val="Default"/>
        <w:spacing w:line="480" w:lineRule="auto"/>
      </w:pPr>
      <w:r w:rsidRPr="00A039B3">
        <w:t xml:space="preserve">Address: . . . . . . . . . . . . . . . . . . . . . . . . . . . . . . . . . . . . . . . . . . . . </w:t>
      </w:r>
      <w:r w:rsidR="00A97736">
        <w:t xml:space="preserve">. . . . . . . . . . . . . . . . . . . . </w:t>
      </w:r>
    </w:p>
    <w:p w:rsidR="00A039B3" w:rsidRPr="00A039B3" w:rsidRDefault="00A039B3" w:rsidP="00A039B3">
      <w:pPr>
        <w:pStyle w:val="Default"/>
        <w:spacing w:line="480" w:lineRule="auto"/>
      </w:pPr>
      <w:r w:rsidRPr="00A039B3">
        <w:t xml:space="preserve">. . . . . . . . . . . . . . . . . . . . . . . . . . . . . . . . . . . . . . . . . . . . </w:t>
      </w:r>
      <w:r w:rsidR="00A97736">
        <w:t xml:space="preserve">. . . . . . . . . . . . . . . . . . . . . . . . . . . . </w:t>
      </w:r>
    </w:p>
    <w:p w:rsidR="00A039B3" w:rsidRDefault="00A039B3" w:rsidP="00A039B3">
      <w:pPr>
        <w:pStyle w:val="Default"/>
        <w:spacing w:line="480" w:lineRule="auto"/>
      </w:pPr>
      <w:r w:rsidRPr="00A039B3">
        <w:t xml:space="preserve">. . . . . . . . . . . . . . . . . . . . . . . . . . . . . . . . . . . . . . . . . . . . </w:t>
      </w:r>
      <w:r w:rsidR="00A97736">
        <w:t xml:space="preserve">. . . . . . . . . . . . . . . . . . . . . . . . . . . . </w:t>
      </w:r>
    </w:p>
    <w:p w:rsidR="00A97736" w:rsidRPr="00A039B3" w:rsidRDefault="00A97736" w:rsidP="00A039B3">
      <w:pPr>
        <w:pStyle w:val="Default"/>
        <w:spacing w:line="480" w:lineRule="auto"/>
      </w:pPr>
      <w:r w:rsidRPr="00A039B3">
        <w:t xml:space="preserve">. . . . . . . . . . . . . . . . . . . . . . . . . . . . . . . . . . . . . . . . . . . . </w:t>
      </w:r>
      <w:r>
        <w:t>. . . . . . . . . . . . . . . . . . . . . . . . . . . .</w:t>
      </w:r>
    </w:p>
    <w:p w:rsidR="00A039B3" w:rsidRPr="00A039B3" w:rsidRDefault="00A039B3" w:rsidP="00A039B3">
      <w:pPr>
        <w:pStyle w:val="Default"/>
        <w:spacing w:line="480" w:lineRule="auto"/>
      </w:pPr>
      <w:r w:rsidRPr="00A039B3">
        <w:t xml:space="preserve">Postcode / </w:t>
      </w:r>
      <w:proofErr w:type="spellStart"/>
      <w:r w:rsidRPr="00A039B3">
        <w:t>Zipcode</w:t>
      </w:r>
      <w:proofErr w:type="spellEnd"/>
      <w:r w:rsidRPr="00A039B3">
        <w:t xml:space="preserve"> . . . . . . . . . . . . . . . . . . . . . . . . . . . . . . . . . . . . . . . . . . . . </w:t>
      </w:r>
    </w:p>
    <w:p w:rsidR="00A039B3" w:rsidRDefault="00A039B3" w:rsidP="00A039B3">
      <w:pPr>
        <w:pStyle w:val="Default"/>
        <w:spacing w:line="480" w:lineRule="auto"/>
      </w:pPr>
      <w:r w:rsidRPr="00A039B3">
        <w:t xml:space="preserve">Country . . . . . . . . . . . . . . . . . . . . . . . . . . . . . </w:t>
      </w:r>
    </w:p>
    <w:p w:rsidR="00A039B3" w:rsidRDefault="00A039B3" w:rsidP="00A039B3">
      <w:pPr>
        <w:pStyle w:val="Default"/>
        <w:spacing w:line="480" w:lineRule="auto"/>
      </w:pPr>
    </w:p>
    <w:p w:rsidR="00A039B3" w:rsidRDefault="00A039B3" w:rsidP="00A039B3">
      <w:pPr>
        <w:pStyle w:val="Default"/>
      </w:pPr>
    </w:p>
    <w:p w:rsidR="00A039B3" w:rsidRDefault="00A039B3" w:rsidP="00A039B3">
      <w:pPr>
        <w:pStyle w:val="Default"/>
      </w:pPr>
    </w:p>
    <w:sectPr w:rsidR="00A039B3" w:rsidSect="00545E66">
      <w:headerReference w:type="default" r:id="rId6"/>
      <w:pgSz w:w="11906" w:h="16838"/>
      <w:pgMar w:top="2812" w:right="1304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ADB" w:rsidRDefault="00E97ADB">
      <w:r>
        <w:separator/>
      </w:r>
    </w:p>
  </w:endnote>
  <w:endnote w:type="continuationSeparator" w:id="0">
    <w:p w:rsidR="00E97ADB" w:rsidRDefault="00E97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ADB" w:rsidRDefault="00E97ADB">
      <w:r>
        <w:separator/>
      </w:r>
    </w:p>
  </w:footnote>
  <w:footnote w:type="continuationSeparator" w:id="0">
    <w:p w:rsidR="00E97ADB" w:rsidRDefault="00E97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806"/>
      <w:gridCol w:w="1594"/>
    </w:tblGrid>
    <w:tr w:rsidR="00000A7F">
      <w:trPr>
        <w:trHeight w:val="1150"/>
      </w:trPr>
      <w:tc>
        <w:tcPr>
          <w:tcW w:w="6228" w:type="dxa"/>
        </w:tcPr>
        <w:p w:rsidR="005572BC" w:rsidRDefault="005572BC" w:rsidP="005572BC">
          <w:pPr>
            <w:pStyle w:val="Header"/>
            <w:rPr>
              <w:sz w:val="2"/>
              <w:szCs w:val="2"/>
            </w:rPr>
          </w:pPr>
        </w:p>
        <w:p w:rsidR="00000A7F" w:rsidRDefault="00B44061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4800600" cy="609600"/>
                <wp:effectExtent l="19050" t="0" r="0" b="0"/>
                <wp:docPr id="1" name="Picture 1" descr="SchHum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Hum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:rsidR="00000A7F" w:rsidRDefault="00000A7F">
          <w:pPr>
            <w:pStyle w:val="Header"/>
          </w:pPr>
        </w:p>
      </w:tc>
    </w:tr>
  </w:tbl>
  <w:p w:rsidR="00000A7F" w:rsidRDefault="00000A7F">
    <w:pPr>
      <w:pStyle w:val="Header"/>
      <w:rPr>
        <w:sz w:val="2"/>
        <w:szCs w:val="2"/>
      </w:rPr>
    </w:pPr>
  </w:p>
  <w:p w:rsidR="005572BC" w:rsidRPr="004619F6" w:rsidRDefault="005572BC">
    <w:pPr>
      <w:rPr>
        <w:sz w:val="20"/>
        <w:szCs w:val="20"/>
      </w:rPr>
    </w:pPr>
    <w:r w:rsidRPr="004619F6">
      <w:rPr>
        <w:sz w:val="20"/>
        <w:szCs w:val="20"/>
      </w:rPr>
      <w:t>Callum G Brown</w:t>
    </w:r>
    <w:r w:rsidRPr="004619F6">
      <w:rPr>
        <w:sz w:val="20"/>
        <w:szCs w:val="20"/>
      </w:rPr>
      <w:tab/>
    </w:r>
    <w:r w:rsidRPr="004619F6">
      <w:rPr>
        <w:sz w:val="20"/>
        <w:szCs w:val="20"/>
      </w:rPr>
      <w:tab/>
    </w:r>
    <w:r w:rsidRPr="004619F6">
      <w:rPr>
        <w:sz w:val="20"/>
        <w:szCs w:val="20"/>
      </w:rPr>
      <w:tab/>
    </w:r>
    <w:r w:rsidRPr="004619F6">
      <w:rPr>
        <w:sz w:val="20"/>
        <w:szCs w:val="20"/>
      </w:rPr>
      <w:tab/>
    </w:r>
    <w:r w:rsidRPr="004619F6">
      <w:rPr>
        <w:sz w:val="20"/>
        <w:szCs w:val="20"/>
      </w:rPr>
      <w:tab/>
    </w:r>
    <w:r w:rsidRPr="004619F6">
      <w:rPr>
        <w:sz w:val="20"/>
        <w:szCs w:val="20"/>
      </w:rPr>
      <w:tab/>
      <w:t>1 University Gardens</w:t>
    </w:r>
  </w:p>
  <w:p w:rsidR="005572BC" w:rsidRPr="004619F6" w:rsidRDefault="005572BC">
    <w:pPr>
      <w:rPr>
        <w:sz w:val="20"/>
        <w:szCs w:val="20"/>
      </w:rPr>
    </w:pPr>
    <w:r w:rsidRPr="004619F6">
      <w:rPr>
        <w:sz w:val="20"/>
        <w:szCs w:val="20"/>
      </w:rPr>
      <w:t>Professor of Late Modern European History</w:t>
    </w:r>
    <w:r w:rsidR="004619F6" w:rsidRPr="004619F6">
      <w:rPr>
        <w:sz w:val="20"/>
        <w:szCs w:val="20"/>
      </w:rPr>
      <w:tab/>
    </w:r>
    <w:r w:rsidR="004619F6" w:rsidRPr="004619F6">
      <w:rPr>
        <w:sz w:val="20"/>
        <w:szCs w:val="20"/>
      </w:rPr>
      <w:tab/>
    </w:r>
    <w:r w:rsidR="004619F6" w:rsidRPr="004619F6">
      <w:rPr>
        <w:sz w:val="20"/>
        <w:szCs w:val="20"/>
      </w:rPr>
      <w:tab/>
      <w:t>Glasgow G12 8QQ</w:t>
    </w:r>
  </w:p>
  <w:p w:rsidR="005572BC" w:rsidRPr="004619F6" w:rsidRDefault="005572BC">
    <w:pPr>
      <w:rPr>
        <w:sz w:val="20"/>
        <w:szCs w:val="20"/>
      </w:rPr>
    </w:pPr>
    <w:r w:rsidRPr="004619F6">
      <w:rPr>
        <w:sz w:val="20"/>
        <w:szCs w:val="20"/>
      </w:rPr>
      <w:t>History, School of Humanities</w:t>
    </w:r>
    <w:r w:rsidR="004619F6" w:rsidRPr="004619F6">
      <w:rPr>
        <w:sz w:val="20"/>
        <w:szCs w:val="20"/>
      </w:rPr>
      <w:tab/>
    </w:r>
    <w:r w:rsidR="004619F6" w:rsidRPr="004619F6">
      <w:rPr>
        <w:sz w:val="20"/>
        <w:szCs w:val="20"/>
      </w:rPr>
      <w:tab/>
    </w:r>
    <w:r w:rsidR="004619F6" w:rsidRPr="004619F6">
      <w:rPr>
        <w:sz w:val="20"/>
        <w:szCs w:val="20"/>
      </w:rPr>
      <w:tab/>
    </w:r>
    <w:r w:rsidR="004619F6" w:rsidRPr="004619F6">
      <w:rPr>
        <w:sz w:val="20"/>
        <w:szCs w:val="20"/>
      </w:rPr>
      <w:tab/>
      <w:t>Tel: 0141 330 3382</w:t>
    </w:r>
  </w:p>
  <w:p w:rsidR="005572BC" w:rsidRPr="004619F6" w:rsidRDefault="005572BC">
    <w:pPr>
      <w:rPr>
        <w:sz w:val="20"/>
        <w:szCs w:val="20"/>
      </w:rPr>
    </w:pPr>
    <w:r w:rsidRPr="004619F6">
      <w:rPr>
        <w:sz w:val="20"/>
        <w:szCs w:val="20"/>
      </w:rPr>
      <w:t>University of Glasgow</w:t>
    </w:r>
    <w:r w:rsidR="004619F6" w:rsidRPr="004619F6">
      <w:rPr>
        <w:sz w:val="20"/>
        <w:szCs w:val="20"/>
      </w:rPr>
      <w:tab/>
    </w:r>
    <w:r w:rsidR="004619F6" w:rsidRPr="004619F6">
      <w:rPr>
        <w:sz w:val="20"/>
        <w:szCs w:val="20"/>
      </w:rPr>
      <w:tab/>
    </w:r>
    <w:r w:rsidR="004619F6" w:rsidRPr="004619F6">
      <w:rPr>
        <w:sz w:val="20"/>
        <w:szCs w:val="20"/>
      </w:rPr>
      <w:tab/>
    </w:r>
    <w:r w:rsidR="004619F6" w:rsidRPr="004619F6">
      <w:rPr>
        <w:sz w:val="20"/>
        <w:szCs w:val="20"/>
      </w:rPr>
      <w:tab/>
    </w:r>
    <w:r w:rsidR="004619F6" w:rsidRPr="004619F6">
      <w:rPr>
        <w:sz w:val="20"/>
        <w:szCs w:val="20"/>
      </w:rPr>
      <w:tab/>
      <w:t>callum.brown@glasgow.ac.uk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C5F"/>
    <w:rsid w:val="00000A7F"/>
    <w:rsid w:val="000456E0"/>
    <w:rsid w:val="0005653B"/>
    <w:rsid w:val="00104149"/>
    <w:rsid w:val="00132F98"/>
    <w:rsid w:val="001B6F77"/>
    <w:rsid w:val="001F705C"/>
    <w:rsid w:val="002146DD"/>
    <w:rsid w:val="00242C38"/>
    <w:rsid w:val="0024749D"/>
    <w:rsid w:val="002D0535"/>
    <w:rsid w:val="0045041A"/>
    <w:rsid w:val="00452003"/>
    <w:rsid w:val="004619F6"/>
    <w:rsid w:val="004C24C7"/>
    <w:rsid w:val="004F4804"/>
    <w:rsid w:val="00545E66"/>
    <w:rsid w:val="005572BC"/>
    <w:rsid w:val="005C1753"/>
    <w:rsid w:val="005E6A1B"/>
    <w:rsid w:val="007C2241"/>
    <w:rsid w:val="0085252F"/>
    <w:rsid w:val="008E599F"/>
    <w:rsid w:val="009A7F83"/>
    <w:rsid w:val="009E355E"/>
    <w:rsid w:val="00A039B3"/>
    <w:rsid w:val="00A97736"/>
    <w:rsid w:val="00B2194F"/>
    <w:rsid w:val="00B2246D"/>
    <w:rsid w:val="00B2324A"/>
    <w:rsid w:val="00B44061"/>
    <w:rsid w:val="00BD7C5F"/>
    <w:rsid w:val="00C243A6"/>
    <w:rsid w:val="00C73C1B"/>
    <w:rsid w:val="00C75DDD"/>
    <w:rsid w:val="00D254F2"/>
    <w:rsid w:val="00D42B1B"/>
    <w:rsid w:val="00E66D6B"/>
    <w:rsid w:val="00E97ADB"/>
    <w:rsid w:val="00F1788A"/>
    <w:rsid w:val="00FC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D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5D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5DD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75DDD"/>
    <w:rPr>
      <w:color w:val="0000FF"/>
      <w:u w:val="single"/>
    </w:rPr>
  </w:style>
  <w:style w:type="paragraph" w:customStyle="1" w:styleId="Address">
    <w:name w:val="~Address"/>
    <w:basedOn w:val="BodyText"/>
    <w:rsid w:val="00C75DDD"/>
    <w:pPr>
      <w:spacing w:before="0" w:after="0"/>
      <w:jc w:val="left"/>
    </w:pPr>
  </w:style>
  <w:style w:type="paragraph" w:customStyle="1" w:styleId="BodyText">
    <w:name w:val="~BodyText"/>
    <w:rsid w:val="00C75DDD"/>
    <w:pPr>
      <w:spacing w:before="120" w:after="240"/>
      <w:jc w:val="both"/>
    </w:pPr>
    <w:rPr>
      <w:rFonts w:ascii="Arial" w:hAnsi="Arial"/>
      <w:sz w:val="22"/>
      <w:szCs w:val="24"/>
    </w:rPr>
  </w:style>
  <w:style w:type="paragraph" w:customStyle="1" w:styleId="Date">
    <w:name w:val="~Date"/>
    <w:basedOn w:val="BodyText"/>
    <w:next w:val="BodyText"/>
    <w:rsid w:val="00C75DDD"/>
    <w:pPr>
      <w:spacing w:after="720"/>
      <w:jc w:val="left"/>
    </w:pPr>
  </w:style>
  <w:style w:type="paragraph" w:customStyle="1" w:styleId="Name">
    <w:name w:val="~Name"/>
    <w:basedOn w:val="BodyText"/>
    <w:next w:val="BodyText"/>
    <w:rsid w:val="00C75DDD"/>
    <w:pPr>
      <w:spacing w:before="960"/>
      <w:jc w:val="left"/>
    </w:pPr>
    <w:rPr>
      <w:b/>
    </w:rPr>
  </w:style>
  <w:style w:type="paragraph" w:customStyle="1" w:styleId="Footer0">
    <w:name w:val="~Footer"/>
    <w:basedOn w:val="BodyText"/>
    <w:rsid w:val="00C75DDD"/>
    <w:pPr>
      <w:framePr w:hSpace="181" w:wrap="around" w:vAnchor="page" w:hAnchor="margin" w:y="14871"/>
      <w:spacing w:before="0" w:after="0"/>
    </w:pPr>
    <w:rPr>
      <w:sz w:val="18"/>
    </w:rPr>
  </w:style>
  <w:style w:type="paragraph" w:customStyle="1" w:styleId="Title">
    <w:name w:val="~Title"/>
    <w:basedOn w:val="BodyText"/>
    <w:rsid w:val="00C75DDD"/>
    <w:pPr>
      <w:spacing w:after="0"/>
    </w:pPr>
  </w:style>
  <w:style w:type="paragraph" w:customStyle="1" w:styleId="AuthorsName">
    <w:name w:val="~AuthorsName"/>
    <w:basedOn w:val="Footer0"/>
    <w:rsid w:val="00C75DDD"/>
    <w:pPr>
      <w:framePr w:wrap="around"/>
    </w:pPr>
    <w:rPr>
      <w:b/>
    </w:rPr>
  </w:style>
  <w:style w:type="paragraph" w:customStyle="1" w:styleId="BodyTextBold">
    <w:name w:val="~BodyTextBold"/>
    <w:basedOn w:val="BodyText"/>
    <w:rsid w:val="00C75DDD"/>
    <w:rPr>
      <w:b/>
    </w:rPr>
  </w:style>
  <w:style w:type="character" w:customStyle="1" w:styleId="BodyTextChar">
    <w:name w:val="~BodyText Char"/>
    <w:basedOn w:val="DefaultParagraphFont"/>
    <w:rsid w:val="00C75DDD"/>
    <w:rPr>
      <w:rFonts w:ascii="Arial" w:hAnsi="Arial"/>
      <w:sz w:val="22"/>
      <w:szCs w:val="24"/>
      <w:lang w:val="en-GB" w:eastAsia="en-GB" w:bidi="ar-SA"/>
    </w:rPr>
  </w:style>
  <w:style w:type="character" w:customStyle="1" w:styleId="BodyTextBoldChar">
    <w:name w:val="~BodyTextBold Char"/>
    <w:basedOn w:val="BodyTextChar"/>
    <w:rsid w:val="00C75DDD"/>
    <w:rPr>
      <w:b/>
    </w:rPr>
  </w:style>
  <w:style w:type="character" w:customStyle="1" w:styleId="apple-style-span">
    <w:name w:val="apple-style-span"/>
    <w:basedOn w:val="DefaultParagraphFont"/>
    <w:rsid w:val="00D254F2"/>
  </w:style>
  <w:style w:type="paragraph" w:styleId="BalloonText">
    <w:name w:val="Balloon Text"/>
    <w:basedOn w:val="Normal"/>
    <w:link w:val="BalloonTextChar"/>
    <w:rsid w:val="00450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4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39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um\AppData\Roaming\Microsoft\Templates\GU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 Letterhead Template</Template>
  <TotalTime>37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RM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creator>Callum</dc:creator>
  <dc:description>For more information about MS Office Templates contact CTS Creative Template Solutions Ltd (www.CreativeTemplateSolutions.com)</dc:description>
  <cp:lastModifiedBy>Callum</cp:lastModifiedBy>
  <cp:revision>7</cp:revision>
  <cp:lastPrinted>2013-04-22T10:13:00Z</cp:lastPrinted>
  <dcterms:created xsi:type="dcterms:W3CDTF">2013-04-22T10:34:00Z</dcterms:created>
  <dcterms:modified xsi:type="dcterms:W3CDTF">2013-04-22T11:21:00Z</dcterms:modified>
  <cp:category>Unprotected style driven template form</cp:category>
</cp:coreProperties>
</file>