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21A7" w14:textId="77777777" w:rsidR="009E560E" w:rsidRPr="009E560E" w:rsidRDefault="009E560E" w:rsidP="009E560E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9E560E">
        <w:rPr>
          <w:rFonts w:ascii="Arial" w:eastAsia="Times New Roman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1926EF17" wp14:editId="6E4EF745">
            <wp:extent cx="2933700" cy="374159"/>
            <wp:effectExtent l="0" t="0" r="0" b="6985"/>
            <wp:docPr id="1" name="Picture 1" descr="colour logo on the School of Humanities at the University of 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our logo on the School of Humanities at the University of Glasgow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124" cy="3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DC15" w14:textId="77777777" w:rsidR="0045493B" w:rsidRPr="009E560E" w:rsidRDefault="0045493B" w:rsidP="004549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2F7B8F1B" w14:textId="77777777" w:rsidR="0042327F" w:rsidRPr="0042327F" w:rsidRDefault="0042327F" w:rsidP="0042327F">
      <w:pPr>
        <w:jc w:val="center"/>
        <w:rPr>
          <w:b/>
          <w:bCs/>
          <w:color w:val="1F497D" w:themeColor="text2"/>
          <w:sz w:val="72"/>
          <w:szCs w:val="72"/>
          <w:lang w:eastAsia="en-GB"/>
        </w:rPr>
      </w:pPr>
      <w:r w:rsidRPr="0042327F">
        <w:rPr>
          <w:b/>
          <w:bCs/>
          <w:color w:val="1F497D" w:themeColor="text2"/>
          <w:sz w:val="72"/>
          <w:szCs w:val="72"/>
          <w:lang w:eastAsia="en-GB"/>
        </w:rPr>
        <w:t>H I S T O R Y</w:t>
      </w:r>
    </w:p>
    <w:p w14:paraId="3C672B4A" w14:textId="77777777" w:rsidR="00361FDA" w:rsidRDefault="0045493B" w:rsidP="009E560E">
      <w:pPr>
        <w:pStyle w:val="Title"/>
        <w:spacing w:after="0"/>
        <w:jc w:val="center"/>
        <w:rPr>
          <w:rFonts w:eastAsia="Times New Roman"/>
          <w:lang w:eastAsia="en-GB"/>
        </w:rPr>
      </w:pPr>
      <w:r w:rsidRPr="009E560E">
        <w:rPr>
          <w:rFonts w:eastAsia="Times New Roman"/>
          <w:lang w:eastAsia="en-GB"/>
        </w:rPr>
        <w:t>Charlotte Nic</w:t>
      </w:r>
      <w:r w:rsidR="00007D0E">
        <w:rPr>
          <w:rFonts w:eastAsia="Times New Roman"/>
          <w:lang w:eastAsia="en-GB"/>
        </w:rPr>
        <w:t>h</w:t>
      </w:r>
      <w:r w:rsidRPr="009E560E">
        <w:rPr>
          <w:rFonts w:eastAsia="Times New Roman"/>
          <w:lang w:eastAsia="en-GB"/>
        </w:rPr>
        <w:t>olson Postdoctoral Fellowship</w:t>
      </w:r>
    </w:p>
    <w:p w14:paraId="5CF48ED2" w14:textId="77777777" w:rsidR="009E560E" w:rsidRPr="009E560E" w:rsidRDefault="009E560E" w:rsidP="0045493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en-GB"/>
        </w:rPr>
      </w:pPr>
    </w:p>
    <w:p w14:paraId="2D17FF6F" w14:textId="77777777" w:rsidR="00361FDA" w:rsidRPr="009E560E" w:rsidRDefault="00361FDA" w:rsidP="0042327F">
      <w:pPr>
        <w:pStyle w:val="Heading2"/>
        <w:rPr>
          <w:rStyle w:val="IntenseEmphasis"/>
          <w:sz w:val="28"/>
          <w:szCs w:val="28"/>
        </w:rPr>
      </w:pPr>
      <w:r w:rsidRPr="009E560E">
        <w:rPr>
          <w:rStyle w:val="IntenseEmphasis"/>
          <w:sz w:val="28"/>
          <w:szCs w:val="28"/>
        </w:rPr>
        <w:t>Summary of Postdoctoral Fellowship</w:t>
      </w:r>
    </w:p>
    <w:p w14:paraId="0CAF0371" w14:textId="77777777" w:rsidR="00361FDA" w:rsidRPr="009E560E" w:rsidRDefault="00361FDA" w:rsidP="00361F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123CFC8" w14:textId="0CA1543E" w:rsidR="009E560E" w:rsidRPr="009E560E" w:rsidRDefault="0045493B" w:rsidP="008948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A postdoctoral fellowship has been endowed by </w:t>
      </w:r>
      <w:r w:rsidR="008C689E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a gift from 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the late Charlotte Nic</w:t>
      </w:r>
      <w:r w:rsidR="00007D0E">
        <w:rPr>
          <w:rFonts w:ascii="Arial" w:eastAsia="Times New Roman" w:hAnsi="Arial" w:cs="Arial"/>
          <w:sz w:val="20"/>
          <w:szCs w:val="20"/>
          <w:lang w:eastAsia="en-GB"/>
        </w:rPr>
        <w:t>h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olson</w:t>
      </w:r>
      <w:r w:rsidR="008C689E" w:rsidRPr="009E560E">
        <w:rPr>
          <w:rFonts w:ascii="Arial" w:eastAsia="Times New Roman" w:hAnsi="Arial" w:cs="Arial"/>
          <w:sz w:val="20"/>
          <w:szCs w:val="20"/>
          <w:lang w:eastAsia="en-GB"/>
        </w:rPr>
        <w:t>, a former History librarian in GUL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9E560E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The fellowship will be awarded to the best proposal </w:t>
      </w:r>
      <w:r w:rsidR="00FF38E6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for a research-related project (as defined below) 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by a recent doctoral graduate in History (within the School of Humanities) from the University of Glasgow</w:t>
      </w:r>
      <w:r w:rsidR="002B0C10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. In the current year, the award will be worth £6,000, to be used by </w:t>
      </w:r>
      <w:r w:rsidR="00FF38E6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="002B0C10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fellow </w:t>
      </w:r>
      <w:r w:rsidR="00FF38E6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in undertaking his/her project whilst </w:t>
      </w:r>
      <w:r w:rsidR="002B0C10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attached to the History Subject in the School for a minimum of 6 months, and a </w:t>
      </w:r>
      <w:r w:rsidR="00FF38E6" w:rsidRPr="009E560E">
        <w:rPr>
          <w:rFonts w:ascii="Arial" w:eastAsia="Times New Roman" w:hAnsi="Arial" w:cs="Arial"/>
          <w:sz w:val="20"/>
          <w:szCs w:val="20"/>
          <w:lang w:eastAsia="en-GB"/>
        </w:rPr>
        <w:t>maximum</w:t>
      </w:r>
      <w:r w:rsidR="002B0C10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 of 12 months, from 1</w:t>
      </w:r>
      <w:r w:rsidR="009E560E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B0C10" w:rsidRPr="009E560E">
        <w:rPr>
          <w:rFonts w:ascii="Arial" w:eastAsia="Times New Roman" w:hAnsi="Arial" w:cs="Arial"/>
          <w:sz w:val="20"/>
          <w:szCs w:val="20"/>
          <w:lang w:eastAsia="en-GB"/>
        </w:rPr>
        <w:t>October 20</w:t>
      </w:r>
      <w:r w:rsidR="00B97E29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3E7687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2B0C10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45E6FB4E" w14:textId="77777777" w:rsidR="009E560E" w:rsidRPr="009E560E" w:rsidRDefault="009E560E" w:rsidP="00361F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943BC66" w14:textId="47B06A38" w:rsidR="00FF38E6" w:rsidRPr="009E560E" w:rsidRDefault="002B0C10" w:rsidP="003E7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ind w:left="1440" w:right="1047"/>
        <w:jc w:val="center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 xml:space="preserve">Applications must be submitted by </w:t>
      </w:r>
      <w:r w:rsidR="003E7687">
        <w:rPr>
          <w:rFonts w:ascii="Arial" w:eastAsia="Times New Roman" w:hAnsi="Arial" w:cs="Arial"/>
          <w:b/>
          <w:lang w:eastAsia="en-GB"/>
        </w:rPr>
        <w:t>5</w:t>
      </w:r>
      <w:r w:rsidR="009E560E">
        <w:rPr>
          <w:rFonts w:ascii="Arial" w:eastAsia="Times New Roman" w:hAnsi="Arial" w:cs="Arial"/>
          <w:b/>
          <w:lang w:eastAsia="en-GB"/>
        </w:rPr>
        <w:t xml:space="preserve">pm on </w:t>
      </w:r>
      <w:r w:rsidR="003E7687">
        <w:rPr>
          <w:rFonts w:ascii="Arial" w:eastAsia="Times New Roman" w:hAnsi="Arial" w:cs="Arial"/>
          <w:b/>
          <w:lang w:eastAsia="en-GB"/>
        </w:rPr>
        <w:t>Monday 2</w:t>
      </w:r>
      <w:r w:rsidR="008C27DB">
        <w:rPr>
          <w:rFonts w:ascii="Arial" w:eastAsia="Times New Roman" w:hAnsi="Arial" w:cs="Arial"/>
          <w:b/>
          <w:lang w:eastAsia="en-GB"/>
        </w:rPr>
        <w:t>1</w:t>
      </w:r>
      <w:r w:rsidR="003E7687">
        <w:rPr>
          <w:rFonts w:ascii="Arial" w:eastAsia="Times New Roman" w:hAnsi="Arial" w:cs="Arial"/>
          <w:b/>
          <w:lang w:eastAsia="en-GB"/>
        </w:rPr>
        <w:t xml:space="preserve"> July 202</w:t>
      </w:r>
      <w:r w:rsidR="008C27DB">
        <w:rPr>
          <w:rFonts w:ascii="Arial" w:eastAsia="Times New Roman" w:hAnsi="Arial" w:cs="Arial"/>
          <w:b/>
          <w:lang w:eastAsia="en-GB"/>
        </w:rPr>
        <w:t>5</w:t>
      </w:r>
      <w:r w:rsidR="009E560E" w:rsidRPr="009E560E">
        <w:rPr>
          <w:rFonts w:ascii="Arial" w:eastAsia="Times New Roman" w:hAnsi="Arial" w:cs="Arial"/>
          <w:b/>
          <w:lang w:eastAsia="en-GB"/>
        </w:rPr>
        <w:br/>
      </w:r>
      <w:r w:rsidR="009E560E">
        <w:rPr>
          <w:rFonts w:ascii="Arial" w:eastAsia="Times New Roman" w:hAnsi="Arial" w:cs="Arial"/>
          <w:b/>
          <w:lang w:eastAsia="en-GB"/>
        </w:rPr>
        <w:t>T</w:t>
      </w:r>
      <w:r w:rsidRPr="009E560E">
        <w:rPr>
          <w:rFonts w:ascii="Arial" w:eastAsia="Times New Roman" w:hAnsi="Arial" w:cs="Arial"/>
          <w:b/>
          <w:lang w:eastAsia="en-GB"/>
        </w:rPr>
        <w:t>he winner will be</w:t>
      </w:r>
      <w:r w:rsidR="009E560E">
        <w:rPr>
          <w:rFonts w:ascii="Arial" w:eastAsia="Times New Roman" w:hAnsi="Arial" w:cs="Arial"/>
          <w:b/>
          <w:lang w:eastAsia="en-GB"/>
        </w:rPr>
        <w:t xml:space="preserve"> announced by</w:t>
      </w:r>
      <w:r w:rsidR="003E7687">
        <w:rPr>
          <w:rFonts w:ascii="Arial" w:eastAsia="Times New Roman" w:hAnsi="Arial" w:cs="Arial"/>
          <w:b/>
          <w:lang w:eastAsia="en-GB"/>
        </w:rPr>
        <w:t xml:space="preserve"> Monday 1</w:t>
      </w:r>
      <w:r w:rsidR="008C27DB">
        <w:rPr>
          <w:rFonts w:ascii="Arial" w:eastAsia="Times New Roman" w:hAnsi="Arial" w:cs="Arial"/>
          <w:b/>
          <w:lang w:eastAsia="en-GB"/>
        </w:rPr>
        <w:t>1</w:t>
      </w:r>
      <w:r w:rsidR="003E7687">
        <w:rPr>
          <w:rFonts w:ascii="Arial" w:eastAsia="Times New Roman" w:hAnsi="Arial" w:cs="Arial"/>
          <w:b/>
          <w:lang w:eastAsia="en-GB"/>
        </w:rPr>
        <w:t xml:space="preserve"> August</w:t>
      </w:r>
      <w:r w:rsidR="009E560E">
        <w:rPr>
          <w:rFonts w:ascii="Arial" w:eastAsia="Times New Roman" w:hAnsi="Arial" w:cs="Arial"/>
          <w:b/>
          <w:lang w:eastAsia="en-GB"/>
        </w:rPr>
        <w:t xml:space="preserve"> 20</w:t>
      </w:r>
      <w:r w:rsidR="00B97E29">
        <w:rPr>
          <w:rFonts w:ascii="Arial" w:eastAsia="Times New Roman" w:hAnsi="Arial" w:cs="Arial"/>
          <w:b/>
          <w:lang w:eastAsia="en-GB"/>
        </w:rPr>
        <w:t>2</w:t>
      </w:r>
      <w:r w:rsidR="008C27DB">
        <w:rPr>
          <w:rFonts w:ascii="Arial" w:eastAsia="Times New Roman" w:hAnsi="Arial" w:cs="Arial"/>
          <w:b/>
          <w:lang w:eastAsia="en-GB"/>
        </w:rPr>
        <w:t>5</w:t>
      </w:r>
    </w:p>
    <w:p w14:paraId="469F5F75" w14:textId="77777777" w:rsidR="00FF38E6" w:rsidRPr="009E560E" w:rsidRDefault="00FF38E6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1DF381" w14:textId="77777777" w:rsidR="00FF38E6" w:rsidRPr="009E560E" w:rsidRDefault="00FF38E6" w:rsidP="0042327F">
      <w:pPr>
        <w:pStyle w:val="Heading2"/>
        <w:rPr>
          <w:rStyle w:val="IntenseEmphasis"/>
          <w:sz w:val="28"/>
          <w:szCs w:val="28"/>
        </w:rPr>
      </w:pPr>
      <w:r w:rsidRPr="009E560E">
        <w:rPr>
          <w:rStyle w:val="IntenseEmphasis"/>
          <w:sz w:val="28"/>
          <w:szCs w:val="28"/>
        </w:rPr>
        <w:t xml:space="preserve">Eligibility </w:t>
      </w:r>
      <w:r w:rsidR="00A31ECE" w:rsidRPr="009E560E">
        <w:rPr>
          <w:rStyle w:val="IntenseEmphasis"/>
          <w:sz w:val="28"/>
          <w:szCs w:val="28"/>
        </w:rPr>
        <w:t>and Conditions</w:t>
      </w:r>
    </w:p>
    <w:p w14:paraId="77137A32" w14:textId="77777777" w:rsidR="00FF38E6" w:rsidRPr="009E560E" w:rsidRDefault="00FF38E6" w:rsidP="00361F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143C461" w14:textId="464ED244" w:rsidR="00CC2796" w:rsidRPr="00CC2796" w:rsidRDefault="00D53E5C" w:rsidP="0089488F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The Fellowship is open to any </w:t>
      </w:r>
      <w:r w:rsidR="000550D7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University of Glasgow 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doctoral graduate of the History Subject (School of Humanities)</w:t>
      </w:r>
      <w:r w:rsidR="00CC2796"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 who has either (a) received their College letter of award between 1</w:t>
      </w:r>
      <w:r w:rsidR="00CC2796" w:rsidRPr="00CC2796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st</w:t>
      </w:r>
      <w:r w:rsidR="00CC27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31FDB">
        <w:rPr>
          <w:rFonts w:ascii="Arial" w:eastAsia="Times New Roman" w:hAnsi="Arial" w:cs="Arial"/>
          <w:sz w:val="20"/>
          <w:szCs w:val="20"/>
          <w:lang w:eastAsia="en-GB"/>
        </w:rPr>
        <w:t>September 20</w:t>
      </w:r>
      <w:r w:rsidR="00B97E29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8C27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CC2796"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 and 1</w:t>
      </w:r>
      <w:r w:rsidR="00CC2796" w:rsidRPr="00CC2796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st</w:t>
      </w:r>
      <w:r w:rsidR="00CC27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9488F">
        <w:rPr>
          <w:rFonts w:ascii="Arial" w:eastAsia="Times New Roman" w:hAnsi="Arial" w:cs="Arial"/>
          <w:sz w:val="20"/>
          <w:szCs w:val="20"/>
          <w:lang w:eastAsia="en-GB"/>
        </w:rPr>
        <w:t>September 202</w:t>
      </w:r>
      <w:r w:rsidR="008C27DB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FF358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CC2796"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 or (b) has submitted their thesis between 1</w:t>
      </w:r>
      <w:r w:rsidR="00CC2796" w:rsidRPr="00CC2796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st</w:t>
      </w:r>
      <w:r w:rsidR="00CC27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41352">
        <w:rPr>
          <w:rFonts w:ascii="Arial" w:eastAsia="Times New Roman" w:hAnsi="Arial" w:cs="Arial"/>
          <w:sz w:val="20"/>
          <w:szCs w:val="20"/>
          <w:lang w:eastAsia="en-GB"/>
        </w:rPr>
        <w:t>September 20</w:t>
      </w:r>
      <w:r w:rsidR="00B97E29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8C27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CC2796"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 and 1</w:t>
      </w:r>
      <w:r w:rsidR="00CC2796" w:rsidRPr="00CC2796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st</w:t>
      </w:r>
      <w:r w:rsidR="00CC27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31FDB">
        <w:rPr>
          <w:rFonts w:ascii="Arial" w:eastAsia="Times New Roman" w:hAnsi="Arial" w:cs="Arial"/>
          <w:sz w:val="20"/>
          <w:szCs w:val="20"/>
          <w:lang w:eastAsia="en-GB"/>
        </w:rPr>
        <w:t>September 20</w:t>
      </w:r>
      <w:r w:rsidR="0089488F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8C27DB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CC2796" w:rsidRPr="00CC2796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5FD18C96" w14:textId="77777777" w:rsidR="00A31ECE" w:rsidRPr="00CC2796" w:rsidRDefault="00A31ECE" w:rsidP="009E560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The application must be made </w:t>
      </w:r>
      <w:r w:rsidR="002E2A1C"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electronically </w:t>
      </w:r>
      <w:r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on the form </w:t>
      </w:r>
      <w:r w:rsidR="009E560E" w:rsidRPr="00CC2796">
        <w:rPr>
          <w:rFonts w:ascii="Arial" w:eastAsia="Times New Roman" w:hAnsi="Arial" w:cs="Arial"/>
          <w:sz w:val="20"/>
          <w:szCs w:val="20"/>
          <w:lang w:eastAsia="en-GB"/>
        </w:rPr>
        <w:t>below</w:t>
      </w:r>
      <w:r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E2A1C" w:rsidRPr="00CC2796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9E560E" w:rsidRPr="00CC2796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2E2A1C" w:rsidRPr="00CC2796">
        <w:rPr>
          <w:rFonts w:ascii="Arial" w:eastAsia="Times New Roman" w:hAnsi="Arial" w:cs="Arial"/>
          <w:sz w:val="20"/>
          <w:szCs w:val="20"/>
          <w:lang w:eastAsia="en-GB"/>
        </w:rPr>
        <w:t xml:space="preserve"> pdf is acceptable)</w:t>
      </w:r>
      <w:r w:rsidR="009E560E" w:rsidRPr="00CC2796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50B3E0C" w14:textId="77777777" w:rsidR="009E560E" w:rsidRPr="009E560E" w:rsidRDefault="00546CDD" w:rsidP="009E560E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Each applicant must identity a project to work on during the Fellowship whilst attached to the Subject; this may be</w:t>
      </w:r>
      <w:r w:rsidR="009E560E" w:rsidRPr="009E560E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1B5806E3" w14:textId="77777777" w:rsidR="009E560E" w:rsidRPr="009E560E" w:rsidRDefault="00546CDD" w:rsidP="009E560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(a) to prepare and submit an article for publication in a leading History journal; </w:t>
      </w:r>
    </w:p>
    <w:p w14:paraId="1B0CF29B" w14:textId="77777777" w:rsidR="009E560E" w:rsidRPr="009E560E" w:rsidRDefault="00546CDD" w:rsidP="009E560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(b) to adapt a doctoral thesis for publication as a monograph; </w:t>
      </w:r>
    </w:p>
    <w:p w14:paraId="5AC3EA5E" w14:textId="77777777" w:rsidR="007B0EC1" w:rsidRPr="009E560E" w:rsidRDefault="00546CDD" w:rsidP="009E560E">
      <w:pPr>
        <w:spacing w:after="12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(c) to prepare a postdoctoral research grant application in conjunction with a member</w:t>
      </w:r>
      <w:r w:rsidR="00DB30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of staff in the Subject.  </w:t>
      </w:r>
    </w:p>
    <w:p w14:paraId="2902EB9F" w14:textId="77777777" w:rsidR="007B0EC1" w:rsidRPr="009E560E" w:rsidRDefault="007B0EC1" w:rsidP="009E560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Each applicant must obtain the backing of a sponsor </w:t>
      </w:r>
      <w:r w:rsidR="008C689E" w:rsidRPr="009E560E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E42D0F" w:rsidRPr="009E560E">
        <w:rPr>
          <w:rFonts w:ascii="Arial" w:eastAsia="Times New Roman" w:hAnsi="Arial" w:cs="Arial"/>
          <w:sz w:val="20"/>
          <w:szCs w:val="20"/>
          <w:lang w:eastAsia="en-GB"/>
        </w:rPr>
        <w:t>i.e.</w:t>
      </w:r>
      <w:r w:rsidR="008C689E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 a member of academic staff)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 in the History subject. </w:t>
      </w:r>
    </w:p>
    <w:p w14:paraId="7015F392" w14:textId="77777777" w:rsidR="009E560E" w:rsidRPr="009E560E" w:rsidRDefault="00550498" w:rsidP="00B4135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A committee to judge applications will be appointed by the Head of Subject a</w:t>
      </w:r>
      <w:r w:rsidR="00B41352">
        <w:rPr>
          <w:rFonts w:ascii="Arial" w:eastAsia="Times New Roman" w:hAnsi="Arial" w:cs="Arial"/>
          <w:sz w:val="20"/>
          <w:szCs w:val="20"/>
          <w:lang w:eastAsia="en-GB"/>
        </w:rPr>
        <w:t>nd will meet in early September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. The criteria applied will be</w:t>
      </w:r>
      <w:r w:rsidR="009E560E" w:rsidRPr="009E560E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152E2CD1" w14:textId="77777777" w:rsidR="009E560E" w:rsidRPr="009E560E" w:rsidRDefault="00550498" w:rsidP="009E560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(i) the intellectual and academic merit of the pro</w:t>
      </w:r>
      <w:r w:rsidR="00FF6A10" w:rsidRPr="009E560E">
        <w:rPr>
          <w:rFonts w:ascii="Arial" w:eastAsia="Times New Roman" w:hAnsi="Arial" w:cs="Arial"/>
          <w:sz w:val="20"/>
          <w:szCs w:val="20"/>
          <w:lang w:eastAsia="en-GB"/>
        </w:rPr>
        <w:t>ject, and its likelihood of success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 in the time; </w:t>
      </w:r>
    </w:p>
    <w:p w14:paraId="2779FC4F" w14:textId="77777777" w:rsidR="009E560E" w:rsidRPr="009E560E" w:rsidRDefault="00550498" w:rsidP="009E560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(ii) the calibre of the candidate</w:t>
      </w:r>
      <w:r w:rsidR="00322BB5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; and </w:t>
      </w:r>
    </w:p>
    <w:p w14:paraId="0DD126E3" w14:textId="77777777" w:rsidR="00A31ECE" w:rsidRPr="009E560E" w:rsidRDefault="00322BB5" w:rsidP="009E560E">
      <w:pPr>
        <w:spacing w:after="12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(iii) the case for </w:t>
      </w:r>
      <w:r w:rsidR="00FF6A10" w:rsidRPr="009E560E">
        <w:rPr>
          <w:rFonts w:ascii="Arial" w:eastAsia="Times New Roman" w:hAnsi="Arial" w:cs="Arial"/>
          <w:sz w:val="20"/>
          <w:szCs w:val="20"/>
          <w:lang w:eastAsia="en-GB"/>
        </w:rPr>
        <w:t xml:space="preserve">benefits to 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the History Subject at the University</w:t>
      </w:r>
      <w:r w:rsidR="00883CD9" w:rsidRPr="009E560E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BCD912E" w14:textId="77777777" w:rsidR="00883CD9" w:rsidRPr="009E560E" w:rsidRDefault="00883CD9" w:rsidP="009E560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The Committee will reserve the right to adjudge that no suitable application has been made, and no award will be made for this year.</w:t>
      </w:r>
    </w:p>
    <w:p w14:paraId="08476CD4" w14:textId="7098ADC9" w:rsidR="00322BB5" w:rsidRPr="005A7495" w:rsidRDefault="00322BB5" w:rsidP="0089488F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Bidi" w:eastAsia="Times New Roman" w:hAnsiTheme="minorBidi" w:cstheme="minorBidi"/>
          <w:sz w:val="20"/>
          <w:szCs w:val="20"/>
          <w:lang w:eastAsia="en-GB"/>
        </w:rPr>
      </w:pPr>
      <w:r w:rsidRPr="009E560E">
        <w:rPr>
          <w:rFonts w:ascii="Arial" w:eastAsia="Times New Roman" w:hAnsi="Arial" w:cs="Arial"/>
          <w:sz w:val="20"/>
          <w:szCs w:val="20"/>
          <w:lang w:eastAsia="en-GB"/>
        </w:rPr>
        <w:t>The successful applicant will be awarded the Fellowship sum in one tranche on or shortly after 1 October 20</w:t>
      </w:r>
      <w:r w:rsidR="00B97E29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8C27DB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Pr="009E560E">
        <w:rPr>
          <w:rFonts w:ascii="Arial" w:eastAsia="Times New Roman" w:hAnsi="Arial" w:cs="Arial"/>
          <w:sz w:val="20"/>
          <w:szCs w:val="20"/>
          <w:lang w:eastAsia="en-GB"/>
        </w:rPr>
        <w:t>. With it, the candidate will be accorded full Library and associated privileges, and work accommodation.  No further remuneration is automatically given. The Fellow is expected to spend from 6 to 12 months associated with the History Subject, contributing to the intellectual, seminar and related life of the subject. They will be free to seek assista</w:t>
      </w: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nce and advice on the project, </w:t>
      </w:r>
    </w:p>
    <w:p w14:paraId="3726AFB2" w14:textId="77777777" w:rsidR="00322BB5" w:rsidRPr="005A7495" w:rsidRDefault="00322BB5" w:rsidP="009E560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Bidi" w:eastAsia="Times New Roman" w:hAnsiTheme="minorBidi" w:cstheme="minorBidi"/>
          <w:sz w:val="20"/>
          <w:szCs w:val="20"/>
          <w:lang w:eastAsia="en-GB"/>
        </w:rPr>
      </w:pP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The Fellow will be expected to give at least one lecture</w:t>
      </w:r>
      <w:r w:rsidR="008C689E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/seminar</w:t>
      </w: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to the History Subject on the project. </w:t>
      </w:r>
    </w:p>
    <w:p w14:paraId="622F1FB8" w14:textId="77777777" w:rsidR="00807958" w:rsidRPr="005A7495" w:rsidRDefault="00807958" w:rsidP="009E560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Bidi" w:eastAsia="Times New Roman" w:hAnsiTheme="minorBidi" w:cstheme="minorBidi"/>
          <w:sz w:val="20"/>
          <w:szCs w:val="20"/>
          <w:lang w:eastAsia="en-GB"/>
        </w:rPr>
      </w:pP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The Fellow must undertake to acknowledge the Fellowship in any publication or Project undertaking that arises. </w:t>
      </w:r>
    </w:p>
    <w:p w14:paraId="44E0D0CD" w14:textId="77459C3D" w:rsidR="000550D7" w:rsidRPr="005A7495" w:rsidRDefault="000550D7" w:rsidP="0089488F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inorBidi" w:eastAsia="Times New Roman" w:hAnsiTheme="minorBidi" w:cstheme="minorBidi"/>
          <w:sz w:val="20"/>
          <w:szCs w:val="20"/>
          <w:lang w:eastAsia="en-GB"/>
        </w:rPr>
      </w:pP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Any</w:t>
      </w:r>
      <w:r w:rsidR="0089488F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e</w:t>
      </w:r>
      <w:r w:rsidR="002E2A1C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nquiries should be directed to</w:t>
      </w: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</w:t>
      </w:r>
      <w:r w:rsidR="003E7687">
        <w:rPr>
          <w:rFonts w:asciiTheme="minorBidi" w:eastAsia="Times New Roman" w:hAnsiTheme="minorBidi" w:cstheme="minorBidi"/>
          <w:sz w:val="20"/>
          <w:szCs w:val="20"/>
          <w:lang w:eastAsia="en-GB"/>
        </w:rPr>
        <w:t>Professor Alex Shepard</w:t>
      </w:r>
      <w:r w:rsidR="0089488F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(</w:t>
      </w:r>
      <w:r w:rsidR="003E7687" w:rsidRPr="003E7687">
        <w:rPr>
          <w:rFonts w:asciiTheme="minorBidi" w:eastAsia="Times New Roman" w:hAnsiTheme="minorBidi" w:cstheme="minorBidi"/>
          <w:sz w:val="20"/>
          <w:szCs w:val="20"/>
          <w:lang w:eastAsia="en-GB"/>
        </w:rPr>
        <w:t>Alex.Shepard@glasgow.ac.uk</w:t>
      </w:r>
      <w:r w:rsidR="00182DF9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)</w:t>
      </w: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.</w:t>
      </w:r>
      <w:r w:rsidR="002E2A1C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</w:t>
      </w:r>
    </w:p>
    <w:p w14:paraId="7FB72515" w14:textId="58526633" w:rsidR="003F523C" w:rsidRPr="005A7495" w:rsidRDefault="002E2A1C" w:rsidP="00CD60CA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Bidi" w:eastAsia="Times New Roman" w:hAnsiTheme="minorBidi" w:cstheme="minorBidi"/>
          <w:sz w:val="20"/>
          <w:szCs w:val="20"/>
          <w:lang w:eastAsia="en-GB"/>
        </w:rPr>
      </w:pP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Applications should be submitted </w:t>
      </w:r>
      <w:r w:rsidR="009E560E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by email to </w:t>
      </w:r>
      <w:r w:rsidR="00D23C46" w:rsidRPr="003E7687">
        <w:rPr>
          <w:rFonts w:asciiTheme="minorBidi" w:eastAsia="Times New Roman" w:hAnsiTheme="minorBidi" w:cstheme="minorBidi"/>
          <w:sz w:val="20"/>
          <w:szCs w:val="20"/>
          <w:lang w:eastAsia="en-GB"/>
        </w:rPr>
        <w:t>Alex.Shepard@glasgow.ac.uk</w:t>
      </w:r>
      <w:r w:rsidR="00D23C46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</w:t>
      </w:r>
      <w:r w:rsidR="00D23C46">
        <w:rPr>
          <w:rFonts w:asciiTheme="minorBidi" w:eastAsia="Times New Roman" w:hAnsiTheme="minorBidi" w:cstheme="minorBidi"/>
          <w:sz w:val="20"/>
          <w:szCs w:val="20"/>
          <w:lang w:eastAsia="en-GB"/>
        </w:rPr>
        <w:t>AND h</w:t>
      </w:r>
      <w:r w:rsidR="00B97E29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umanities-scholarships</w:t>
      </w:r>
      <w:r w:rsidR="009E560E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@glasgow.ac.uk</w:t>
      </w: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by</w:t>
      </w:r>
      <w:r w:rsidR="003E7687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5</w:t>
      </w:r>
      <w:r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pm on </w:t>
      </w:r>
      <w:r w:rsidR="003E7687">
        <w:rPr>
          <w:rFonts w:asciiTheme="minorBidi" w:eastAsia="Times New Roman" w:hAnsiTheme="minorBidi" w:cstheme="minorBidi"/>
          <w:sz w:val="20"/>
          <w:szCs w:val="20"/>
          <w:lang w:eastAsia="en-GB"/>
        </w:rPr>
        <w:t>Monday 2</w:t>
      </w:r>
      <w:r w:rsidR="008C27DB">
        <w:rPr>
          <w:rFonts w:asciiTheme="minorBidi" w:eastAsia="Times New Roman" w:hAnsiTheme="minorBidi" w:cstheme="minorBidi"/>
          <w:sz w:val="20"/>
          <w:szCs w:val="20"/>
          <w:lang w:eastAsia="en-GB"/>
        </w:rPr>
        <w:t>1</w:t>
      </w:r>
      <w:r w:rsidR="003E7687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July</w:t>
      </w:r>
      <w:r w:rsidR="00B97E29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 xml:space="preserve"> 202</w:t>
      </w:r>
      <w:r w:rsidR="008C27DB">
        <w:rPr>
          <w:rFonts w:asciiTheme="minorBidi" w:eastAsia="Times New Roman" w:hAnsiTheme="minorBidi" w:cstheme="minorBidi"/>
          <w:sz w:val="20"/>
          <w:szCs w:val="20"/>
          <w:lang w:eastAsia="en-GB"/>
        </w:rPr>
        <w:t>5</w:t>
      </w:r>
      <w:r w:rsidR="00B97E29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t>.</w:t>
      </w:r>
      <w:r w:rsidR="003F523C" w:rsidRPr="005A7495">
        <w:rPr>
          <w:rFonts w:asciiTheme="minorBidi" w:eastAsia="Times New Roman" w:hAnsiTheme="minorBidi" w:cstheme="minorBidi"/>
          <w:sz w:val="20"/>
          <w:szCs w:val="20"/>
          <w:lang w:eastAsia="en-GB"/>
        </w:rPr>
        <w:br w:type="page"/>
      </w:r>
    </w:p>
    <w:p w14:paraId="301683F3" w14:textId="77777777" w:rsidR="00182DF9" w:rsidRDefault="00182DF9" w:rsidP="00182DF9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9E560E">
        <w:rPr>
          <w:rFonts w:ascii="Arial" w:eastAsia="Times New Roman" w:hAnsi="Arial" w:cs="Arial"/>
          <w:b/>
          <w:noProof/>
          <w:sz w:val="36"/>
          <w:szCs w:val="36"/>
          <w:lang w:eastAsia="en-GB"/>
        </w:rPr>
        <w:lastRenderedPageBreak/>
        <w:drawing>
          <wp:inline distT="0" distB="0" distL="0" distR="0" wp14:anchorId="5DE0496A" wp14:editId="1A133B9C">
            <wp:extent cx="2933700" cy="374159"/>
            <wp:effectExtent l="0" t="0" r="0" b="6985"/>
            <wp:docPr id="2" name="Picture 2" descr="colour logo on the School of Humanities at the University of 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lour logo on the School of Humanities at the University of Glasgow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124" cy="3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0DBB7" w14:textId="77777777" w:rsidR="00182DF9" w:rsidRPr="009E560E" w:rsidRDefault="00182DF9" w:rsidP="00182D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6989DE89" w14:textId="77777777" w:rsidR="00182DF9" w:rsidRPr="0042327F" w:rsidRDefault="00182DF9" w:rsidP="0042327F">
      <w:pPr>
        <w:jc w:val="center"/>
        <w:rPr>
          <w:b/>
          <w:bCs/>
          <w:color w:val="1F497D" w:themeColor="text2"/>
          <w:sz w:val="72"/>
          <w:szCs w:val="72"/>
          <w:lang w:eastAsia="en-GB"/>
        </w:rPr>
      </w:pPr>
      <w:r w:rsidRPr="0042327F">
        <w:rPr>
          <w:b/>
          <w:bCs/>
          <w:color w:val="1F497D" w:themeColor="text2"/>
          <w:sz w:val="72"/>
          <w:szCs w:val="72"/>
          <w:lang w:eastAsia="en-GB"/>
        </w:rPr>
        <w:t>H I S T O R Y</w:t>
      </w:r>
    </w:p>
    <w:p w14:paraId="3393348D" w14:textId="77777777" w:rsidR="00182DF9" w:rsidRDefault="00182DF9" w:rsidP="00182DF9">
      <w:pPr>
        <w:pStyle w:val="Title"/>
        <w:spacing w:after="0"/>
        <w:jc w:val="center"/>
        <w:rPr>
          <w:rFonts w:eastAsia="Times New Roman"/>
          <w:lang w:eastAsia="en-GB"/>
        </w:rPr>
      </w:pPr>
      <w:r w:rsidRPr="009E560E">
        <w:rPr>
          <w:rFonts w:eastAsia="Times New Roman"/>
          <w:lang w:eastAsia="en-GB"/>
        </w:rPr>
        <w:t>Charlotte Nic</w:t>
      </w:r>
      <w:r w:rsidR="00007D0E">
        <w:rPr>
          <w:rFonts w:eastAsia="Times New Roman"/>
          <w:lang w:eastAsia="en-GB"/>
        </w:rPr>
        <w:t>h</w:t>
      </w:r>
      <w:r w:rsidRPr="009E560E">
        <w:rPr>
          <w:rFonts w:eastAsia="Times New Roman"/>
          <w:lang w:eastAsia="en-GB"/>
        </w:rPr>
        <w:t>olson Postdoctoral Fellowship</w:t>
      </w:r>
    </w:p>
    <w:p w14:paraId="3153D2ED" w14:textId="77777777" w:rsidR="00182DF9" w:rsidRDefault="00182DF9" w:rsidP="00182DF9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77CF8F6F" w14:textId="77777777" w:rsidR="003F523C" w:rsidRPr="009E560E" w:rsidRDefault="003F523C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Name of Applicant:</w:t>
      </w:r>
    </w:p>
    <w:p w14:paraId="70BE7E25" w14:textId="77777777" w:rsidR="003F523C" w:rsidRPr="009E560E" w:rsidRDefault="003F523C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6FA5623" w14:textId="77777777" w:rsidR="003F523C" w:rsidRDefault="003F523C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Date of Submission of Doctoral Thesis:</w:t>
      </w:r>
    </w:p>
    <w:p w14:paraId="5CC770ED" w14:textId="77777777" w:rsidR="00182DF9" w:rsidRPr="009E560E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A4429BC" w14:textId="77777777" w:rsidR="003F523C" w:rsidRDefault="003F523C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 xml:space="preserve">Date of Viva: </w:t>
      </w:r>
    </w:p>
    <w:p w14:paraId="5401F1E1" w14:textId="77777777" w:rsidR="00182DF9" w:rsidRPr="009E560E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9A923BF" w14:textId="77777777" w:rsidR="003F523C" w:rsidRPr="009E560E" w:rsidRDefault="003F523C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 xml:space="preserve">Date of </w:t>
      </w:r>
      <w:r w:rsidR="00D97F4E" w:rsidRPr="009E560E">
        <w:rPr>
          <w:rFonts w:ascii="Arial" w:eastAsia="Times New Roman" w:hAnsi="Arial" w:cs="Arial"/>
          <w:b/>
          <w:lang w:eastAsia="en-GB"/>
        </w:rPr>
        <w:t>College letter of award of doctorate</w:t>
      </w:r>
      <w:r w:rsidRPr="009E560E">
        <w:rPr>
          <w:rFonts w:ascii="Arial" w:eastAsia="Times New Roman" w:hAnsi="Arial" w:cs="Arial"/>
          <w:b/>
          <w:lang w:eastAsia="en-GB"/>
        </w:rPr>
        <w:t xml:space="preserve">: </w:t>
      </w:r>
    </w:p>
    <w:p w14:paraId="18CD3C84" w14:textId="77777777" w:rsidR="003F523C" w:rsidRPr="009E560E" w:rsidRDefault="003F523C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4975D89" w14:textId="77777777" w:rsidR="003F523C" w:rsidRPr="009E560E" w:rsidRDefault="003F523C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DEC127C" w14:textId="77777777" w:rsidR="00831B92" w:rsidRDefault="000A5614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 xml:space="preserve">Project </w:t>
      </w:r>
      <w:r w:rsidR="00831B92" w:rsidRPr="009E560E">
        <w:rPr>
          <w:rFonts w:ascii="Arial" w:eastAsia="Times New Roman" w:hAnsi="Arial" w:cs="Arial"/>
          <w:b/>
          <w:lang w:eastAsia="en-GB"/>
        </w:rPr>
        <w:t>Title (max 15 words)</w:t>
      </w:r>
      <w:r w:rsidR="00182DF9">
        <w:rPr>
          <w:rFonts w:ascii="Arial" w:eastAsia="Times New Roman" w:hAnsi="Arial" w:cs="Arial"/>
          <w:b/>
          <w:lang w:eastAsia="en-GB"/>
        </w:rPr>
        <w:t>:</w:t>
      </w:r>
    </w:p>
    <w:p w14:paraId="348DDDFD" w14:textId="77777777" w:rsidR="00182DF9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189FC91" w14:textId="77777777" w:rsidR="00182DF9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5AB0F5B" w14:textId="77777777" w:rsidR="00182DF9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E78F73D" w14:textId="77777777" w:rsidR="00182DF9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1B1CF8E" w14:textId="77777777" w:rsidR="00182DF9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D743FC0" w14:textId="77777777" w:rsidR="00182DF9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FBE4EF7" w14:textId="77777777" w:rsidR="00182DF9" w:rsidRPr="009E560E" w:rsidRDefault="00182DF9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2E825A3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EF891C5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0FCE4D9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Name of Sponsor (a member of History Subject)</w:t>
      </w:r>
      <w:r w:rsidR="00182DF9">
        <w:rPr>
          <w:rFonts w:ascii="Arial" w:eastAsia="Times New Roman" w:hAnsi="Arial" w:cs="Arial"/>
          <w:b/>
          <w:lang w:eastAsia="en-GB"/>
        </w:rPr>
        <w:t>:</w:t>
      </w:r>
    </w:p>
    <w:p w14:paraId="40E41EBE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A7C248F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7934B01" w14:textId="77777777" w:rsidR="000A5614" w:rsidRPr="009E560E" w:rsidRDefault="000A5614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Proposal</w:t>
      </w:r>
      <w:r w:rsidRPr="009E560E">
        <w:rPr>
          <w:rFonts w:ascii="Arial" w:eastAsia="Times New Roman" w:hAnsi="Arial" w:cs="Arial"/>
          <w:lang w:eastAsia="en-GB"/>
        </w:rPr>
        <w:t>:</w:t>
      </w:r>
    </w:p>
    <w:p w14:paraId="48B14306" w14:textId="77777777" w:rsidR="000A5614" w:rsidRPr="00182DF9" w:rsidRDefault="000A5614" w:rsidP="00361FD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Describe here in 500 words the project you propose to undertake whilst attached as Fellow to the History Subject. </w:t>
      </w:r>
      <w:r w:rsidR="008B0B08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>Include details of any associated academic or social media activity you intend to undertake</w:t>
      </w:r>
    </w:p>
    <w:p w14:paraId="536518F7" w14:textId="77777777" w:rsidR="008B0B08" w:rsidRPr="009E560E" w:rsidRDefault="008B0B08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7BA920" w14:textId="77777777" w:rsidR="008B0B08" w:rsidRPr="009E560E" w:rsidRDefault="008B0B08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1411F4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C01BBF7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994FC85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3A87C05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1AA8F67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74C361D" w14:textId="77777777" w:rsidR="008B0B08" w:rsidRPr="009E560E" w:rsidRDefault="008B0B08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1C4CC41" w14:textId="77777777" w:rsidR="008B0B08" w:rsidRPr="009E560E" w:rsidRDefault="008B0B08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Project Output:</w:t>
      </w:r>
    </w:p>
    <w:p w14:paraId="05DCABAA" w14:textId="77777777" w:rsidR="008B0B08" w:rsidRPr="00182DF9" w:rsidRDefault="0072313B" w:rsidP="00361FD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>Describe the intended products of the project (max 100 words)</w:t>
      </w:r>
    </w:p>
    <w:p w14:paraId="7DB24842" w14:textId="77777777" w:rsidR="0072313B" w:rsidRPr="009E560E" w:rsidRDefault="0072313B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B8B1253" w14:textId="77777777" w:rsidR="0072313B" w:rsidRPr="009E560E" w:rsidRDefault="0072313B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14AC7DA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CE1DDE6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00A8304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E510EB7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6AE494A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73E6850" w14:textId="77777777" w:rsidR="00831B92" w:rsidRPr="009E560E" w:rsidRDefault="00831B92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0348308" w14:textId="77777777" w:rsidR="0072313B" w:rsidRPr="009E560E" w:rsidRDefault="0072313B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About yourself</w:t>
      </w:r>
    </w:p>
    <w:p w14:paraId="199385B4" w14:textId="77777777" w:rsidR="0072313B" w:rsidRPr="00182DF9" w:rsidRDefault="0072313B" w:rsidP="00361FD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>Describe the nature of the link you would maintain at the University during the tenure of the Fellowship</w:t>
      </w:r>
      <w:r w:rsidR="00E30C8E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>, the benefits you would obtain from a week-to-week connection, and benefits that you bring to the History Subject</w:t>
      </w:r>
      <w:r w:rsidR="00777965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(max 100 words) </w:t>
      </w:r>
      <w:r w:rsidR="00777965">
        <w:rPr>
          <w:rFonts w:ascii="Arial" w:eastAsia="Times New Roman" w:hAnsi="Arial" w:cs="Arial"/>
          <w:i/>
          <w:sz w:val="20"/>
          <w:szCs w:val="20"/>
          <w:lang w:eastAsia="en-GB"/>
        </w:rPr>
        <w:br/>
      </w:r>
      <w:r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>(Note the minimum length of tenure is 6 months, the maximum 12 months)</w:t>
      </w:r>
    </w:p>
    <w:p w14:paraId="4B7CFBEB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4D942B0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DE00505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62D7BAA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9EE037F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B08F7B4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21382B1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1899307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5DA150A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A65DB86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0A3A68A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E560E">
        <w:rPr>
          <w:rFonts w:ascii="Arial" w:eastAsia="Times New Roman" w:hAnsi="Arial" w:cs="Arial"/>
          <w:b/>
          <w:lang w:eastAsia="en-GB"/>
        </w:rPr>
        <w:t>Any other information (max 100 words)</w:t>
      </w:r>
    </w:p>
    <w:p w14:paraId="0138F239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0B13261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8E65329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7111968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6087D3D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EB9762D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BF75272" w14:textId="77777777" w:rsidR="001B5335" w:rsidRPr="009E560E" w:rsidRDefault="001B5335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A22BECC" w14:textId="77777777" w:rsidR="001B5335" w:rsidRPr="009E560E" w:rsidRDefault="001B5335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1FE7AB7" w14:textId="77777777" w:rsidR="001B5335" w:rsidRPr="009E560E" w:rsidRDefault="001B5335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E560E">
        <w:rPr>
          <w:rFonts w:ascii="Arial" w:eastAsia="Times New Roman" w:hAnsi="Arial" w:cs="Arial"/>
          <w:lang w:eastAsia="en-GB"/>
        </w:rPr>
        <w:t>Once completed above, pass to your sponsor to complete the section below, and ensure s/he submits it on time.</w:t>
      </w:r>
    </w:p>
    <w:p w14:paraId="2AB699D2" w14:textId="77777777" w:rsidR="001B5335" w:rsidRPr="009E560E" w:rsidRDefault="001B5335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A37D0E0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E560E">
        <w:rPr>
          <w:rFonts w:ascii="Arial" w:eastAsia="Times New Roman" w:hAnsi="Arial" w:cs="Arial"/>
          <w:lang w:eastAsia="en-GB"/>
        </w:rPr>
        <w:t xml:space="preserve"> - - - - - - - - - - - - - - - - - - - - - - - - - - - - - - - - - - - - - - - - - - - - - - - - - - - - - - - - - - - -</w:t>
      </w:r>
    </w:p>
    <w:p w14:paraId="0A54F513" w14:textId="77777777" w:rsidR="00E30C8E" w:rsidRPr="009E560E" w:rsidRDefault="00E30C8E" w:rsidP="00361F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84A8941" w14:textId="77777777" w:rsidR="003F523C" w:rsidRPr="00182DF9" w:rsidRDefault="00E30C8E" w:rsidP="00361FD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82DF9">
        <w:rPr>
          <w:rFonts w:ascii="Arial" w:eastAsia="Times New Roman" w:hAnsi="Arial" w:cs="Arial"/>
          <w:b/>
          <w:lang w:eastAsia="en-GB"/>
        </w:rPr>
        <w:t>Sponsor's Name:</w:t>
      </w:r>
    </w:p>
    <w:p w14:paraId="5E807B06" w14:textId="4C916743" w:rsidR="00B97E29" w:rsidRDefault="00E30C8E" w:rsidP="0089488F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Please make a case in under 500 words for the above candidate's application for the Fellowship. Please sign and date at the bottom (electronically), and </w:t>
      </w:r>
      <w:r w:rsidR="00182DF9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send to </w:t>
      </w:r>
      <w:r w:rsidR="00B97E29">
        <w:rPr>
          <w:rFonts w:ascii="Arial" w:eastAsia="Times New Roman" w:hAnsi="Arial" w:cs="Arial"/>
          <w:i/>
          <w:sz w:val="20"/>
          <w:szCs w:val="20"/>
          <w:lang w:eastAsia="en-GB"/>
        </w:rPr>
        <w:t>Humanities-scholarships</w:t>
      </w:r>
      <w:r w:rsidR="00182DF9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@glasgow.ac.uk by </w:t>
      </w:r>
      <w:r w:rsidR="003E7687">
        <w:rPr>
          <w:rFonts w:ascii="Arial" w:eastAsia="Times New Roman" w:hAnsi="Arial" w:cs="Arial"/>
          <w:i/>
          <w:sz w:val="20"/>
          <w:szCs w:val="20"/>
          <w:lang w:eastAsia="en-GB"/>
        </w:rPr>
        <w:t>5</w:t>
      </w:r>
      <w:r w:rsidR="00182DF9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pm on </w:t>
      </w:r>
      <w:r w:rsidR="003E7687">
        <w:rPr>
          <w:rFonts w:ascii="Arial" w:eastAsia="Times New Roman" w:hAnsi="Arial" w:cs="Arial"/>
          <w:i/>
          <w:sz w:val="20"/>
          <w:szCs w:val="20"/>
          <w:lang w:eastAsia="en-GB"/>
        </w:rPr>
        <w:t>Monday 2</w:t>
      </w:r>
      <w:r w:rsidR="008C27DB">
        <w:rPr>
          <w:rFonts w:ascii="Arial" w:eastAsia="Times New Roman" w:hAnsi="Arial" w:cs="Arial"/>
          <w:i/>
          <w:sz w:val="20"/>
          <w:szCs w:val="20"/>
          <w:lang w:eastAsia="en-GB"/>
        </w:rPr>
        <w:t>1</w:t>
      </w:r>
      <w:r w:rsidR="003E7687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July</w:t>
      </w:r>
      <w:r w:rsidR="00182DF9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20</w:t>
      </w:r>
      <w:r w:rsidR="0089488F">
        <w:rPr>
          <w:rFonts w:ascii="Arial" w:eastAsia="Times New Roman" w:hAnsi="Arial" w:cs="Arial"/>
          <w:i/>
          <w:sz w:val="20"/>
          <w:szCs w:val="20"/>
          <w:lang w:eastAsia="en-GB"/>
        </w:rPr>
        <w:t>2</w:t>
      </w:r>
      <w:r w:rsidR="008C27DB">
        <w:rPr>
          <w:rFonts w:ascii="Arial" w:eastAsia="Times New Roman" w:hAnsi="Arial" w:cs="Arial"/>
          <w:i/>
          <w:sz w:val="20"/>
          <w:szCs w:val="20"/>
          <w:lang w:eastAsia="en-GB"/>
        </w:rPr>
        <w:t>5</w:t>
      </w:r>
      <w:r w:rsidR="00182DF9" w:rsidRPr="00182DF9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. </w:t>
      </w:r>
    </w:p>
    <w:p w14:paraId="01FC6B20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4BA66B36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4A6BE67D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28761B29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55FCADE3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59A7CDEE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159415F4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6D1AFA18" w14:textId="77777777" w:rsidR="00B97E29" w:rsidRPr="00B97E29" w:rsidRDefault="00B97E29" w:rsidP="00B97E29">
      <w:pPr>
        <w:rPr>
          <w:rFonts w:ascii="Arial" w:eastAsia="Times New Roman" w:hAnsi="Arial" w:cs="Arial"/>
          <w:lang w:eastAsia="en-GB"/>
        </w:rPr>
      </w:pPr>
    </w:p>
    <w:p w14:paraId="3EF95D5C" w14:textId="2AA39E5A" w:rsidR="00B97E29" w:rsidRPr="00B97E29" w:rsidRDefault="003E7687" w:rsidP="003E7687">
      <w:pPr>
        <w:tabs>
          <w:tab w:val="left" w:pos="7012"/>
        </w:tabs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</w:p>
    <w:sectPr w:rsidR="00B97E29" w:rsidRPr="00B97E29" w:rsidSect="009E560E">
      <w:footerReference w:type="default" r:id="rId11"/>
      <w:pgSz w:w="11906" w:h="16838"/>
      <w:pgMar w:top="709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B956" w14:textId="77777777" w:rsidR="00BE4D3D" w:rsidRDefault="00BE4D3D" w:rsidP="001C6123">
      <w:pPr>
        <w:spacing w:after="0" w:line="240" w:lineRule="auto"/>
      </w:pPr>
      <w:r>
        <w:separator/>
      </w:r>
    </w:p>
  </w:endnote>
  <w:endnote w:type="continuationSeparator" w:id="0">
    <w:p w14:paraId="7138D1B9" w14:textId="77777777" w:rsidR="00BE4D3D" w:rsidRDefault="00BE4D3D" w:rsidP="001C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D14B" w14:textId="5ECB3F90" w:rsidR="001C6123" w:rsidRPr="001C6123" w:rsidRDefault="001C6123" w:rsidP="0089488F">
    <w:pPr>
      <w:pStyle w:val="Footer"/>
      <w:pBdr>
        <w:top w:val="single" w:sz="4" w:space="1" w:color="auto"/>
      </w:pBdr>
      <w:rPr>
        <w:i/>
        <w:color w:val="365F91" w:themeColor="accent1" w:themeShade="BF"/>
        <w:sz w:val="20"/>
        <w:szCs w:val="20"/>
      </w:rPr>
    </w:pPr>
    <w:r w:rsidRPr="001C6123">
      <w:rPr>
        <w:i/>
        <w:color w:val="365F91" w:themeColor="accent1" w:themeShade="BF"/>
        <w:sz w:val="20"/>
        <w:szCs w:val="20"/>
      </w:rPr>
      <w:t>Charlotte Nic</w:t>
    </w:r>
    <w:r w:rsidR="00007D0E">
      <w:rPr>
        <w:i/>
        <w:color w:val="365F91" w:themeColor="accent1" w:themeShade="BF"/>
        <w:sz w:val="20"/>
        <w:szCs w:val="20"/>
      </w:rPr>
      <w:t>h</w:t>
    </w:r>
    <w:r w:rsidRPr="001C6123">
      <w:rPr>
        <w:i/>
        <w:color w:val="365F91" w:themeColor="accent1" w:themeShade="BF"/>
        <w:sz w:val="20"/>
        <w:szCs w:val="20"/>
      </w:rPr>
      <w:t>olson Postdoctoral Fellowship 20</w:t>
    </w:r>
    <w:r w:rsidR="0089488F">
      <w:rPr>
        <w:i/>
        <w:color w:val="365F91" w:themeColor="accent1" w:themeShade="BF"/>
        <w:sz w:val="20"/>
        <w:szCs w:val="20"/>
      </w:rPr>
      <w:t>2</w:t>
    </w:r>
    <w:r w:rsidR="008C27DB">
      <w:rPr>
        <w:i/>
        <w:color w:val="365F91" w:themeColor="accent1" w:themeShade="BF"/>
        <w:sz w:val="20"/>
        <w:szCs w:val="20"/>
      </w:rPr>
      <w:t>5</w:t>
    </w:r>
    <w:r w:rsidR="000D770E">
      <w:rPr>
        <w:i/>
        <w:color w:val="365F91" w:themeColor="accent1" w:themeShade="BF"/>
        <w:sz w:val="20"/>
        <w:szCs w:val="20"/>
      </w:rPr>
      <w:t>-2</w:t>
    </w:r>
    <w:r w:rsidR="008C27DB">
      <w:rPr>
        <w:i/>
        <w:color w:val="365F91" w:themeColor="accent1" w:themeShade="BF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C5C65" w14:textId="77777777" w:rsidR="00BE4D3D" w:rsidRDefault="00BE4D3D" w:rsidP="001C6123">
      <w:pPr>
        <w:spacing w:after="0" w:line="240" w:lineRule="auto"/>
      </w:pPr>
      <w:r>
        <w:separator/>
      </w:r>
    </w:p>
  </w:footnote>
  <w:footnote w:type="continuationSeparator" w:id="0">
    <w:p w14:paraId="274544B5" w14:textId="77777777" w:rsidR="00BE4D3D" w:rsidRDefault="00BE4D3D" w:rsidP="001C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2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7374211">
    <w:abstractNumId w:val="0"/>
  </w:num>
  <w:num w:numId="2" w16cid:durableId="572858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DA"/>
    <w:rsid w:val="00007D0E"/>
    <w:rsid w:val="000550D7"/>
    <w:rsid w:val="000A5614"/>
    <w:rsid w:val="000D770E"/>
    <w:rsid w:val="00182DF9"/>
    <w:rsid w:val="001B5335"/>
    <w:rsid w:val="001C6123"/>
    <w:rsid w:val="00295F40"/>
    <w:rsid w:val="002B0C10"/>
    <w:rsid w:val="002E2A1C"/>
    <w:rsid w:val="00303553"/>
    <w:rsid w:val="00322BB5"/>
    <w:rsid w:val="003351F0"/>
    <w:rsid w:val="00361FDA"/>
    <w:rsid w:val="003C06A4"/>
    <w:rsid w:val="003E7687"/>
    <w:rsid w:val="003F523C"/>
    <w:rsid w:val="0042327F"/>
    <w:rsid w:val="0045493B"/>
    <w:rsid w:val="004E3053"/>
    <w:rsid w:val="00546CDD"/>
    <w:rsid w:val="00550498"/>
    <w:rsid w:val="00583B6A"/>
    <w:rsid w:val="005A3F70"/>
    <w:rsid w:val="005A7495"/>
    <w:rsid w:val="0062053D"/>
    <w:rsid w:val="006537C0"/>
    <w:rsid w:val="00687002"/>
    <w:rsid w:val="006B335B"/>
    <w:rsid w:val="007112BC"/>
    <w:rsid w:val="0072313B"/>
    <w:rsid w:val="00764B1B"/>
    <w:rsid w:val="00777965"/>
    <w:rsid w:val="007B0EC1"/>
    <w:rsid w:val="00807958"/>
    <w:rsid w:val="00831B92"/>
    <w:rsid w:val="00883CD9"/>
    <w:rsid w:val="0089488F"/>
    <w:rsid w:val="008B0B08"/>
    <w:rsid w:val="008C27DB"/>
    <w:rsid w:val="008C689E"/>
    <w:rsid w:val="009A52EB"/>
    <w:rsid w:val="009E560E"/>
    <w:rsid w:val="00A30BA3"/>
    <w:rsid w:val="00A31ECE"/>
    <w:rsid w:val="00A31FDB"/>
    <w:rsid w:val="00A71EC4"/>
    <w:rsid w:val="00A870A7"/>
    <w:rsid w:val="00B41352"/>
    <w:rsid w:val="00B97E29"/>
    <w:rsid w:val="00BE4D3D"/>
    <w:rsid w:val="00C97CAF"/>
    <w:rsid w:val="00CC2796"/>
    <w:rsid w:val="00CD7B75"/>
    <w:rsid w:val="00CE2D55"/>
    <w:rsid w:val="00D23C46"/>
    <w:rsid w:val="00D53E5C"/>
    <w:rsid w:val="00D81B31"/>
    <w:rsid w:val="00D97F4E"/>
    <w:rsid w:val="00DB30E5"/>
    <w:rsid w:val="00E30C8E"/>
    <w:rsid w:val="00E30CF5"/>
    <w:rsid w:val="00E42D0F"/>
    <w:rsid w:val="00E643E8"/>
    <w:rsid w:val="00EA73B5"/>
    <w:rsid w:val="00EF18D4"/>
    <w:rsid w:val="00F47F8C"/>
    <w:rsid w:val="00F9407C"/>
    <w:rsid w:val="00FF358A"/>
    <w:rsid w:val="00FF38E6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E3D1"/>
  <w15:docId w15:val="{682B86CA-9B6A-4A27-A1BC-916C42E7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E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9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56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5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IntenseEmphasis">
    <w:name w:val="Intense Emphasis"/>
    <w:basedOn w:val="DefaultParagraphFont"/>
    <w:uiPriority w:val="21"/>
    <w:qFormat/>
    <w:rsid w:val="009E560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C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1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12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232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128799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0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2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8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69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4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84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755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04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557504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89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42177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200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13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349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4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26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602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92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360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drewRoach xmlns="2c809d4f-6dab-4156-bcb4-cfcf367df10a">L1 or 2</AndrewRoach>
    <Checked xmlns="2c809d4f-6dab-4156-bcb4-cfcf367df10a" xsi:nil="true"/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20" ma:contentTypeDescription="Create a new document." ma:contentTypeScope="" ma:versionID="d81c96929e6fed8a8cd5ba0831435428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da07e25ca2b1101b709942e65c985546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ndrewRoach" minOccurs="0"/>
                <xsd:element ref="ns2:Check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ndrewRoach" ma:index="20" nillable="true" ma:displayName="Andrew Roach" ma:default="L1 or 2" ma:description="JYA Convenor" ma:format="Dropdown" ma:internalName="AndrewRoach">
      <xsd:simpleType>
        <xsd:restriction base="dms:Text">
          <xsd:maxLength value="255"/>
        </xsd:restriction>
      </xsd:simpleType>
    </xsd:element>
    <xsd:element name="Checked" ma:index="21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c22587c-e0df-4c5e-9fb3-b42107268326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1591F-A9B1-46ED-9869-6B139C724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91E20-5766-4335-8859-6D2BAFA0E314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3.xml><?xml version="1.0" encoding="utf-8"?>
<ds:datastoreItem xmlns:ds="http://schemas.openxmlformats.org/officeDocument/2006/customXml" ds:itemID="{C3AB9716-B2FE-4C6A-BD33-44C9B9A23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</dc:creator>
  <cp:lastModifiedBy>Christelle Le Riguer</cp:lastModifiedBy>
  <cp:revision>3</cp:revision>
  <dcterms:created xsi:type="dcterms:W3CDTF">2024-09-26T08:20:00Z</dcterms:created>
  <dcterms:modified xsi:type="dcterms:W3CDTF">2024-09-26T08:21:00Z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