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4A608" w14:textId="447A3F6B" w:rsidR="00CB26B3" w:rsidRDefault="00AA0D90">
      <w:pPr>
        <w:rPr>
          <w:rFonts w:asciiTheme="minorBidi" w:hAnsiTheme="minorBidi"/>
          <w:b/>
          <w:bCs/>
          <w:sz w:val="28"/>
          <w:szCs w:val="28"/>
        </w:rPr>
      </w:pPr>
      <w:r>
        <w:rPr>
          <w:noProof/>
        </w:rPr>
        <w:drawing>
          <wp:anchor distT="0" distB="0" distL="114300" distR="114300" simplePos="0" relativeHeight="251658240" behindDoc="0" locked="0" layoutInCell="1" allowOverlap="1" wp14:anchorId="20DFD838" wp14:editId="360F6873">
            <wp:simplePos x="0" y="0"/>
            <wp:positionH relativeFrom="page">
              <wp:align>left</wp:align>
            </wp:positionH>
            <wp:positionV relativeFrom="paragraph">
              <wp:posOffset>-1016635</wp:posOffset>
            </wp:positionV>
            <wp:extent cx="1914525" cy="1000125"/>
            <wp:effectExtent l="0" t="0" r="9525" b="9525"/>
            <wp:wrapNone/>
            <wp:docPr id="2108754604"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754604" name="Picture 1" descr="A blue background with white text&#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14525" cy="1000125"/>
                    </a:xfrm>
                    <a:prstGeom prst="rect">
                      <a:avLst/>
                    </a:prstGeom>
                  </pic:spPr>
                </pic:pic>
              </a:graphicData>
            </a:graphic>
            <wp14:sizeRelH relativeFrom="page">
              <wp14:pctWidth>0</wp14:pctWidth>
            </wp14:sizeRelH>
            <wp14:sizeRelV relativeFrom="page">
              <wp14:pctHeight>0</wp14:pctHeight>
            </wp14:sizeRelV>
          </wp:anchor>
        </w:drawing>
      </w:r>
    </w:p>
    <w:p w14:paraId="06A8308F" w14:textId="2AF3976B" w:rsidR="00C80B40" w:rsidRPr="00CB26B3" w:rsidRDefault="00BD2A5D">
      <w:pPr>
        <w:rPr>
          <w:rFonts w:asciiTheme="minorBidi" w:hAnsiTheme="minorBidi"/>
          <w:b/>
          <w:bCs/>
          <w:sz w:val="28"/>
          <w:szCs w:val="28"/>
        </w:rPr>
      </w:pPr>
      <w:r w:rsidRPr="00CB26B3">
        <w:rPr>
          <w:rFonts w:asciiTheme="minorBidi" w:hAnsiTheme="minorBidi"/>
          <w:b/>
          <w:bCs/>
          <w:sz w:val="28"/>
          <w:szCs w:val="28"/>
        </w:rPr>
        <w:t>Examinations Invigilator</w:t>
      </w:r>
    </w:p>
    <w:p w14:paraId="7D5B84C2" w14:textId="38BF97AC" w:rsidR="0016645A" w:rsidRPr="00CB26B3" w:rsidRDefault="0016645A">
      <w:pPr>
        <w:rPr>
          <w:rFonts w:asciiTheme="minorBidi" w:hAnsiTheme="minorBidi"/>
          <w:b/>
          <w:bCs/>
          <w:sz w:val="24"/>
          <w:szCs w:val="24"/>
        </w:rPr>
      </w:pPr>
      <w:r w:rsidRPr="00CB26B3">
        <w:rPr>
          <w:rFonts w:asciiTheme="minorBidi" w:hAnsiTheme="minorBidi"/>
          <w:b/>
          <w:bCs/>
          <w:sz w:val="24"/>
          <w:szCs w:val="24"/>
        </w:rPr>
        <w:t>GRADE</w:t>
      </w:r>
      <w:r w:rsidR="00BD2A5D" w:rsidRPr="00CB26B3">
        <w:rPr>
          <w:rFonts w:asciiTheme="minorBidi" w:hAnsiTheme="minorBidi"/>
          <w:b/>
          <w:bCs/>
          <w:sz w:val="24"/>
          <w:szCs w:val="24"/>
        </w:rPr>
        <w:t xml:space="preserve"> 2</w:t>
      </w:r>
    </w:p>
    <w:p w14:paraId="727C7078" w14:textId="77777777" w:rsidR="00CB26B3" w:rsidRDefault="00CB26B3">
      <w:pPr>
        <w:rPr>
          <w:rFonts w:asciiTheme="minorBidi" w:hAnsiTheme="minorBidi"/>
          <w:b/>
          <w:bCs/>
          <w:sz w:val="24"/>
          <w:szCs w:val="24"/>
          <w:u w:val="single"/>
        </w:rPr>
      </w:pPr>
    </w:p>
    <w:p w14:paraId="3B010A20" w14:textId="09829AE1" w:rsidR="0016645A" w:rsidRPr="00CB26B3" w:rsidRDefault="0016645A">
      <w:pPr>
        <w:rPr>
          <w:rFonts w:asciiTheme="minorBidi" w:hAnsiTheme="minorBidi"/>
          <w:b/>
          <w:bCs/>
          <w:sz w:val="24"/>
          <w:szCs w:val="24"/>
        </w:rPr>
      </w:pPr>
      <w:r w:rsidRPr="00CB26B3">
        <w:rPr>
          <w:rFonts w:asciiTheme="minorBidi" w:hAnsiTheme="minorBidi"/>
          <w:b/>
          <w:bCs/>
          <w:sz w:val="24"/>
          <w:szCs w:val="24"/>
        </w:rPr>
        <w:t>Job Purpose</w:t>
      </w:r>
    </w:p>
    <w:p w14:paraId="5CB5FD3D" w14:textId="578A24BA" w:rsidR="00BD2A5D" w:rsidRPr="00CB26B3" w:rsidRDefault="00BD2A5D">
      <w:pPr>
        <w:rPr>
          <w:rFonts w:asciiTheme="minorBidi" w:hAnsiTheme="minorBidi"/>
        </w:rPr>
      </w:pPr>
      <w:r w:rsidRPr="00CB26B3">
        <w:rPr>
          <w:rFonts w:asciiTheme="minorBidi" w:hAnsiTheme="minorBidi"/>
        </w:rPr>
        <w:t xml:space="preserve">To ensure examinations are carried out in accordance with </w:t>
      </w:r>
      <w:proofErr w:type="gramStart"/>
      <w:r w:rsidRPr="00CB26B3">
        <w:rPr>
          <w:rFonts w:asciiTheme="minorBidi" w:hAnsiTheme="minorBidi"/>
        </w:rPr>
        <w:t>University</w:t>
      </w:r>
      <w:proofErr w:type="gramEnd"/>
      <w:r w:rsidRPr="00CB26B3">
        <w:rPr>
          <w:rFonts w:asciiTheme="minorBidi" w:hAnsiTheme="minorBidi"/>
        </w:rPr>
        <w:t xml:space="preserve"> regulations and procedures. </w:t>
      </w:r>
    </w:p>
    <w:p w14:paraId="17DE0D07" w14:textId="77777777" w:rsidR="00BD2A5D" w:rsidRPr="00CB26B3" w:rsidRDefault="00BD2A5D">
      <w:pPr>
        <w:rPr>
          <w:rFonts w:asciiTheme="minorBidi" w:hAnsiTheme="minorBidi"/>
          <w:b/>
          <w:bCs/>
          <w:u w:val="single"/>
        </w:rPr>
      </w:pPr>
    </w:p>
    <w:p w14:paraId="66CDC7ED" w14:textId="69AFC9D0" w:rsidR="0016645A" w:rsidRPr="00CB26B3" w:rsidRDefault="0016645A">
      <w:pPr>
        <w:rPr>
          <w:rFonts w:asciiTheme="minorBidi" w:hAnsiTheme="minorBidi"/>
          <w:b/>
          <w:bCs/>
          <w:sz w:val="24"/>
          <w:szCs w:val="24"/>
        </w:rPr>
      </w:pPr>
      <w:r w:rsidRPr="00CB26B3">
        <w:rPr>
          <w:rFonts w:asciiTheme="minorBidi" w:hAnsiTheme="minorBidi"/>
          <w:b/>
          <w:bCs/>
          <w:sz w:val="24"/>
          <w:szCs w:val="24"/>
        </w:rPr>
        <w:t>Main Duties and Responsibilities</w:t>
      </w:r>
    </w:p>
    <w:p w14:paraId="0327AFB5" w14:textId="52F927A6" w:rsidR="00BD2A5D" w:rsidRPr="00CB26B3" w:rsidRDefault="00BD2A5D">
      <w:pPr>
        <w:rPr>
          <w:rFonts w:asciiTheme="minorBidi" w:hAnsiTheme="minorBidi"/>
        </w:rPr>
      </w:pPr>
      <w:r w:rsidRPr="00CB26B3">
        <w:rPr>
          <w:rFonts w:asciiTheme="minorBidi" w:hAnsiTheme="minorBidi"/>
        </w:rPr>
        <w:t xml:space="preserve">To carry out clearly defined invigilation tasks as set out by the Registry Examinations Team. This will take place at venues across the University Campus’s and involve main venues, separate rooms and computer clusters. </w:t>
      </w:r>
    </w:p>
    <w:p w14:paraId="7F7BC94D" w14:textId="45918125" w:rsidR="0016645A" w:rsidRPr="00CB26B3" w:rsidRDefault="00BD2A5D" w:rsidP="00F52099">
      <w:pPr>
        <w:rPr>
          <w:rFonts w:asciiTheme="minorBidi" w:hAnsiTheme="minorBidi"/>
          <w:b/>
          <w:bCs/>
          <w:u w:val="single"/>
        </w:rPr>
      </w:pPr>
      <w:r w:rsidRPr="00CB26B3">
        <w:rPr>
          <w:rFonts w:asciiTheme="minorBidi" w:hAnsiTheme="minorBidi"/>
        </w:rPr>
        <w:t>Duties include but are not limited to the following:</w:t>
      </w:r>
    </w:p>
    <w:p w14:paraId="59A99632" w14:textId="14966D67" w:rsidR="00F52099" w:rsidRDefault="00BD2A5D" w:rsidP="00F52099">
      <w:pPr>
        <w:pStyle w:val="ListParagraph"/>
        <w:numPr>
          <w:ilvl w:val="0"/>
          <w:numId w:val="6"/>
        </w:numPr>
        <w:spacing w:line="240" w:lineRule="auto"/>
        <w:rPr>
          <w:rFonts w:asciiTheme="minorBidi" w:hAnsiTheme="minorBidi"/>
        </w:rPr>
      </w:pPr>
      <w:r w:rsidRPr="00F52099">
        <w:rPr>
          <w:rFonts w:asciiTheme="minorBidi" w:hAnsiTheme="minorBidi"/>
        </w:rPr>
        <w:t xml:space="preserve">Assist with the </w:t>
      </w:r>
      <w:r w:rsidR="00641055" w:rsidRPr="00F52099">
        <w:rPr>
          <w:rFonts w:asciiTheme="minorBidi" w:hAnsiTheme="minorBidi"/>
        </w:rPr>
        <w:t>set-up</w:t>
      </w:r>
      <w:r w:rsidRPr="00F52099">
        <w:rPr>
          <w:rFonts w:asciiTheme="minorBidi" w:hAnsiTheme="minorBidi"/>
        </w:rPr>
        <w:t xml:space="preserve"> of examination venues in accordance with </w:t>
      </w:r>
      <w:r w:rsidR="00D556A5" w:rsidRPr="00F52099">
        <w:rPr>
          <w:rFonts w:asciiTheme="minorBidi" w:hAnsiTheme="minorBidi"/>
        </w:rPr>
        <w:t>University</w:t>
      </w:r>
      <w:r w:rsidRPr="00F52099">
        <w:rPr>
          <w:rFonts w:asciiTheme="minorBidi" w:hAnsiTheme="minorBidi"/>
        </w:rPr>
        <w:t xml:space="preserve"> procedures</w:t>
      </w:r>
      <w:r w:rsidR="00D556A5" w:rsidRPr="00F52099">
        <w:rPr>
          <w:rFonts w:asciiTheme="minorBidi" w:hAnsiTheme="minorBidi"/>
        </w:rPr>
        <w:t>, ensuring all confidential documentation is stored securely at all times.</w:t>
      </w:r>
    </w:p>
    <w:p w14:paraId="0A82477B" w14:textId="5112CF5A" w:rsidR="00F52099" w:rsidRPr="00F52099" w:rsidRDefault="00D556A5" w:rsidP="00F52099">
      <w:pPr>
        <w:pStyle w:val="ListParagraph"/>
        <w:spacing w:line="240" w:lineRule="auto"/>
        <w:rPr>
          <w:rFonts w:asciiTheme="minorBidi" w:hAnsiTheme="minorBidi"/>
        </w:rPr>
      </w:pPr>
      <w:r w:rsidRPr="00F52099">
        <w:rPr>
          <w:rFonts w:asciiTheme="minorBidi" w:hAnsiTheme="minorBidi"/>
        </w:rPr>
        <w:t xml:space="preserve"> </w:t>
      </w:r>
    </w:p>
    <w:p w14:paraId="05FCF645" w14:textId="22A40C8D" w:rsidR="00F52099" w:rsidRPr="00F52099" w:rsidRDefault="00D556A5" w:rsidP="00F52099">
      <w:pPr>
        <w:pStyle w:val="ListParagraph"/>
        <w:numPr>
          <w:ilvl w:val="0"/>
          <w:numId w:val="6"/>
        </w:numPr>
        <w:spacing w:line="240" w:lineRule="auto"/>
        <w:rPr>
          <w:rFonts w:asciiTheme="minorBidi" w:hAnsiTheme="minorBidi"/>
        </w:rPr>
      </w:pPr>
      <w:r w:rsidRPr="00F52099">
        <w:rPr>
          <w:rFonts w:asciiTheme="minorBidi" w:hAnsiTheme="minorBidi"/>
        </w:rPr>
        <w:t>Assist students prior to the start of the examination by directing them to their seats and advising them of regulations relating to examination conditions.</w:t>
      </w:r>
    </w:p>
    <w:p w14:paraId="7D2E95F5" w14:textId="77777777" w:rsidR="00F52099" w:rsidRDefault="00F52099" w:rsidP="00F52099">
      <w:pPr>
        <w:pStyle w:val="ListParagraph"/>
        <w:spacing w:line="240" w:lineRule="auto"/>
        <w:rPr>
          <w:rFonts w:asciiTheme="minorBidi" w:hAnsiTheme="minorBidi"/>
        </w:rPr>
      </w:pPr>
    </w:p>
    <w:p w14:paraId="5C94C3B7" w14:textId="59F3E896" w:rsidR="00F52099" w:rsidRDefault="00D556A5" w:rsidP="00F52099">
      <w:pPr>
        <w:pStyle w:val="ListParagraph"/>
        <w:numPr>
          <w:ilvl w:val="0"/>
          <w:numId w:val="6"/>
        </w:numPr>
        <w:spacing w:line="240" w:lineRule="auto"/>
        <w:rPr>
          <w:rFonts w:asciiTheme="minorBidi" w:hAnsiTheme="minorBidi"/>
        </w:rPr>
      </w:pPr>
      <w:r w:rsidRPr="00F52099">
        <w:rPr>
          <w:rFonts w:asciiTheme="minorBidi" w:hAnsiTheme="minorBidi"/>
        </w:rPr>
        <w:t xml:space="preserve">Read out pre-prepared announcements to students during the examinations. </w:t>
      </w:r>
    </w:p>
    <w:p w14:paraId="37E1E3FB" w14:textId="77777777" w:rsidR="00F52099" w:rsidRPr="00F52099" w:rsidRDefault="00F52099" w:rsidP="00F52099">
      <w:pPr>
        <w:pStyle w:val="ListParagraph"/>
        <w:spacing w:line="240" w:lineRule="auto"/>
        <w:rPr>
          <w:rFonts w:asciiTheme="minorBidi" w:hAnsiTheme="minorBidi"/>
        </w:rPr>
      </w:pPr>
    </w:p>
    <w:p w14:paraId="07B2CDB5" w14:textId="47672F77" w:rsidR="00F52099" w:rsidRDefault="00D556A5" w:rsidP="00F52099">
      <w:pPr>
        <w:pStyle w:val="ListParagraph"/>
        <w:numPr>
          <w:ilvl w:val="0"/>
          <w:numId w:val="6"/>
        </w:numPr>
        <w:spacing w:line="240" w:lineRule="auto"/>
        <w:rPr>
          <w:rFonts w:asciiTheme="minorBidi" w:hAnsiTheme="minorBidi"/>
        </w:rPr>
      </w:pPr>
      <w:r w:rsidRPr="00F52099">
        <w:rPr>
          <w:rFonts w:asciiTheme="minorBidi" w:hAnsiTheme="minorBidi"/>
        </w:rPr>
        <w:t xml:space="preserve">Check attendance and actively patrol and monitor examinations of up to 500 students, ensuring University regulations and procedures are observed. </w:t>
      </w:r>
    </w:p>
    <w:p w14:paraId="7C49EA7C" w14:textId="77777777" w:rsidR="00F52099" w:rsidRPr="00F52099" w:rsidRDefault="00F52099" w:rsidP="00F52099">
      <w:pPr>
        <w:pStyle w:val="ListParagraph"/>
        <w:spacing w:line="240" w:lineRule="auto"/>
        <w:rPr>
          <w:rFonts w:asciiTheme="minorBidi" w:hAnsiTheme="minorBidi"/>
        </w:rPr>
      </w:pPr>
    </w:p>
    <w:p w14:paraId="2F7C8F7F" w14:textId="6E8F3A0C" w:rsidR="00F52099" w:rsidRDefault="00904033" w:rsidP="00F52099">
      <w:pPr>
        <w:pStyle w:val="ListParagraph"/>
        <w:numPr>
          <w:ilvl w:val="0"/>
          <w:numId w:val="6"/>
        </w:numPr>
        <w:spacing w:line="240" w:lineRule="auto"/>
        <w:rPr>
          <w:rFonts w:asciiTheme="minorBidi" w:hAnsiTheme="minorBidi"/>
        </w:rPr>
      </w:pPr>
      <w:r w:rsidRPr="00F52099">
        <w:rPr>
          <w:rFonts w:asciiTheme="minorBidi" w:hAnsiTheme="minorBidi"/>
        </w:rPr>
        <w:t xml:space="preserve">Escort students from venues during examinations as required and supervise them whilst they remain outside the venue. </w:t>
      </w:r>
    </w:p>
    <w:p w14:paraId="6497B710" w14:textId="77777777" w:rsidR="00F52099" w:rsidRPr="00F52099" w:rsidRDefault="00F52099" w:rsidP="00F52099">
      <w:pPr>
        <w:pStyle w:val="ListParagraph"/>
        <w:spacing w:line="240" w:lineRule="auto"/>
        <w:rPr>
          <w:rFonts w:asciiTheme="minorBidi" w:hAnsiTheme="minorBidi"/>
        </w:rPr>
      </w:pPr>
    </w:p>
    <w:p w14:paraId="722F3B5B" w14:textId="183E7789" w:rsidR="00F52099" w:rsidRDefault="00904033" w:rsidP="00F52099">
      <w:pPr>
        <w:pStyle w:val="ListParagraph"/>
        <w:numPr>
          <w:ilvl w:val="0"/>
          <w:numId w:val="6"/>
        </w:numPr>
        <w:spacing w:line="240" w:lineRule="auto"/>
        <w:rPr>
          <w:rFonts w:asciiTheme="minorBidi" w:hAnsiTheme="minorBidi"/>
        </w:rPr>
      </w:pPr>
      <w:r w:rsidRPr="00F52099">
        <w:rPr>
          <w:rFonts w:asciiTheme="minorBidi" w:hAnsiTheme="minorBidi"/>
        </w:rPr>
        <w:t xml:space="preserve">Deal with issues and irregularities in an effective and efficient manner, seeking advice from colleagues where appropriate. </w:t>
      </w:r>
    </w:p>
    <w:p w14:paraId="3BB8EE05" w14:textId="77777777" w:rsidR="00F52099" w:rsidRPr="00F52099" w:rsidRDefault="00F52099" w:rsidP="00F52099">
      <w:pPr>
        <w:pStyle w:val="ListParagraph"/>
        <w:spacing w:line="240" w:lineRule="auto"/>
        <w:rPr>
          <w:rFonts w:asciiTheme="minorBidi" w:hAnsiTheme="minorBidi"/>
        </w:rPr>
      </w:pPr>
    </w:p>
    <w:p w14:paraId="008883BD" w14:textId="19E14560" w:rsidR="00F52099" w:rsidRDefault="00904033" w:rsidP="00F52099">
      <w:pPr>
        <w:pStyle w:val="ListParagraph"/>
        <w:numPr>
          <w:ilvl w:val="0"/>
          <w:numId w:val="6"/>
        </w:numPr>
        <w:spacing w:line="240" w:lineRule="auto"/>
        <w:rPr>
          <w:rFonts w:asciiTheme="minorBidi" w:hAnsiTheme="minorBidi"/>
        </w:rPr>
      </w:pPr>
      <w:r w:rsidRPr="00F52099">
        <w:rPr>
          <w:rFonts w:asciiTheme="minorBidi" w:hAnsiTheme="minorBidi"/>
        </w:rPr>
        <w:t xml:space="preserve">Accurately record suspected breaches of </w:t>
      </w:r>
      <w:proofErr w:type="gramStart"/>
      <w:r w:rsidRPr="00F52099">
        <w:rPr>
          <w:rFonts w:asciiTheme="minorBidi" w:hAnsiTheme="minorBidi"/>
        </w:rPr>
        <w:t>University</w:t>
      </w:r>
      <w:proofErr w:type="gramEnd"/>
      <w:r w:rsidRPr="00F52099">
        <w:rPr>
          <w:rFonts w:asciiTheme="minorBidi" w:hAnsiTheme="minorBidi"/>
        </w:rPr>
        <w:t xml:space="preserve"> examination regulations and where necessary, confiscate prohibited material from students.</w:t>
      </w:r>
    </w:p>
    <w:p w14:paraId="6E9EF544" w14:textId="77777777" w:rsidR="00F52099" w:rsidRPr="00F52099" w:rsidRDefault="00F52099" w:rsidP="00F52099">
      <w:pPr>
        <w:pStyle w:val="ListParagraph"/>
        <w:spacing w:line="240" w:lineRule="auto"/>
        <w:rPr>
          <w:rFonts w:asciiTheme="minorBidi" w:hAnsiTheme="minorBidi"/>
        </w:rPr>
      </w:pPr>
    </w:p>
    <w:p w14:paraId="251988F4" w14:textId="7642ECEF" w:rsidR="00F52099" w:rsidRDefault="00904033" w:rsidP="00F52099">
      <w:pPr>
        <w:pStyle w:val="ListParagraph"/>
        <w:numPr>
          <w:ilvl w:val="0"/>
          <w:numId w:val="6"/>
        </w:numPr>
        <w:spacing w:line="240" w:lineRule="auto"/>
        <w:rPr>
          <w:rFonts w:asciiTheme="minorBidi" w:hAnsiTheme="minorBidi"/>
        </w:rPr>
      </w:pPr>
      <w:r w:rsidRPr="00F52099">
        <w:rPr>
          <w:rFonts w:asciiTheme="minorBidi" w:hAnsiTheme="minorBidi"/>
        </w:rPr>
        <w:t xml:space="preserve">Collect and count all materials at the end of each examination in accordance with </w:t>
      </w:r>
      <w:proofErr w:type="gramStart"/>
      <w:r w:rsidRPr="00F52099">
        <w:rPr>
          <w:rFonts w:asciiTheme="minorBidi" w:hAnsiTheme="minorBidi"/>
        </w:rPr>
        <w:t>University</w:t>
      </w:r>
      <w:proofErr w:type="gramEnd"/>
      <w:r w:rsidRPr="00F52099">
        <w:rPr>
          <w:rFonts w:asciiTheme="minorBidi" w:hAnsiTheme="minorBidi"/>
        </w:rPr>
        <w:t xml:space="preserve"> procedures. Accurately complete all Registry paperwork and return it securely</w:t>
      </w:r>
      <w:r w:rsidR="00177450" w:rsidRPr="00F52099">
        <w:rPr>
          <w:rFonts w:asciiTheme="minorBidi" w:hAnsiTheme="minorBidi"/>
        </w:rPr>
        <w:t xml:space="preserve"> to The Registry Examinations Team after each exam. </w:t>
      </w:r>
    </w:p>
    <w:p w14:paraId="61B6A245" w14:textId="77777777" w:rsidR="00F52099" w:rsidRPr="00F52099" w:rsidRDefault="00F52099" w:rsidP="00F52099">
      <w:pPr>
        <w:pStyle w:val="ListParagraph"/>
        <w:spacing w:line="240" w:lineRule="auto"/>
        <w:rPr>
          <w:rFonts w:asciiTheme="minorBidi" w:hAnsiTheme="minorBidi"/>
        </w:rPr>
      </w:pPr>
    </w:p>
    <w:p w14:paraId="7C712BF3" w14:textId="7211849E" w:rsidR="00F52099" w:rsidRDefault="00177450" w:rsidP="00F52099">
      <w:pPr>
        <w:pStyle w:val="ListParagraph"/>
        <w:numPr>
          <w:ilvl w:val="0"/>
          <w:numId w:val="6"/>
        </w:numPr>
        <w:spacing w:line="240" w:lineRule="auto"/>
        <w:rPr>
          <w:rFonts w:asciiTheme="minorBidi" w:hAnsiTheme="minorBidi"/>
        </w:rPr>
      </w:pPr>
      <w:r w:rsidRPr="00F52099">
        <w:rPr>
          <w:rFonts w:asciiTheme="minorBidi" w:hAnsiTheme="minorBidi"/>
        </w:rPr>
        <w:t xml:space="preserve">Supervise the departure of students from examination venues, ensuring they leave in an orderly and quiet manner and that examination materials are not removed without authorisation. </w:t>
      </w:r>
    </w:p>
    <w:p w14:paraId="511CC80C" w14:textId="77777777" w:rsidR="00F52099" w:rsidRPr="00F52099" w:rsidRDefault="00F52099" w:rsidP="00F52099">
      <w:pPr>
        <w:pStyle w:val="ListParagraph"/>
        <w:spacing w:line="240" w:lineRule="auto"/>
        <w:rPr>
          <w:rFonts w:asciiTheme="minorBidi" w:hAnsiTheme="minorBidi"/>
        </w:rPr>
      </w:pPr>
    </w:p>
    <w:p w14:paraId="42013B12" w14:textId="1622A9A2" w:rsidR="00F52099" w:rsidRPr="00F52099" w:rsidRDefault="00177450" w:rsidP="00F52099">
      <w:pPr>
        <w:pStyle w:val="ListParagraph"/>
        <w:numPr>
          <w:ilvl w:val="0"/>
          <w:numId w:val="6"/>
        </w:numPr>
        <w:spacing w:line="240" w:lineRule="auto"/>
        <w:rPr>
          <w:rFonts w:asciiTheme="minorBidi" w:hAnsiTheme="minorBidi"/>
        </w:rPr>
      </w:pPr>
      <w:r w:rsidRPr="00F52099">
        <w:rPr>
          <w:rFonts w:asciiTheme="minorBidi" w:hAnsiTheme="minorBidi"/>
        </w:rPr>
        <w:t xml:space="preserve">Participate in training relevant to the role. Actively check University email account and </w:t>
      </w:r>
      <w:r w:rsidR="002A4F82" w:rsidRPr="00F52099">
        <w:rPr>
          <w:rFonts w:asciiTheme="minorBidi" w:hAnsiTheme="minorBidi"/>
        </w:rPr>
        <w:t xml:space="preserve">Invigilation website for updates and information. Record availability for work by the published deadlines, prior to each examination deadline. </w:t>
      </w:r>
      <w:r w:rsidR="00904033" w:rsidRPr="00F52099">
        <w:rPr>
          <w:rFonts w:asciiTheme="minorBidi" w:hAnsiTheme="minorBidi"/>
        </w:rPr>
        <w:t xml:space="preserve">  </w:t>
      </w:r>
    </w:p>
    <w:p w14:paraId="662BE0A8" w14:textId="77777777" w:rsidR="002A4F82" w:rsidRPr="00CB26B3" w:rsidRDefault="002A4F82" w:rsidP="00F52099">
      <w:pPr>
        <w:pStyle w:val="ListParagraph"/>
        <w:rPr>
          <w:rFonts w:asciiTheme="minorBidi" w:hAnsiTheme="minorBidi"/>
        </w:rPr>
      </w:pPr>
    </w:p>
    <w:p w14:paraId="53041C89" w14:textId="03771F0C" w:rsidR="0016645A" w:rsidRPr="00F52099" w:rsidRDefault="002A4F82" w:rsidP="00F52099">
      <w:pPr>
        <w:pStyle w:val="ListParagraph"/>
        <w:numPr>
          <w:ilvl w:val="0"/>
          <w:numId w:val="6"/>
        </w:numPr>
        <w:spacing w:line="240" w:lineRule="auto"/>
        <w:rPr>
          <w:rFonts w:asciiTheme="minorBidi" w:hAnsiTheme="minorBidi"/>
        </w:rPr>
      </w:pPr>
      <w:r w:rsidRPr="00F52099">
        <w:rPr>
          <w:rFonts w:asciiTheme="minorBidi" w:hAnsiTheme="minorBidi"/>
        </w:rPr>
        <w:t xml:space="preserve">Carry out other appropriate Registry duties as required. </w:t>
      </w:r>
    </w:p>
    <w:p w14:paraId="5FC79074" w14:textId="77777777" w:rsidR="0016645A" w:rsidRPr="00CB26B3" w:rsidRDefault="0016645A" w:rsidP="0016645A">
      <w:pPr>
        <w:ind w:left="426" w:hanging="426"/>
        <w:rPr>
          <w:rFonts w:asciiTheme="minorBidi" w:hAnsiTheme="minorBidi"/>
          <w:b/>
          <w:bCs/>
        </w:rPr>
      </w:pPr>
    </w:p>
    <w:p w14:paraId="05FDA66F" w14:textId="77777777" w:rsidR="0016645A" w:rsidRPr="00CB26B3" w:rsidRDefault="0016645A">
      <w:pPr>
        <w:rPr>
          <w:rFonts w:asciiTheme="minorBidi" w:hAnsiTheme="minorBidi"/>
          <w:b/>
          <w:bCs/>
          <w:sz w:val="24"/>
          <w:szCs w:val="24"/>
        </w:rPr>
      </w:pPr>
      <w:r w:rsidRPr="00CB26B3">
        <w:rPr>
          <w:rFonts w:asciiTheme="minorBidi" w:hAnsiTheme="minorBidi"/>
          <w:b/>
          <w:bCs/>
          <w:sz w:val="24"/>
          <w:szCs w:val="24"/>
        </w:rPr>
        <w:t>Qualifications</w:t>
      </w:r>
    </w:p>
    <w:p w14:paraId="0B0C1BBD" w14:textId="06D46C6A" w:rsidR="00DA37D8" w:rsidRPr="00CB26B3" w:rsidRDefault="006D5278" w:rsidP="00DA37D8">
      <w:pPr>
        <w:rPr>
          <w:rFonts w:asciiTheme="minorBidi" w:hAnsiTheme="minorBidi"/>
        </w:rPr>
      </w:pPr>
      <w:r w:rsidRPr="00CB26B3">
        <w:rPr>
          <w:rFonts w:asciiTheme="minorBidi" w:hAnsiTheme="minorBidi"/>
        </w:rPr>
        <w:t>Either: Prior work experience with the ability to demonstrate the competencies required to undertake the duties associated with this level of post</w:t>
      </w:r>
      <w:r w:rsidR="00DA37D8" w:rsidRPr="00CB26B3">
        <w:rPr>
          <w:rFonts w:asciiTheme="minorBidi" w:hAnsiTheme="minorBidi"/>
        </w:rPr>
        <w:t>,</w:t>
      </w:r>
      <w:r w:rsidRPr="00CB26B3">
        <w:rPr>
          <w:rFonts w:asciiTheme="minorBidi" w:hAnsiTheme="minorBidi"/>
        </w:rPr>
        <w:t xml:space="preserve"> </w:t>
      </w:r>
      <w:r w:rsidR="2B44C2A3" w:rsidRPr="00CB26B3">
        <w:rPr>
          <w:rFonts w:asciiTheme="minorBidi" w:hAnsiTheme="minorBidi"/>
        </w:rPr>
        <w:t>or</w:t>
      </w:r>
      <w:r w:rsidRPr="00CB26B3">
        <w:rPr>
          <w:rFonts w:asciiTheme="minorBidi" w:hAnsiTheme="minorBidi"/>
        </w:rPr>
        <w:t xml:space="preserve"> minimum</w:t>
      </w:r>
      <w:r w:rsidR="00DA37D8" w:rsidRPr="00CB26B3">
        <w:rPr>
          <w:rFonts w:asciiTheme="minorBidi" w:hAnsiTheme="minorBidi"/>
        </w:rPr>
        <w:t xml:space="preserve"> Scottish Credit and Qualification Framework Level 3 in English and Mathematics (National 3) or equivalent. </w:t>
      </w:r>
    </w:p>
    <w:p w14:paraId="6EE6A033" w14:textId="77777777" w:rsidR="0016645A" w:rsidRPr="00CB26B3" w:rsidRDefault="0016645A">
      <w:pPr>
        <w:rPr>
          <w:rFonts w:asciiTheme="minorBidi" w:hAnsiTheme="minorBidi"/>
        </w:rPr>
      </w:pPr>
    </w:p>
    <w:p w14:paraId="209CC75B" w14:textId="77777777" w:rsidR="0016645A" w:rsidRPr="00CB26B3" w:rsidRDefault="0016645A">
      <w:pPr>
        <w:rPr>
          <w:rFonts w:asciiTheme="minorBidi" w:hAnsiTheme="minorBidi"/>
          <w:b/>
          <w:bCs/>
          <w:sz w:val="24"/>
          <w:szCs w:val="24"/>
        </w:rPr>
      </w:pPr>
      <w:r w:rsidRPr="00CB26B3">
        <w:rPr>
          <w:rFonts w:asciiTheme="minorBidi" w:hAnsiTheme="minorBidi"/>
          <w:b/>
          <w:bCs/>
          <w:sz w:val="24"/>
          <w:szCs w:val="24"/>
        </w:rPr>
        <w:t>Knowledge, Skills and Experience</w:t>
      </w:r>
    </w:p>
    <w:p w14:paraId="1728384D" w14:textId="7D754EED" w:rsidR="00A7141C" w:rsidRPr="005D497D" w:rsidRDefault="00A7141C" w:rsidP="005D497D">
      <w:pPr>
        <w:pStyle w:val="ListParagraph"/>
        <w:numPr>
          <w:ilvl w:val="0"/>
          <w:numId w:val="4"/>
        </w:numPr>
        <w:rPr>
          <w:rFonts w:asciiTheme="minorBidi" w:hAnsiTheme="minorBidi"/>
        </w:rPr>
      </w:pPr>
      <w:r w:rsidRPr="005D497D">
        <w:rPr>
          <w:rFonts w:asciiTheme="minorBidi" w:hAnsiTheme="minorBidi"/>
        </w:rPr>
        <w:t xml:space="preserve">A confident, professional and flexible approach to work with an emphasis on reliability and strong attention to detail. </w:t>
      </w:r>
    </w:p>
    <w:p w14:paraId="665BD7FA" w14:textId="3457C685" w:rsidR="00A7141C" w:rsidRPr="005D497D" w:rsidRDefault="00A7141C" w:rsidP="005D497D">
      <w:pPr>
        <w:pStyle w:val="ListParagraph"/>
        <w:numPr>
          <w:ilvl w:val="0"/>
          <w:numId w:val="4"/>
        </w:numPr>
        <w:rPr>
          <w:rFonts w:asciiTheme="minorBidi" w:hAnsiTheme="minorBidi"/>
        </w:rPr>
      </w:pPr>
      <w:r w:rsidRPr="005D497D">
        <w:rPr>
          <w:rFonts w:asciiTheme="minorBidi" w:hAnsiTheme="minorBidi"/>
        </w:rPr>
        <w:t xml:space="preserve">Ability to demonstrate basic IT skills such as the use of Microsoft Office packages (Word, Excel, Outlook). </w:t>
      </w:r>
    </w:p>
    <w:p w14:paraId="403A7C87" w14:textId="4E79BC8F" w:rsidR="00A7141C" w:rsidRPr="005D497D" w:rsidRDefault="00A7141C" w:rsidP="005D497D">
      <w:pPr>
        <w:pStyle w:val="ListParagraph"/>
        <w:numPr>
          <w:ilvl w:val="0"/>
          <w:numId w:val="4"/>
        </w:numPr>
        <w:rPr>
          <w:rFonts w:asciiTheme="minorBidi" w:hAnsiTheme="minorBidi"/>
        </w:rPr>
      </w:pPr>
      <w:r w:rsidRPr="005D497D">
        <w:rPr>
          <w:rFonts w:asciiTheme="minorBidi" w:hAnsiTheme="minorBidi"/>
        </w:rPr>
        <w:t>Ability to deliver clear instructions and information both verbally and in writing.</w:t>
      </w:r>
    </w:p>
    <w:p w14:paraId="6D6C4887" w14:textId="6D4D559B" w:rsidR="00A7141C" w:rsidRPr="005D497D" w:rsidRDefault="00A7141C" w:rsidP="005D497D">
      <w:pPr>
        <w:pStyle w:val="ListParagraph"/>
        <w:numPr>
          <w:ilvl w:val="0"/>
          <w:numId w:val="4"/>
        </w:numPr>
        <w:rPr>
          <w:rFonts w:asciiTheme="minorBidi" w:hAnsiTheme="minorBidi"/>
        </w:rPr>
      </w:pPr>
      <w:r w:rsidRPr="005D497D">
        <w:rPr>
          <w:rFonts w:asciiTheme="minorBidi" w:hAnsiTheme="minorBidi"/>
        </w:rPr>
        <w:t xml:space="preserve">Ability to work using initiative, reacting calmly to unexpected situations and resolving issues within the framework of the University regulations and Registry procedures. </w:t>
      </w:r>
    </w:p>
    <w:p w14:paraId="4623AD8A" w14:textId="070823FF" w:rsidR="00A7141C" w:rsidRPr="005D497D" w:rsidRDefault="00A7141C" w:rsidP="005D497D">
      <w:pPr>
        <w:pStyle w:val="ListParagraph"/>
        <w:numPr>
          <w:ilvl w:val="0"/>
          <w:numId w:val="4"/>
        </w:numPr>
        <w:rPr>
          <w:rFonts w:asciiTheme="minorBidi" w:hAnsiTheme="minorBidi"/>
        </w:rPr>
      </w:pPr>
      <w:r w:rsidRPr="005D497D">
        <w:rPr>
          <w:rFonts w:asciiTheme="minorBidi" w:hAnsiTheme="minorBidi"/>
        </w:rPr>
        <w:t>Good observational skills and the ability to remain focused for long periods of time</w:t>
      </w:r>
      <w:r w:rsidR="3A0768D3" w:rsidRPr="005D497D">
        <w:rPr>
          <w:rFonts w:asciiTheme="minorBidi" w:hAnsiTheme="minorBidi"/>
        </w:rPr>
        <w:t xml:space="preserve"> (2-4 hours)</w:t>
      </w:r>
      <w:r w:rsidRPr="005D497D">
        <w:rPr>
          <w:rFonts w:asciiTheme="minorBidi" w:hAnsiTheme="minorBidi"/>
        </w:rPr>
        <w:t xml:space="preserve"> whilst patrolling large examination venues</w:t>
      </w:r>
    </w:p>
    <w:p w14:paraId="618013BB" w14:textId="336D0EC9" w:rsidR="00A7141C" w:rsidRPr="005D497D" w:rsidRDefault="00A7141C" w:rsidP="005D497D">
      <w:pPr>
        <w:pStyle w:val="ListParagraph"/>
        <w:numPr>
          <w:ilvl w:val="0"/>
          <w:numId w:val="4"/>
        </w:numPr>
        <w:rPr>
          <w:rFonts w:asciiTheme="minorBidi" w:hAnsiTheme="minorBidi"/>
        </w:rPr>
      </w:pPr>
      <w:r w:rsidRPr="005D497D">
        <w:rPr>
          <w:rFonts w:asciiTheme="minorBidi" w:hAnsiTheme="minorBidi"/>
        </w:rPr>
        <w:t xml:space="preserve">Ability to follow regulations and defined procedures within strict timescales. </w:t>
      </w:r>
    </w:p>
    <w:p w14:paraId="130F5858" w14:textId="0BD9917A" w:rsidR="00D5031A" w:rsidRPr="005D497D" w:rsidRDefault="1846FE09" w:rsidP="005D497D">
      <w:pPr>
        <w:pStyle w:val="ListParagraph"/>
        <w:numPr>
          <w:ilvl w:val="0"/>
          <w:numId w:val="4"/>
        </w:numPr>
        <w:rPr>
          <w:rFonts w:asciiTheme="minorBidi" w:hAnsiTheme="minorBidi"/>
        </w:rPr>
      </w:pPr>
      <w:r w:rsidRPr="005D497D">
        <w:rPr>
          <w:rFonts w:asciiTheme="minorBidi" w:hAnsiTheme="minorBidi"/>
        </w:rPr>
        <w:t>A</w:t>
      </w:r>
      <w:r w:rsidR="00A7141C" w:rsidRPr="005D497D">
        <w:rPr>
          <w:rFonts w:asciiTheme="minorBidi" w:hAnsiTheme="minorBidi"/>
        </w:rPr>
        <w:t>bility to demonstrate organisational skills, particularly</w:t>
      </w:r>
      <w:r w:rsidR="00D5031A" w:rsidRPr="005D497D">
        <w:rPr>
          <w:rFonts w:asciiTheme="minorBidi" w:hAnsiTheme="minorBidi"/>
        </w:rPr>
        <w:t xml:space="preserve"> where priorities compete. </w:t>
      </w:r>
    </w:p>
    <w:p w14:paraId="42046FA5" w14:textId="521590E6" w:rsidR="005F4FDB" w:rsidRPr="005D497D" w:rsidRDefault="005F4FDB" w:rsidP="005D497D">
      <w:pPr>
        <w:pStyle w:val="ListParagraph"/>
        <w:numPr>
          <w:ilvl w:val="0"/>
          <w:numId w:val="4"/>
        </w:numPr>
        <w:rPr>
          <w:rFonts w:asciiTheme="minorBidi" w:hAnsiTheme="minorBidi"/>
        </w:rPr>
      </w:pPr>
      <w:r w:rsidRPr="005D497D">
        <w:rPr>
          <w:rFonts w:asciiTheme="minorBidi" w:hAnsiTheme="minorBidi"/>
        </w:rPr>
        <w:t xml:space="preserve">Experience of working independently and as part of a team. </w:t>
      </w:r>
    </w:p>
    <w:p w14:paraId="0AD4023D" w14:textId="77777777" w:rsidR="005F4FDB" w:rsidRPr="00CB26B3" w:rsidRDefault="005F4FDB">
      <w:pPr>
        <w:rPr>
          <w:rFonts w:asciiTheme="minorBidi" w:hAnsiTheme="minorBidi"/>
        </w:rPr>
      </w:pPr>
    </w:p>
    <w:p w14:paraId="3F6C2861" w14:textId="77777777" w:rsidR="00D5031A" w:rsidRPr="00CB26B3" w:rsidRDefault="00D5031A">
      <w:pPr>
        <w:rPr>
          <w:rFonts w:asciiTheme="minorBidi" w:hAnsiTheme="minorBidi"/>
        </w:rPr>
      </w:pPr>
    </w:p>
    <w:p w14:paraId="5267ED09" w14:textId="4EBCE363" w:rsidR="00A7141C" w:rsidRPr="00CB26B3" w:rsidRDefault="00A7141C">
      <w:pPr>
        <w:rPr>
          <w:rFonts w:asciiTheme="minorBidi" w:hAnsiTheme="minorBidi"/>
        </w:rPr>
      </w:pPr>
      <w:r w:rsidRPr="00CB26B3">
        <w:rPr>
          <w:rFonts w:asciiTheme="minorBidi" w:hAnsiTheme="minorBidi"/>
        </w:rPr>
        <w:t xml:space="preserve"> </w:t>
      </w:r>
    </w:p>
    <w:p w14:paraId="3998A73B" w14:textId="77777777" w:rsidR="0016645A" w:rsidRPr="00CB26B3" w:rsidRDefault="0016645A">
      <w:pPr>
        <w:rPr>
          <w:rFonts w:asciiTheme="minorBidi" w:hAnsiTheme="minorBidi"/>
        </w:rPr>
      </w:pPr>
    </w:p>
    <w:p w14:paraId="30544C9D" w14:textId="77777777" w:rsidR="0016645A" w:rsidRPr="00CB26B3" w:rsidRDefault="0016645A">
      <w:pPr>
        <w:rPr>
          <w:rFonts w:asciiTheme="minorBidi" w:hAnsiTheme="minorBidi"/>
        </w:rPr>
      </w:pPr>
    </w:p>
    <w:sectPr w:rsidR="0016645A" w:rsidRPr="00CB26B3" w:rsidSect="00CB26B3">
      <w:pgSz w:w="11906" w:h="16838"/>
      <w:pgMar w:top="2126"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623BB"/>
    <w:multiLevelType w:val="hybridMultilevel"/>
    <w:tmpl w:val="03923F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2B0A58"/>
    <w:multiLevelType w:val="hybridMultilevel"/>
    <w:tmpl w:val="EE9EE6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217670"/>
    <w:multiLevelType w:val="hybridMultilevel"/>
    <w:tmpl w:val="0A98C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B142C1"/>
    <w:multiLevelType w:val="hybridMultilevel"/>
    <w:tmpl w:val="4B0EB2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A35029"/>
    <w:multiLevelType w:val="hybridMultilevel"/>
    <w:tmpl w:val="E28C9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D76F79"/>
    <w:multiLevelType w:val="hybridMultilevel"/>
    <w:tmpl w:val="84C625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77217566">
    <w:abstractNumId w:val="0"/>
  </w:num>
  <w:num w:numId="2" w16cid:durableId="859899657">
    <w:abstractNumId w:val="1"/>
  </w:num>
  <w:num w:numId="3" w16cid:durableId="1358043326">
    <w:abstractNumId w:val="5"/>
  </w:num>
  <w:num w:numId="4" w16cid:durableId="415975746">
    <w:abstractNumId w:val="4"/>
  </w:num>
  <w:num w:numId="5" w16cid:durableId="364064334">
    <w:abstractNumId w:val="2"/>
  </w:num>
  <w:num w:numId="6" w16cid:durableId="11612394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45A"/>
    <w:rsid w:val="0016645A"/>
    <w:rsid w:val="00177450"/>
    <w:rsid w:val="002A4F82"/>
    <w:rsid w:val="00330BC6"/>
    <w:rsid w:val="00501325"/>
    <w:rsid w:val="005D497D"/>
    <w:rsid w:val="005F4FDB"/>
    <w:rsid w:val="00641055"/>
    <w:rsid w:val="00692E6F"/>
    <w:rsid w:val="006D5278"/>
    <w:rsid w:val="007A28A8"/>
    <w:rsid w:val="00904033"/>
    <w:rsid w:val="00A374F7"/>
    <w:rsid w:val="00A671B0"/>
    <w:rsid w:val="00A7141C"/>
    <w:rsid w:val="00AA0D90"/>
    <w:rsid w:val="00BD2A5D"/>
    <w:rsid w:val="00C80B40"/>
    <w:rsid w:val="00CB26B3"/>
    <w:rsid w:val="00D5031A"/>
    <w:rsid w:val="00D556A5"/>
    <w:rsid w:val="00DA37D8"/>
    <w:rsid w:val="00E61D31"/>
    <w:rsid w:val="00E80F2D"/>
    <w:rsid w:val="00F52099"/>
    <w:rsid w:val="0176B930"/>
    <w:rsid w:val="1846FE09"/>
    <w:rsid w:val="2B44C2A3"/>
    <w:rsid w:val="383169A3"/>
    <w:rsid w:val="38F1C5D1"/>
    <w:rsid w:val="39EF3BB7"/>
    <w:rsid w:val="3A0768D3"/>
    <w:rsid w:val="4B49B76C"/>
    <w:rsid w:val="55651DF2"/>
    <w:rsid w:val="6D4395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E3AB0"/>
  <w15:chartTrackingRefBased/>
  <w15:docId w15:val="{FB86ED91-B39F-45BA-B707-9B9712DB8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4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486</Words>
  <Characters>2776</Characters>
  <Application>Microsoft Office Word</Application>
  <DocSecurity>0</DocSecurity>
  <Lines>23</Lines>
  <Paragraphs>6</Paragraphs>
  <ScaleCrop>false</ScaleCrop>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Cummings</dc:creator>
  <cp:keywords/>
  <dc:description/>
  <cp:lastModifiedBy>Linsay Gilchrist</cp:lastModifiedBy>
  <cp:revision>18</cp:revision>
  <dcterms:created xsi:type="dcterms:W3CDTF">2023-07-25T09:24:00Z</dcterms:created>
  <dcterms:modified xsi:type="dcterms:W3CDTF">2024-08-29T15:17:00Z</dcterms:modified>
</cp:coreProperties>
</file>