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43DAA" w14:textId="7E847124" w:rsidR="002F7FD2" w:rsidRDefault="002F7FD2" w:rsidP="00FC3FCE">
      <w:pPr>
        <w:rPr>
          <w:rFonts w:asciiTheme="minorBidi" w:hAnsiTheme="minorBid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F57774" wp14:editId="7170386A">
            <wp:simplePos x="0" y="0"/>
            <wp:positionH relativeFrom="page">
              <wp:align>left</wp:align>
            </wp:positionH>
            <wp:positionV relativeFrom="paragraph">
              <wp:posOffset>-1016635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0DD72" w14:textId="16E48FFB" w:rsidR="00E87FFA" w:rsidRPr="002F7FD2" w:rsidRDefault="00307BE6" w:rsidP="00FC3FCE">
      <w:pPr>
        <w:rPr>
          <w:rFonts w:asciiTheme="minorBidi" w:hAnsiTheme="minorBidi"/>
          <w:b/>
          <w:bCs/>
          <w:sz w:val="32"/>
          <w:szCs w:val="32"/>
        </w:rPr>
      </w:pPr>
      <w:r w:rsidRPr="002F7FD2">
        <w:rPr>
          <w:rFonts w:asciiTheme="minorBidi" w:hAnsiTheme="minorBidi"/>
          <w:b/>
          <w:bCs/>
          <w:sz w:val="32"/>
          <w:szCs w:val="32"/>
        </w:rPr>
        <w:t xml:space="preserve">Executive Assistant </w:t>
      </w:r>
    </w:p>
    <w:p w14:paraId="3C134154" w14:textId="3C3DF063" w:rsidR="00307BE6" w:rsidRPr="002F7FD2" w:rsidRDefault="002F7FD2" w:rsidP="00FC3FCE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GRADE</w:t>
      </w:r>
      <w:r w:rsidR="00307BE6" w:rsidRPr="002F7FD2">
        <w:rPr>
          <w:rFonts w:asciiTheme="minorBidi" w:hAnsiTheme="minorBidi"/>
          <w:b/>
          <w:bCs/>
          <w:sz w:val="24"/>
          <w:szCs w:val="24"/>
        </w:rPr>
        <w:t xml:space="preserve"> 8</w:t>
      </w:r>
    </w:p>
    <w:p w14:paraId="2730D192" w14:textId="77777777" w:rsidR="002F7FD2" w:rsidRDefault="002F7FD2" w:rsidP="00FC3FCE">
      <w:pPr>
        <w:rPr>
          <w:rFonts w:asciiTheme="minorBidi" w:hAnsiTheme="minorBidi"/>
          <w:b/>
          <w:bCs/>
          <w:sz w:val="24"/>
          <w:szCs w:val="24"/>
        </w:rPr>
      </w:pPr>
    </w:p>
    <w:p w14:paraId="7080D97B" w14:textId="2F3BE0EE" w:rsidR="00307BE6" w:rsidRPr="002F7FD2" w:rsidRDefault="00307BE6" w:rsidP="00FC3FCE">
      <w:pPr>
        <w:rPr>
          <w:rFonts w:asciiTheme="minorBidi" w:hAnsiTheme="minorBidi"/>
          <w:b/>
          <w:bCs/>
          <w:sz w:val="24"/>
          <w:szCs w:val="24"/>
        </w:rPr>
      </w:pPr>
      <w:r w:rsidRPr="002F7FD2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38DD36C6" w14:textId="51589CF3" w:rsidR="000F0DD6" w:rsidRDefault="000F0DD6" w:rsidP="00432316">
      <w:pPr>
        <w:rPr>
          <w:rFonts w:asciiTheme="minorBidi" w:hAnsiTheme="minorBidi"/>
        </w:rPr>
      </w:pPr>
      <w:r w:rsidRPr="00F17B73">
        <w:rPr>
          <w:rFonts w:asciiTheme="minorBidi" w:hAnsiTheme="minorBidi"/>
        </w:rPr>
        <w:t>T</w:t>
      </w:r>
      <w:r w:rsidR="006833E2" w:rsidRPr="00F17B73">
        <w:rPr>
          <w:rFonts w:asciiTheme="minorBidi" w:hAnsiTheme="minorBidi"/>
        </w:rPr>
        <w:t xml:space="preserve">o </w:t>
      </w:r>
      <w:r w:rsidR="00BC59AB" w:rsidRPr="00F17B73">
        <w:rPr>
          <w:rFonts w:asciiTheme="minorBidi" w:hAnsiTheme="minorBidi"/>
        </w:rPr>
        <w:t xml:space="preserve">provide </w:t>
      </w:r>
      <w:r w:rsidR="0013082A" w:rsidRPr="00F17B73">
        <w:rPr>
          <w:rFonts w:asciiTheme="minorBidi" w:hAnsiTheme="minorBidi"/>
        </w:rPr>
        <w:t>wide-ranging</w:t>
      </w:r>
      <w:r w:rsidR="00FC5C59" w:rsidRPr="00F17B73">
        <w:rPr>
          <w:rFonts w:asciiTheme="minorBidi" w:hAnsiTheme="minorBidi"/>
        </w:rPr>
        <w:t xml:space="preserve"> professional and organisational</w:t>
      </w:r>
      <w:r w:rsidR="00BC59AB" w:rsidRPr="00F17B73">
        <w:rPr>
          <w:rFonts w:asciiTheme="minorBidi" w:hAnsiTheme="minorBidi"/>
        </w:rPr>
        <w:t xml:space="preserve"> </w:t>
      </w:r>
      <w:r w:rsidRPr="00F17B73">
        <w:rPr>
          <w:rFonts w:asciiTheme="minorBidi" w:hAnsiTheme="minorBidi"/>
        </w:rPr>
        <w:t xml:space="preserve">support </w:t>
      </w:r>
      <w:r w:rsidR="001A17EC" w:rsidRPr="00F17B73">
        <w:rPr>
          <w:rFonts w:asciiTheme="minorBidi" w:hAnsiTheme="minorBidi"/>
        </w:rPr>
        <w:t>to a member of the Senior Management Grou</w:t>
      </w:r>
      <w:r w:rsidR="00D3022D" w:rsidRPr="00F17B73">
        <w:rPr>
          <w:rFonts w:asciiTheme="minorBidi" w:hAnsiTheme="minorBidi"/>
        </w:rPr>
        <w:t xml:space="preserve">p </w:t>
      </w:r>
      <w:r w:rsidR="00F01C11" w:rsidRPr="00F17B73">
        <w:rPr>
          <w:rFonts w:asciiTheme="minorBidi" w:hAnsiTheme="minorBidi"/>
        </w:rPr>
        <w:t xml:space="preserve">in facilitating the delivery of </w:t>
      </w:r>
      <w:proofErr w:type="gramStart"/>
      <w:r w:rsidR="00EE3382" w:rsidRPr="00F17B73">
        <w:rPr>
          <w:rFonts w:asciiTheme="minorBidi" w:hAnsiTheme="minorBidi"/>
        </w:rPr>
        <w:t>University</w:t>
      </w:r>
      <w:proofErr w:type="gramEnd"/>
      <w:r w:rsidR="00EE3382" w:rsidRPr="00F17B73">
        <w:rPr>
          <w:rFonts w:asciiTheme="minorBidi" w:hAnsiTheme="minorBidi"/>
        </w:rPr>
        <w:t xml:space="preserve"> objectives. </w:t>
      </w:r>
      <w:r w:rsidRPr="00F17B73">
        <w:rPr>
          <w:rFonts w:asciiTheme="minorBidi" w:hAnsiTheme="minorBidi"/>
        </w:rPr>
        <w:t xml:space="preserve">This will </w:t>
      </w:r>
      <w:r w:rsidR="001538EC" w:rsidRPr="00F17B73">
        <w:rPr>
          <w:rFonts w:asciiTheme="minorBidi" w:hAnsiTheme="minorBidi"/>
        </w:rPr>
        <w:t>include</w:t>
      </w:r>
      <w:r w:rsidRPr="00F17B73">
        <w:rPr>
          <w:rFonts w:asciiTheme="minorBidi" w:hAnsiTheme="minorBidi"/>
        </w:rPr>
        <w:t xml:space="preserve"> researching and drafting strategic policy papers, </w:t>
      </w:r>
      <w:r w:rsidR="00DD41BD" w:rsidRPr="00F17B73">
        <w:rPr>
          <w:rFonts w:asciiTheme="minorBidi" w:hAnsiTheme="minorBidi"/>
        </w:rPr>
        <w:t>presentations,</w:t>
      </w:r>
      <w:r w:rsidR="00D3022D" w:rsidRPr="00F17B73">
        <w:rPr>
          <w:rFonts w:asciiTheme="minorBidi" w:hAnsiTheme="minorBidi"/>
        </w:rPr>
        <w:t xml:space="preserve"> and</w:t>
      </w:r>
      <w:r w:rsidRPr="00F17B73">
        <w:rPr>
          <w:rFonts w:asciiTheme="minorBidi" w:hAnsiTheme="minorBidi"/>
        </w:rPr>
        <w:t xml:space="preserve"> </w:t>
      </w:r>
      <w:r w:rsidR="002A604B" w:rsidRPr="00F17B73">
        <w:rPr>
          <w:rFonts w:asciiTheme="minorBidi" w:hAnsiTheme="minorBidi"/>
        </w:rPr>
        <w:t>speeches</w:t>
      </w:r>
      <w:r w:rsidR="004360BA" w:rsidRPr="00F17B73">
        <w:rPr>
          <w:rFonts w:asciiTheme="minorBidi" w:hAnsiTheme="minorBidi"/>
        </w:rPr>
        <w:t>;</w:t>
      </w:r>
      <w:r w:rsidRPr="00F17B73">
        <w:rPr>
          <w:rFonts w:asciiTheme="minorBidi" w:hAnsiTheme="minorBidi"/>
        </w:rPr>
        <w:t xml:space="preserve"> </w:t>
      </w:r>
      <w:r w:rsidR="0005208E" w:rsidRPr="00F17B73">
        <w:rPr>
          <w:rFonts w:asciiTheme="minorBidi" w:hAnsiTheme="minorBidi"/>
        </w:rPr>
        <w:t>engaging</w:t>
      </w:r>
      <w:r w:rsidRPr="00F17B73">
        <w:rPr>
          <w:rFonts w:asciiTheme="minorBidi" w:hAnsiTheme="minorBidi"/>
        </w:rPr>
        <w:t xml:space="preserve"> with key contacts</w:t>
      </w:r>
      <w:r w:rsidR="0005208E" w:rsidRPr="00F17B73">
        <w:rPr>
          <w:rFonts w:asciiTheme="minorBidi" w:hAnsiTheme="minorBidi"/>
        </w:rPr>
        <w:t xml:space="preserve"> to promote and progress activity </w:t>
      </w:r>
      <w:r w:rsidR="00EB785C" w:rsidRPr="00F17B73">
        <w:rPr>
          <w:rFonts w:asciiTheme="minorBidi" w:hAnsiTheme="minorBidi"/>
        </w:rPr>
        <w:t xml:space="preserve">across the </w:t>
      </w:r>
      <w:r w:rsidR="00ED3C23" w:rsidRPr="00F17B73">
        <w:rPr>
          <w:rFonts w:asciiTheme="minorBidi" w:hAnsiTheme="minorBidi"/>
        </w:rPr>
        <w:t xml:space="preserve">assigned </w:t>
      </w:r>
      <w:r w:rsidR="00EB785C" w:rsidRPr="00F17B73">
        <w:rPr>
          <w:rFonts w:asciiTheme="minorBidi" w:hAnsiTheme="minorBidi"/>
        </w:rPr>
        <w:t>portfolio</w:t>
      </w:r>
      <w:r w:rsidRPr="00F17B73">
        <w:rPr>
          <w:rFonts w:asciiTheme="minorBidi" w:hAnsiTheme="minorBidi"/>
        </w:rPr>
        <w:t xml:space="preserve">; </w:t>
      </w:r>
      <w:r w:rsidR="00EB785C" w:rsidRPr="00F17B73">
        <w:rPr>
          <w:rFonts w:asciiTheme="minorBidi" w:hAnsiTheme="minorBidi"/>
        </w:rPr>
        <w:t xml:space="preserve">engaging with </w:t>
      </w:r>
      <w:r w:rsidR="007E0B37" w:rsidRPr="00F17B73">
        <w:rPr>
          <w:rFonts w:asciiTheme="minorBidi" w:hAnsiTheme="minorBidi"/>
        </w:rPr>
        <w:t xml:space="preserve">internal and </w:t>
      </w:r>
      <w:r w:rsidR="00EB785C" w:rsidRPr="00F17B73">
        <w:rPr>
          <w:rFonts w:asciiTheme="minorBidi" w:hAnsiTheme="minorBidi"/>
        </w:rPr>
        <w:t xml:space="preserve">external stakeholders at all levels </w:t>
      </w:r>
      <w:r w:rsidR="004528E9" w:rsidRPr="00F17B73">
        <w:rPr>
          <w:rFonts w:asciiTheme="minorBidi" w:hAnsiTheme="minorBidi"/>
        </w:rPr>
        <w:t>and deputising where</w:t>
      </w:r>
      <w:r w:rsidR="004528E9">
        <w:rPr>
          <w:rFonts w:asciiTheme="minorBidi" w:hAnsiTheme="minorBidi"/>
        </w:rPr>
        <w:t xml:space="preserve"> necessary; </w:t>
      </w:r>
      <w:r w:rsidRPr="00863D1A">
        <w:rPr>
          <w:rFonts w:asciiTheme="minorBidi" w:hAnsiTheme="minorBidi"/>
        </w:rPr>
        <w:t>and proactively and independently managing selected projects across the full spectrum of</w:t>
      </w:r>
      <w:r w:rsidR="00432316">
        <w:rPr>
          <w:rFonts w:asciiTheme="minorBidi" w:hAnsiTheme="minorBidi"/>
        </w:rPr>
        <w:t xml:space="preserve"> designated</w:t>
      </w:r>
      <w:r w:rsidR="009D30CB">
        <w:rPr>
          <w:rFonts w:asciiTheme="minorBidi" w:hAnsiTheme="minorBidi"/>
        </w:rPr>
        <w:t xml:space="preserve"> </w:t>
      </w:r>
      <w:r w:rsidRPr="00863D1A">
        <w:rPr>
          <w:rFonts w:asciiTheme="minorBidi" w:hAnsiTheme="minorBidi"/>
        </w:rPr>
        <w:t xml:space="preserve">responsibilities and priorities. </w:t>
      </w:r>
    </w:p>
    <w:p w14:paraId="53DE1341" w14:textId="1EE9C96F" w:rsidR="00C04993" w:rsidRPr="00863D1A" w:rsidRDefault="00C04993" w:rsidP="00432316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The role will report directly to </w:t>
      </w:r>
      <w:r w:rsidR="00DD41BD">
        <w:rPr>
          <w:rFonts w:asciiTheme="minorBidi" w:hAnsiTheme="minorBidi"/>
        </w:rPr>
        <w:t>a member of the Senior Management Group.</w:t>
      </w:r>
    </w:p>
    <w:p w14:paraId="3A275A50" w14:textId="77777777" w:rsidR="002F7FD2" w:rsidRDefault="002F7FD2" w:rsidP="000F0DD6">
      <w:pPr>
        <w:rPr>
          <w:rFonts w:asciiTheme="minorBidi" w:hAnsiTheme="minorBidi"/>
          <w:b/>
          <w:bCs/>
        </w:rPr>
      </w:pPr>
    </w:p>
    <w:p w14:paraId="198B2C8A" w14:textId="5B6E8669" w:rsidR="000F0DD6" w:rsidRPr="002F7FD2" w:rsidRDefault="000F0DD6" w:rsidP="000F0DD6">
      <w:pPr>
        <w:rPr>
          <w:rFonts w:asciiTheme="minorBidi" w:hAnsiTheme="minorBidi"/>
          <w:b/>
          <w:bCs/>
          <w:sz w:val="24"/>
          <w:szCs w:val="24"/>
        </w:rPr>
      </w:pPr>
      <w:r w:rsidRPr="002F7FD2">
        <w:rPr>
          <w:rFonts w:asciiTheme="minorBidi" w:hAnsiTheme="minorBidi"/>
          <w:b/>
          <w:bCs/>
          <w:sz w:val="24"/>
          <w:szCs w:val="24"/>
        </w:rPr>
        <w:t>Main Duties and Responsibilities</w:t>
      </w:r>
    </w:p>
    <w:p w14:paraId="0E9C2D9A" w14:textId="1CB4D7C0" w:rsidR="00926956" w:rsidRPr="004C14FC" w:rsidRDefault="00684079" w:rsidP="00BD182C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4C14FC">
        <w:rPr>
          <w:rFonts w:ascii="Arial" w:hAnsi="Arial" w:cs="Arial"/>
        </w:rPr>
        <w:t xml:space="preserve">Lead and manage </w:t>
      </w:r>
      <w:r w:rsidR="002D033A" w:rsidRPr="004C14FC">
        <w:rPr>
          <w:rFonts w:ascii="Arial" w:hAnsi="Arial" w:cs="Arial"/>
        </w:rPr>
        <w:t xml:space="preserve">a range of </w:t>
      </w:r>
      <w:r w:rsidRPr="004C14FC">
        <w:rPr>
          <w:rFonts w:ascii="Arial" w:hAnsi="Arial" w:cs="Arial"/>
        </w:rPr>
        <w:t>complex projects</w:t>
      </w:r>
      <w:r w:rsidR="00233A96" w:rsidRPr="004C14FC">
        <w:rPr>
          <w:rFonts w:ascii="Arial" w:hAnsi="Arial" w:cs="Arial"/>
        </w:rPr>
        <w:t xml:space="preserve"> </w:t>
      </w:r>
      <w:r w:rsidRPr="004C14FC">
        <w:rPr>
          <w:rFonts w:ascii="Arial" w:hAnsi="Arial" w:cs="Arial"/>
        </w:rPr>
        <w:t>using judgement and discretio</w:t>
      </w:r>
      <w:r w:rsidR="004E1E7A" w:rsidRPr="004C14FC">
        <w:rPr>
          <w:rFonts w:ascii="Arial" w:hAnsi="Arial" w:cs="Arial"/>
        </w:rPr>
        <w:t xml:space="preserve">n </w:t>
      </w:r>
      <w:r w:rsidR="001316F0" w:rsidRPr="004C14FC">
        <w:rPr>
          <w:rFonts w:ascii="Arial" w:hAnsi="Arial" w:cs="Arial"/>
        </w:rPr>
        <w:t>to drive</w:t>
      </w:r>
      <w:r w:rsidR="004E1E7A" w:rsidRPr="004C14FC">
        <w:rPr>
          <w:rFonts w:ascii="Arial" w:hAnsi="Arial" w:cs="Arial"/>
        </w:rPr>
        <w:t xml:space="preserve"> </w:t>
      </w:r>
      <w:r w:rsidRPr="004C14FC">
        <w:rPr>
          <w:rFonts w:ascii="Arial" w:hAnsi="Arial" w:cs="Arial"/>
        </w:rPr>
        <w:t>performance</w:t>
      </w:r>
      <w:r w:rsidR="00E301A1" w:rsidRPr="004C14FC">
        <w:rPr>
          <w:rFonts w:ascii="Arial" w:hAnsi="Arial" w:cs="Arial"/>
        </w:rPr>
        <w:t xml:space="preserve"> and </w:t>
      </w:r>
      <w:r w:rsidRPr="004C14FC">
        <w:rPr>
          <w:rFonts w:ascii="Arial" w:hAnsi="Arial" w:cs="Arial"/>
        </w:rPr>
        <w:t>organisational efficienc</w:t>
      </w:r>
      <w:r w:rsidR="001316F0" w:rsidRPr="004C14FC">
        <w:rPr>
          <w:rFonts w:ascii="Arial" w:hAnsi="Arial" w:cs="Arial"/>
        </w:rPr>
        <w:t>y</w:t>
      </w:r>
      <w:r w:rsidR="00E301A1" w:rsidRPr="004C14FC">
        <w:rPr>
          <w:rFonts w:ascii="Arial" w:hAnsi="Arial" w:cs="Arial"/>
        </w:rPr>
        <w:t xml:space="preserve">, engaging with others </w:t>
      </w:r>
      <w:r w:rsidR="0059282C" w:rsidRPr="004C14FC">
        <w:rPr>
          <w:rFonts w:ascii="Arial" w:hAnsi="Arial" w:cs="Arial"/>
        </w:rPr>
        <w:t xml:space="preserve">from across the University and externally. </w:t>
      </w:r>
      <w:r w:rsidR="00CA04CD" w:rsidRPr="004C14FC">
        <w:rPr>
          <w:rFonts w:ascii="Arial" w:hAnsi="Arial" w:cs="Arial"/>
        </w:rPr>
        <w:t xml:space="preserve">This requires the role holder to establish an exceptional knowledge </w:t>
      </w:r>
      <w:r w:rsidR="00334D29" w:rsidRPr="004C14FC">
        <w:rPr>
          <w:rFonts w:ascii="Arial" w:hAnsi="Arial" w:cs="Arial"/>
        </w:rPr>
        <w:t xml:space="preserve">of the SMG member’s </w:t>
      </w:r>
      <w:r w:rsidR="006E3F0E" w:rsidRPr="004C14FC">
        <w:rPr>
          <w:rFonts w:ascii="Arial" w:hAnsi="Arial" w:cs="Arial"/>
        </w:rPr>
        <w:t xml:space="preserve">thematic </w:t>
      </w:r>
      <w:r w:rsidR="00334D29" w:rsidRPr="004C14FC">
        <w:rPr>
          <w:rFonts w:ascii="Arial" w:hAnsi="Arial" w:cs="Arial"/>
        </w:rPr>
        <w:t xml:space="preserve">remit </w:t>
      </w:r>
      <w:r w:rsidR="005F70FE" w:rsidRPr="004C14FC">
        <w:rPr>
          <w:rFonts w:ascii="Arial" w:hAnsi="Arial" w:cs="Arial"/>
        </w:rPr>
        <w:t>along with the</w:t>
      </w:r>
      <w:r w:rsidR="00840CD2" w:rsidRPr="004C14FC">
        <w:rPr>
          <w:rFonts w:ascii="Arial" w:hAnsi="Arial" w:cs="Arial"/>
        </w:rPr>
        <w:t xml:space="preserve"> wider University community </w:t>
      </w:r>
      <w:r w:rsidR="00575AA0" w:rsidRPr="004C14FC">
        <w:rPr>
          <w:rFonts w:ascii="Arial" w:hAnsi="Arial" w:cs="Arial"/>
        </w:rPr>
        <w:t>and to work closely with SMG members and their offices.</w:t>
      </w:r>
    </w:p>
    <w:p w14:paraId="599C3733" w14:textId="77777777" w:rsidR="006640F4" w:rsidRPr="004C14FC" w:rsidRDefault="006640F4" w:rsidP="006640F4">
      <w:pPr>
        <w:pStyle w:val="NoSpacing"/>
        <w:rPr>
          <w:rFonts w:ascii="Arial" w:hAnsi="Arial" w:cs="Arial"/>
        </w:rPr>
      </w:pPr>
    </w:p>
    <w:p w14:paraId="42803CE6" w14:textId="7E0537E3" w:rsidR="00550748" w:rsidRPr="004C14FC" w:rsidRDefault="000F0DD6" w:rsidP="006640F4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4C14FC">
        <w:rPr>
          <w:rFonts w:ascii="Arial" w:hAnsi="Arial" w:cs="Arial"/>
        </w:rPr>
        <w:t xml:space="preserve">Proactively and independently contribute to strategically significant projects, often involving multiple stakeholders and </w:t>
      </w:r>
      <w:r w:rsidR="00543CA5" w:rsidRPr="004C14FC">
        <w:rPr>
          <w:rFonts w:ascii="Arial" w:hAnsi="Arial" w:cs="Arial"/>
        </w:rPr>
        <w:t xml:space="preserve">other </w:t>
      </w:r>
      <w:r w:rsidRPr="004C14FC">
        <w:rPr>
          <w:rFonts w:ascii="Arial" w:hAnsi="Arial" w:cs="Arial"/>
        </w:rPr>
        <w:t>University</w:t>
      </w:r>
      <w:r w:rsidR="00473233" w:rsidRPr="004C14FC">
        <w:rPr>
          <w:rFonts w:ascii="Arial" w:hAnsi="Arial" w:cs="Arial"/>
        </w:rPr>
        <w:t>/</w:t>
      </w:r>
      <w:r w:rsidR="00543CA5" w:rsidRPr="004C14FC">
        <w:rPr>
          <w:rFonts w:ascii="Arial" w:hAnsi="Arial" w:cs="Arial"/>
        </w:rPr>
        <w:t>external</w:t>
      </w:r>
      <w:r w:rsidRPr="004C14FC">
        <w:rPr>
          <w:rFonts w:ascii="Arial" w:hAnsi="Arial" w:cs="Arial"/>
        </w:rPr>
        <w:t xml:space="preserve"> offices with conflicting priorities, using judgement and discretion.</w:t>
      </w:r>
      <w:r w:rsidR="007A0DC3" w:rsidRPr="004C14FC">
        <w:rPr>
          <w:rFonts w:ascii="Arial" w:hAnsi="Arial" w:cs="Arial"/>
        </w:rPr>
        <w:t xml:space="preserve"> Securing the input of other colleagues and services from across the University and partner organisations and negotiating and influencing to establish appropriate input.</w:t>
      </w:r>
      <w:r w:rsidR="00F57331" w:rsidRPr="004C14FC">
        <w:rPr>
          <w:rFonts w:ascii="Arial" w:hAnsi="Arial" w:cs="Arial"/>
        </w:rPr>
        <w:t xml:space="preserve"> This is likely to involve convening and managing project</w:t>
      </w:r>
      <w:r w:rsidR="005D02A1" w:rsidRPr="004C14FC">
        <w:rPr>
          <w:rFonts w:ascii="Arial" w:hAnsi="Arial" w:cs="Arial"/>
        </w:rPr>
        <w:t xml:space="preserve"> teams for multiple projects.</w:t>
      </w:r>
    </w:p>
    <w:p w14:paraId="05AF529D" w14:textId="77777777" w:rsidR="006640F4" w:rsidRPr="004C14FC" w:rsidRDefault="006640F4" w:rsidP="006640F4">
      <w:pPr>
        <w:pStyle w:val="NoSpacing"/>
        <w:rPr>
          <w:rFonts w:ascii="Arial" w:hAnsi="Arial" w:cs="Arial"/>
        </w:rPr>
      </w:pPr>
    </w:p>
    <w:p w14:paraId="2C9DBC84" w14:textId="3C42368A" w:rsidR="000E2081" w:rsidRPr="004C14FC" w:rsidRDefault="00550748" w:rsidP="006640F4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4C14FC">
        <w:rPr>
          <w:rFonts w:ascii="Arial" w:hAnsi="Arial" w:cs="Arial"/>
        </w:rPr>
        <w:t>Provide extensive</w:t>
      </w:r>
      <w:r w:rsidR="00C573E9" w:rsidRPr="004C14FC">
        <w:rPr>
          <w:rFonts w:ascii="Arial" w:hAnsi="Arial" w:cs="Arial"/>
        </w:rPr>
        <w:t xml:space="preserve"> and senior committee management services to a range of Committees, Management </w:t>
      </w:r>
      <w:r w:rsidR="001A3078" w:rsidRPr="004C14FC">
        <w:rPr>
          <w:rFonts w:ascii="Arial" w:hAnsi="Arial" w:cs="Arial"/>
        </w:rPr>
        <w:t>meetings</w:t>
      </w:r>
      <w:r w:rsidR="00C573E9" w:rsidRPr="004C14FC">
        <w:rPr>
          <w:rFonts w:ascii="Arial" w:hAnsi="Arial" w:cs="Arial"/>
        </w:rPr>
        <w:t>, etc</w:t>
      </w:r>
      <w:r w:rsidR="00F8701D" w:rsidRPr="004C14FC">
        <w:rPr>
          <w:rFonts w:ascii="Arial" w:hAnsi="Arial" w:cs="Arial"/>
        </w:rPr>
        <w:t>. This will involve coordinating and drafting agendas</w:t>
      </w:r>
      <w:r w:rsidR="00731913" w:rsidRPr="004C14FC">
        <w:rPr>
          <w:rFonts w:ascii="Arial" w:hAnsi="Arial" w:cs="Arial"/>
        </w:rPr>
        <w:t xml:space="preserve"> and collating and reviewing papers and </w:t>
      </w:r>
      <w:r w:rsidR="001A3078" w:rsidRPr="004C14FC">
        <w:rPr>
          <w:rFonts w:ascii="Arial" w:hAnsi="Arial" w:cs="Arial"/>
        </w:rPr>
        <w:t>presentations</w:t>
      </w:r>
      <w:r w:rsidR="00731913" w:rsidRPr="004C14FC">
        <w:rPr>
          <w:rFonts w:ascii="Arial" w:hAnsi="Arial" w:cs="Arial"/>
        </w:rPr>
        <w:t>, as well as leading on associated action plans</w:t>
      </w:r>
      <w:r w:rsidR="001A3078" w:rsidRPr="004C14FC">
        <w:rPr>
          <w:rFonts w:ascii="Arial" w:hAnsi="Arial" w:cs="Arial"/>
        </w:rPr>
        <w:t>, ensuring actions are delivered to agreed timelines.</w:t>
      </w:r>
    </w:p>
    <w:p w14:paraId="1E83358A" w14:textId="77777777" w:rsidR="006640F4" w:rsidRPr="004C14FC" w:rsidRDefault="006640F4" w:rsidP="006640F4">
      <w:pPr>
        <w:pStyle w:val="NoSpacing"/>
        <w:rPr>
          <w:rFonts w:ascii="Arial" w:hAnsi="Arial" w:cs="Arial"/>
        </w:rPr>
      </w:pPr>
    </w:p>
    <w:p w14:paraId="2F193254" w14:textId="43A3B717" w:rsidR="00892CAD" w:rsidRPr="004C14FC" w:rsidRDefault="00D463C7" w:rsidP="006640F4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4C14FC">
        <w:rPr>
          <w:rFonts w:ascii="Arial" w:hAnsi="Arial" w:cs="Arial"/>
        </w:rPr>
        <w:t xml:space="preserve">Follow up </w:t>
      </w:r>
      <w:r w:rsidR="00CA6F16" w:rsidRPr="004C14FC">
        <w:rPr>
          <w:rFonts w:ascii="Arial" w:hAnsi="Arial" w:cs="Arial"/>
        </w:rPr>
        <w:t xml:space="preserve">and lead on </w:t>
      </w:r>
      <w:r w:rsidR="005C3C0D" w:rsidRPr="004C14FC">
        <w:rPr>
          <w:rFonts w:ascii="Arial" w:hAnsi="Arial" w:cs="Arial"/>
        </w:rPr>
        <w:t>the</w:t>
      </w:r>
      <w:r w:rsidR="00CA6F16" w:rsidRPr="004C14FC">
        <w:rPr>
          <w:rFonts w:ascii="Arial" w:hAnsi="Arial" w:cs="Arial"/>
        </w:rPr>
        <w:t xml:space="preserve"> delivery of </w:t>
      </w:r>
      <w:r w:rsidRPr="004C14FC">
        <w:rPr>
          <w:rFonts w:ascii="Arial" w:hAnsi="Arial" w:cs="Arial"/>
        </w:rPr>
        <w:t xml:space="preserve">actions </w:t>
      </w:r>
      <w:r w:rsidR="00CA6F16" w:rsidRPr="004C14FC">
        <w:rPr>
          <w:rFonts w:ascii="Arial" w:hAnsi="Arial" w:cs="Arial"/>
        </w:rPr>
        <w:t>on behalf of the SMG member</w:t>
      </w:r>
      <w:r w:rsidR="002F05E2" w:rsidRPr="004C14FC">
        <w:rPr>
          <w:rFonts w:ascii="Arial" w:hAnsi="Arial" w:cs="Arial"/>
        </w:rPr>
        <w:t xml:space="preserve"> and ensure the delivery of urgent actions</w:t>
      </w:r>
      <w:r w:rsidR="00246B3D" w:rsidRPr="004C14FC">
        <w:rPr>
          <w:rFonts w:ascii="Arial" w:hAnsi="Arial" w:cs="Arial"/>
        </w:rPr>
        <w:t xml:space="preserve">. </w:t>
      </w:r>
      <w:r w:rsidR="00767B8D" w:rsidRPr="004C14FC">
        <w:rPr>
          <w:rFonts w:ascii="Arial" w:hAnsi="Arial" w:cs="Arial"/>
        </w:rPr>
        <w:t xml:space="preserve">This requires the role holder to be aware of immediate priorities and pressures and to be </w:t>
      </w:r>
      <w:r w:rsidR="005C3C0D" w:rsidRPr="004C14FC">
        <w:rPr>
          <w:rFonts w:ascii="Arial" w:hAnsi="Arial" w:cs="Arial"/>
        </w:rPr>
        <w:t>sensitive to the strategic direction of the University.</w:t>
      </w:r>
    </w:p>
    <w:p w14:paraId="040082CD" w14:textId="77777777" w:rsidR="006640F4" w:rsidRPr="004C14FC" w:rsidRDefault="006640F4" w:rsidP="006640F4">
      <w:pPr>
        <w:pStyle w:val="NoSpacing"/>
        <w:rPr>
          <w:rFonts w:ascii="Arial" w:hAnsi="Arial" w:cs="Arial"/>
        </w:rPr>
      </w:pPr>
    </w:p>
    <w:p w14:paraId="67AC5FB6" w14:textId="118FE7BF" w:rsidR="00D463C7" w:rsidRPr="004C14FC" w:rsidRDefault="00892CAD" w:rsidP="006640F4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4C14FC">
        <w:rPr>
          <w:rFonts w:ascii="Arial" w:hAnsi="Arial" w:cs="Arial"/>
        </w:rPr>
        <w:t>Assist in the drafting of papers for the Univer</w:t>
      </w:r>
      <w:r w:rsidR="00E25DEE" w:rsidRPr="004C14FC">
        <w:rPr>
          <w:rFonts w:ascii="Arial" w:hAnsi="Arial" w:cs="Arial"/>
        </w:rPr>
        <w:t>sity Senior Management Group.</w:t>
      </w:r>
    </w:p>
    <w:p w14:paraId="30F0B38B" w14:textId="77777777" w:rsidR="006640F4" w:rsidRPr="004C14FC" w:rsidRDefault="006640F4" w:rsidP="006640F4">
      <w:pPr>
        <w:pStyle w:val="NoSpacing"/>
        <w:rPr>
          <w:rFonts w:ascii="Arial" w:hAnsi="Arial" w:cs="Arial"/>
        </w:rPr>
      </w:pPr>
    </w:p>
    <w:p w14:paraId="200DEF92" w14:textId="763E4448" w:rsidR="000F0DD6" w:rsidRPr="004C14FC" w:rsidRDefault="000F0DD6" w:rsidP="006640F4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4C14FC">
        <w:rPr>
          <w:rFonts w:ascii="Arial" w:hAnsi="Arial" w:cs="Arial"/>
        </w:rPr>
        <w:t xml:space="preserve">Research and draft papers, briefing notes, </w:t>
      </w:r>
      <w:r w:rsidR="002628B8" w:rsidRPr="004C14FC">
        <w:rPr>
          <w:rFonts w:ascii="Arial" w:hAnsi="Arial" w:cs="Arial"/>
        </w:rPr>
        <w:t>reports,</w:t>
      </w:r>
      <w:r w:rsidRPr="004C14FC">
        <w:rPr>
          <w:rFonts w:ascii="Arial" w:hAnsi="Arial" w:cs="Arial"/>
        </w:rPr>
        <w:t xml:space="preserve"> </w:t>
      </w:r>
      <w:r w:rsidR="0064332E" w:rsidRPr="004C14FC">
        <w:rPr>
          <w:rFonts w:ascii="Arial" w:hAnsi="Arial" w:cs="Arial"/>
        </w:rPr>
        <w:t>presentations,</w:t>
      </w:r>
      <w:r w:rsidR="00F26EF4" w:rsidRPr="004C14FC">
        <w:rPr>
          <w:rFonts w:ascii="Arial" w:hAnsi="Arial" w:cs="Arial"/>
        </w:rPr>
        <w:t xml:space="preserve"> </w:t>
      </w:r>
      <w:r w:rsidRPr="004C14FC">
        <w:rPr>
          <w:rFonts w:ascii="Arial" w:hAnsi="Arial" w:cs="Arial"/>
        </w:rPr>
        <w:t xml:space="preserve">and </w:t>
      </w:r>
      <w:r w:rsidR="00F26EF4" w:rsidRPr="004C14FC">
        <w:rPr>
          <w:rFonts w:ascii="Arial" w:hAnsi="Arial" w:cs="Arial"/>
        </w:rPr>
        <w:t xml:space="preserve">speeches </w:t>
      </w:r>
      <w:r w:rsidRPr="004C14FC">
        <w:rPr>
          <w:rFonts w:ascii="Arial" w:hAnsi="Arial" w:cs="Arial"/>
        </w:rPr>
        <w:t>across the full spectrum of</w:t>
      </w:r>
      <w:r w:rsidR="0064332E" w:rsidRPr="004C14FC">
        <w:rPr>
          <w:rFonts w:ascii="Arial" w:hAnsi="Arial" w:cs="Arial"/>
        </w:rPr>
        <w:t xml:space="preserve"> the SMG</w:t>
      </w:r>
      <w:r w:rsidR="003C61BF" w:rsidRPr="004C14FC">
        <w:rPr>
          <w:rFonts w:ascii="Arial" w:hAnsi="Arial" w:cs="Arial"/>
        </w:rPr>
        <w:t xml:space="preserve"> member’s </w:t>
      </w:r>
      <w:r w:rsidRPr="004C14FC">
        <w:rPr>
          <w:rFonts w:ascii="Arial" w:hAnsi="Arial" w:cs="Arial"/>
        </w:rPr>
        <w:t>responsibilities and priorities, undertaking substantive background research from appropriate sources, and using an awareness of the full range of University policies.</w:t>
      </w:r>
    </w:p>
    <w:p w14:paraId="32AB1DBF" w14:textId="77777777" w:rsidR="006640F4" w:rsidRPr="004C14FC" w:rsidRDefault="006640F4" w:rsidP="006640F4">
      <w:pPr>
        <w:pStyle w:val="NoSpacing"/>
        <w:rPr>
          <w:rFonts w:ascii="Arial" w:hAnsi="Arial" w:cs="Arial"/>
        </w:rPr>
      </w:pPr>
    </w:p>
    <w:p w14:paraId="309DE820" w14:textId="206C8678" w:rsidR="00F571AF" w:rsidRPr="004C14FC" w:rsidRDefault="000F0DD6" w:rsidP="006640F4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4C14FC">
        <w:rPr>
          <w:rFonts w:ascii="Arial" w:hAnsi="Arial" w:cs="Arial"/>
        </w:rPr>
        <w:t xml:space="preserve">Accompany the </w:t>
      </w:r>
      <w:r w:rsidR="00A016BC" w:rsidRPr="004C14FC">
        <w:rPr>
          <w:rFonts w:ascii="Arial" w:hAnsi="Arial" w:cs="Arial"/>
        </w:rPr>
        <w:t>SMG member</w:t>
      </w:r>
      <w:r w:rsidR="00755B47" w:rsidRPr="004C14FC">
        <w:rPr>
          <w:rFonts w:ascii="Arial" w:hAnsi="Arial" w:cs="Arial"/>
        </w:rPr>
        <w:t>,</w:t>
      </w:r>
      <w:r w:rsidR="00184F60" w:rsidRPr="004C14FC">
        <w:rPr>
          <w:rFonts w:ascii="Arial" w:hAnsi="Arial" w:cs="Arial"/>
        </w:rPr>
        <w:t xml:space="preserve"> </w:t>
      </w:r>
      <w:r w:rsidRPr="004C14FC">
        <w:rPr>
          <w:rFonts w:ascii="Arial" w:hAnsi="Arial" w:cs="Arial"/>
        </w:rPr>
        <w:t>as required</w:t>
      </w:r>
      <w:r w:rsidR="00755B47" w:rsidRPr="004C14FC">
        <w:rPr>
          <w:rFonts w:ascii="Arial" w:hAnsi="Arial" w:cs="Arial"/>
        </w:rPr>
        <w:t>,</w:t>
      </w:r>
      <w:r w:rsidRPr="004C14FC">
        <w:rPr>
          <w:rFonts w:ascii="Arial" w:hAnsi="Arial" w:cs="Arial"/>
        </w:rPr>
        <w:t xml:space="preserve"> to ad hoc meetings, preparing </w:t>
      </w:r>
      <w:r w:rsidR="00755B47" w:rsidRPr="004C14FC">
        <w:rPr>
          <w:rFonts w:ascii="Arial" w:hAnsi="Arial" w:cs="Arial"/>
        </w:rPr>
        <w:t xml:space="preserve">formal minutes or </w:t>
      </w:r>
      <w:r w:rsidR="002628B8" w:rsidRPr="004C14FC">
        <w:rPr>
          <w:rFonts w:ascii="Arial" w:hAnsi="Arial" w:cs="Arial"/>
        </w:rPr>
        <w:t>notes,</w:t>
      </w:r>
      <w:r w:rsidRPr="004C14FC">
        <w:rPr>
          <w:rFonts w:ascii="Arial" w:hAnsi="Arial" w:cs="Arial"/>
        </w:rPr>
        <w:t xml:space="preserve"> and following up </w:t>
      </w:r>
      <w:r w:rsidR="00755B47" w:rsidRPr="004C14FC">
        <w:rPr>
          <w:rFonts w:ascii="Arial" w:hAnsi="Arial" w:cs="Arial"/>
        </w:rPr>
        <w:t xml:space="preserve">on </w:t>
      </w:r>
      <w:r w:rsidRPr="004C14FC">
        <w:rPr>
          <w:rFonts w:ascii="Arial" w:hAnsi="Arial" w:cs="Arial"/>
        </w:rPr>
        <w:t>action point</w:t>
      </w:r>
      <w:r w:rsidR="004F1402" w:rsidRPr="004C14FC">
        <w:rPr>
          <w:rFonts w:ascii="Arial" w:hAnsi="Arial" w:cs="Arial"/>
        </w:rPr>
        <w:t>s as appropriate</w:t>
      </w:r>
      <w:r w:rsidR="00BE3305" w:rsidRPr="004C14FC">
        <w:rPr>
          <w:rFonts w:ascii="Arial" w:hAnsi="Arial" w:cs="Arial"/>
        </w:rPr>
        <w:t>, leading on resulting actions when needed.</w:t>
      </w:r>
    </w:p>
    <w:p w14:paraId="2DEDF828" w14:textId="77777777" w:rsidR="007440C0" w:rsidRPr="004C14FC" w:rsidRDefault="007440C0" w:rsidP="007440C0">
      <w:pPr>
        <w:pStyle w:val="ListParagraph"/>
        <w:rPr>
          <w:rFonts w:ascii="Arial" w:hAnsi="Arial" w:cs="Arial"/>
        </w:rPr>
      </w:pPr>
    </w:p>
    <w:p w14:paraId="39041599" w14:textId="2364ED53" w:rsidR="002628B8" w:rsidRPr="004C14FC" w:rsidRDefault="00E25DEE" w:rsidP="007440C0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4C14FC">
        <w:rPr>
          <w:rFonts w:asciiTheme="minorBidi" w:hAnsiTheme="minorBidi"/>
        </w:rPr>
        <w:t xml:space="preserve">Collate and prepare responses </w:t>
      </w:r>
      <w:r w:rsidR="00325F76" w:rsidRPr="004C14FC">
        <w:rPr>
          <w:rFonts w:asciiTheme="minorBidi" w:hAnsiTheme="minorBidi"/>
        </w:rPr>
        <w:t xml:space="preserve">to industry and </w:t>
      </w:r>
      <w:r w:rsidR="006640F4" w:rsidRPr="004C14FC">
        <w:rPr>
          <w:rFonts w:asciiTheme="minorBidi" w:hAnsiTheme="minorBidi"/>
        </w:rPr>
        <w:t>sector surveys and consultations. Ensure these are logged and managed to deadline, allowing for any necessary internal engagement and approvals.</w:t>
      </w:r>
    </w:p>
    <w:p w14:paraId="7ED53D26" w14:textId="77777777" w:rsidR="002F7FD2" w:rsidRDefault="002F7FD2" w:rsidP="00F571AF">
      <w:pPr>
        <w:pStyle w:val="NoSpacing"/>
        <w:rPr>
          <w:rFonts w:asciiTheme="minorBidi" w:hAnsiTheme="minorBidi"/>
          <w:b/>
          <w:bCs/>
        </w:rPr>
      </w:pPr>
    </w:p>
    <w:p w14:paraId="3B77E78B" w14:textId="77777777" w:rsidR="002F7FD2" w:rsidRDefault="002F7FD2" w:rsidP="00F571AF">
      <w:pPr>
        <w:pStyle w:val="NoSpacing"/>
        <w:rPr>
          <w:rFonts w:asciiTheme="minorBidi" w:hAnsiTheme="minorBidi"/>
          <w:b/>
          <w:bCs/>
        </w:rPr>
      </w:pPr>
    </w:p>
    <w:p w14:paraId="070C4019" w14:textId="5597CBF2" w:rsidR="00307BE6" w:rsidRPr="002F7FD2" w:rsidRDefault="006F3882" w:rsidP="00F571AF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F7FD2">
        <w:rPr>
          <w:rFonts w:asciiTheme="minorBidi" w:hAnsiTheme="minorBidi"/>
          <w:b/>
          <w:bCs/>
          <w:sz w:val="24"/>
          <w:szCs w:val="24"/>
        </w:rPr>
        <w:t>Qualifications</w:t>
      </w:r>
    </w:p>
    <w:p w14:paraId="2AB3B77D" w14:textId="77777777" w:rsidR="00E91B22" w:rsidRDefault="00E91B22" w:rsidP="00F571AF">
      <w:pPr>
        <w:pStyle w:val="NoSpacing"/>
        <w:rPr>
          <w:rFonts w:asciiTheme="minorBidi" w:hAnsiTheme="minorBidi"/>
          <w:b/>
          <w:bCs/>
        </w:rPr>
      </w:pPr>
    </w:p>
    <w:p w14:paraId="629E6789" w14:textId="10B3B903" w:rsidR="00E91B22" w:rsidRPr="00CC3EAE" w:rsidRDefault="00CC3EAE" w:rsidP="00F571AF">
      <w:pPr>
        <w:pStyle w:val="NoSpacing"/>
        <w:rPr>
          <w:rFonts w:asciiTheme="minorBidi" w:hAnsiTheme="minorBidi"/>
          <w:b/>
          <w:bCs/>
        </w:rPr>
      </w:pPr>
      <w:r w:rsidRPr="00CC3EAE">
        <w:rPr>
          <w:rFonts w:asciiTheme="minorBidi" w:hAnsiTheme="minorBidi"/>
          <w:lang w:bidi="en-GB"/>
        </w:rPr>
        <w:t>Skill level equivalent to achievement of Scottish Credit and Qualification Framework level 8 (Scottish Vocational Qualification level 4, Higher National Diploma) or equivalent, and experience of personal development in a similar role.</w:t>
      </w:r>
    </w:p>
    <w:p w14:paraId="0248520A" w14:textId="77777777" w:rsidR="00E91B22" w:rsidRDefault="00E91B22" w:rsidP="00F571AF">
      <w:pPr>
        <w:pStyle w:val="NoSpacing"/>
        <w:rPr>
          <w:rFonts w:asciiTheme="minorBidi" w:hAnsiTheme="minorBidi"/>
          <w:b/>
          <w:bCs/>
        </w:rPr>
      </w:pPr>
    </w:p>
    <w:p w14:paraId="0585EDAB" w14:textId="77777777" w:rsidR="002F7FD2" w:rsidRDefault="002F7FD2" w:rsidP="00F571AF">
      <w:pPr>
        <w:pStyle w:val="NoSpacing"/>
        <w:rPr>
          <w:rFonts w:asciiTheme="minorBidi" w:hAnsiTheme="minorBidi"/>
          <w:b/>
          <w:bCs/>
        </w:rPr>
      </w:pPr>
    </w:p>
    <w:p w14:paraId="66747FFC" w14:textId="01FA972B" w:rsidR="00E91B22" w:rsidRPr="002F7FD2" w:rsidRDefault="00E91B22" w:rsidP="00F571AF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F7FD2">
        <w:rPr>
          <w:rFonts w:asciiTheme="minorBidi" w:hAnsiTheme="minorBidi"/>
          <w:b/>
          <w:bCs/>
          <w:sz w:val="24"/>
          <w:szCs w:val="24"/>
        </w:rPr>
        <w:t>Knowledge, Skills and Experience</w:t>
      </w:r>
    </w:p>
    <w:p w14:paraId="029D972A" w14:textId="77777777" w:rsidR="006C69B1" w:rsidRDefault="006C69B1" w:rsidP="00F571AF">
      <w:pPr>
        <w:pStyle w:val="NoSpacing"/>
        <w:rPr>
          <w:rFonts w:asciiTheme="minorBidi" w:hAnsiTheme="minorBidi"/>
          <w:b/>
          <w:bCs/>
        </w:rPr>
      </w:pPr>
    </w:p>
    <w:p w14:paraId="6F834F18" w14:textId="7426DDFD" w:rsidR="009777A6" w:rsidRPr="00F5228B" w:rsidRDefault="00F5228B" w:rsidP="00E765C3">
      <w:pPr>
        <w:pStyle w:val="NoSpacing"/>
        <w:numPr>
          <w:ilvl w:val="0"/>
          <w:numId w:val="4"/>
        </w:numPr>
        <w:ind w:left="426" w:hanging="426"/>
        <w:rPr>
          <w:rFonts w:asciiTheme="minorBidi" w:hAnsiTheme="minorBidi"/>
        </w:rPr>
      </w:pPr>
      <w:r>
        <w:rPr>
          <w:rFonts w:asciiTheme="minorBidi" w:hAnsiTheme="minorBidi"/>
        </w:rPr>
        <w:t>Advanced k</w:t>
      </w:r>
      <w:r w:rsidR="009777A6" w:rsidRPr="003E6B9B">
        <w:rPr>
          <w:rFonts w:asciiTheme="minorBidi" w:hAnsiTheme="minorBidi"/>
        </w:rPr>
        <w:t>nowledge of national and international HE environment</w:t>
      </w:r>
      <w:r>
        <w:rPr>
          <w:rFonts w:asciiTheme="minorBidi" w:hAnsiTheme="minorBidi"/>
        </w:rPr>
        <w:t xml:space="preserve"> and </w:t>
      </w:r>
      <w:r w:rsidR="009777A6" w:rsidRPr="003E6B9B">
        <w:rPr>
          <w:rFonts w:asciiTheme="minorBidi" w:hAnsiTheme="minorBidi"/>
        </w:rPr>
        <w:t xml:space="preserve">public policy issues as they relate </w:t>
      </w:r>
      <w:r w:rsidR="00E602A5" w:rsidRPr="003E6B9B">
        <w:rPr>
          <w:rFonts w:asciiTheme="minorBidi" w:hAnsiTheme="minorBidi"/>
        </w:rPr>
        <w:t>to,</w:t>
      </w:r>
      <w:r w:rsidR="009777A6" w:rsidRPr="003E6B9B">
        <w:rPr>
          <w:rFonts w:asciiTheme="minorBidi" w:hAnsiTheme="minorBidi"/>
        </w:rPr>
        <w:t xml:space="preserve"> HE and related areas</w:t>
      </w:r>
      <w:r w:rsidR="009777A6" w:rsidRPr="009777A6">
        <w:rPr>
          <w:rFonts w:asciiTheme="minorBidi" w:hAnsiTheme="minorBidi"/>
          <w:b/>
          <w:bCs/>
        </w:rPr>
        <w:t>.</w:t>
      </w:r>
    </w:p>
    <w:p w14:paraId="1B7E2EDA" w14:textId="37451BA8" w:rsidR="009777A6" w:rsidRPr="009777A6" w:rsidRDefault="009777A6" w:rsidP="00E765C3">
      <w:pPr>
        <w:pStyle w:val="NoSpacing"/>
        <w:ind w:left="426" w:hanging="426"/>
        <w:rPr>
          <w:rFonts w:asciiTheme="minorBidi" w:hAnsiTheme="minorBidi"/>
          <w:b/>
          <w:bCs/>
        </w:rPr>
      </w:pPr>
    </w:p>
    <w:p w14:paraId="5C55DE0F" w14:textId="42D44697" w:rsidR="00857365" w:rsidRDefault="00857365" w:rsidP="00E765C3">
      <w:pPr>
        <w:pStyle w:val="NoSpacing"/>
        <w:numPr>
          <w:ilvl w:val="0"/>
          <w:numId w:val="4"/>
        </w:numPr>
        <w:ind w:left="426" w:hanging="426"/>
        <w:rPr>
          <w:rFonts w:asciiTheme="minorBidi" w:hAnsiTheme="minorBidi"/>
        </w:rPr>
      </w:pPr>
      <w:r>
        <w:rPr>
          <w:rFonts w:asciiTheme="minorBidi" w:hAnsiTheme="minorBidi"/>
        </w:rPr>
        <w:t xml:space="preserve">An established track record of </w:t>
      </w:r>
      <w:r w:rsidR="0061628E">
        <w:rPr>
          <w:rFonts w:asciiTheme="minorBidi" w:hAnsiTheme="minorBidi"/>
        </w:rPr>
        <w:t>p</w:t>
      </w:r>
      <w:r w:rsidRPr="00857365">
        <w:rPr>
          <w:rFonts w:asciiTheme="minorBidi" w:hAnsiTheme="minorBidi"/>
        </w:rPr>
        <w:t>roviding advice, influencing and implementing strategy and long-term goals</w:t>
      </w:r>
      <w:r w:rsidR="0061628E">
        <w:rPr>
          <w:rFonts w:asciiTheme="minorBidi" w:hAnsiTheme="minorBidi"/>
        </w:rPr>
        <w:t>.</w:t>
      </w:r>
    </w:p>
    <w:p w14:paraId="27DE4B0D" w14:textId="77777777" w:rsidR="0061628E" w:rsidRDefault="0061628E" w:rsidP="00E765C3">
      <w:pPr>
        <w:pStyle w:val="NoSpacing"/>
        <w:ind w:left="426" w:hanging="426"/>
        <w:rPr>
          <w:rFonts w:asciiTheme="minorBidi" w:hAnsiTheme="minorBidi"/>
        </w:rPr>
      </w:pPr>
    </w:p>
    <w:p w14:paraId="37673958" w14:textId="72D123C3" w:rsidR="009777A6" w:rsidRDefault="009777A6" w:rsidP="00E765C3">
      <w:pPr>
        <w:pStyle w:val="NoSpacing"/>
        <w:numPr>
          <w:ilvl w:val="0"/>
          <w:numId w:val="4"/>
        </w:numPr>
        <w:ind w:left="426" w:hanging="426"/>
        <w:rPr>
          <w:rFonts w:asciiTheme="minorBidi" w:hAnsiTheme="minorBidi"/>
        </w:rPr>
      </w:pPr>
      <w:r w:rsidRPr="003E6B9B">
        <w:rPr>
          <w:rFonts w:asciiTheme="minorBidi" w:hAnsiTheme="minorBidi"/>
        </w:rPr>
        <w:t>Excellent oral and written communication skills with an ability to research and write reports and presentations for a variety of audiences and to draft and edit strategic documents.</w:t>
      </w:r>
    </w:p>
    <w:p w14:paraId="2BE59F10" w14:textId="77777777" w:rsidR="00F5228B" w:rsidRPr="003E6B9B" w:rsidRDefault="00F5228B" w:rsidP="00E765C3">
      <w:pPr>
        <w:pStyle w:val="NoSpacing"/>
        <w:ind w:left="426" w:hanging="426"/>
        <w:rPr>
          <w:rFonts w:asciiTheme="minorBidi" w:hAnsiTheme="minorBidi"/>
        </w:rPr>
      </w:pPr>
    </w:p>
    <w:p w14:paraId="0E1D711B" w14:textId="78DA0354" w:rsidR="009777A6" w:rsidRPr="003E6B9B" w:rsidRDefault="009777A6" w:rsidP="00E765C3">
      <w:pPr>
        <w:pStyle w:val="NoSpacing"/>
        <w:numPr>
          <w:ilvl w:val="0"/>
          <w:numId w:val="4"/>
        </w:numPr>
        <w:ind w:left="426" w:hanging="426"/>
        <w:rPr>
          <w:rFonts w:asciiTheme="minorBidi" w:hAnsiTheme="minorBidi"/>
        </w:rPr>
      </w:pPr>
      <w:r w:rsidRPr="003E6B9B">
        <w:rPr>
          <w:rFonts w:asciiTheme="minorBidi" w:hAnsiTheme="minorBidi"/>
        </w:rPr>
        <w:t>Proven analytical, organisational, project planning and problem-solving skills</w:t>
      </w:r>
      <w:r w:rsidR="00C85D95">
        <w:rPr>
          <w:rFonts w:asciiTheme="minorBidi" w:hAnsiTheme="minorBidi"/>
        </w:rPr>
        <w:t xml:space="preserve"> with the a</w:t>
      </w:r>
      <w:r w:rsidRPr="003E6B9B">
        <w:rPr>
          <w:rFonts w:asciiTheme="minorBidi" w:hAnsiTheme="minorBidi"/>
        </w:rPr>
        <w:t>bility to act on own initiative and be proactive.</w:t>
      </w:r>
    </w:p>
    <w:p w14:paraId="7F66964A" w14:textId="77777777" w:rsidR="003E6B9B" w:rsidRPr="003E6B9B" w:rsidRDefault="003E6B9B" w:rsidP="00E765C3">
      <w:pPr>
        <w:pStyle w:val="NoSpacing"/>
        <w:ind w:left="426" w:hanging="426"/>
        <w:rPr>
          <w:rFonts w:asciiTheme="minorBidi" w:hAnsiTheme="minorBidi"/>
        </w:rPr>
      </w:pPr>
    </w:p>
    <w:p w14:paraId="1DEF53A1" w14:textId="5F595435" w:rsidR="003E6B9B" w:rsidRDefault="003E6B9B" w:rsidP="00E765C3">
      <w:pPr>
        <w:pStyle w:val="NoSpacing"/>
        <w:numPr>
          <w:ilvl w:val="0"/>
          <w:numId w:val="4"/>
        </w:numPr>
        <w:ind w:left="426" w:hanging="426"/>
        <w:rPr>
          <w:rFonts w:asciiTheme="minorBidi" w:hAnsiTheme="minorBidi"/>
        </w:rPr>
      </w:pPr>
      <w:r w:rsidRPr="003E6B9B">
        <w:rPr>
          <w:rFonts w:asciiTheme="minorBidi" w:hAnsiTheme="minorBidi"/>
        </w:rPr>
        <w:t>Demonstra</w:t>
      </w:r>
      <w:r w:rsidR="003B10EB">
        <w:rPr>
          <w:rFonts w:asciiTheme="minorBidi" w:hAnsiTheme="minorBidi"/>
        </w:rPr>
        <w:t>ble</w:t>
      </w:r>
      <w:r w:rsidRPr="003E6B9B">
        <w:rPr>
          <w:rFonts w:asciiTheme="minorBidi" w:hAnsiTheme="minorBidi"/>
        </w:rPr>
        <w:t xml:space="preserve"> ability to act calmly and methodically, to set priorities, work with diplomacy and efficiency in a highly pressured environment.</w:t>
      </w:r>
    </w:p>
    <w:p w14:paraId="05C1680E" w14:textId="77777777" w:rsidR="003B10EB" w:rsidRPr="003E6B9B" w:rsidRDefault="003B10EB" w:rsidP="00E765C3">
      <w:pPr>
        <w:pStyle w:val="NoSpacing"/>
        <w:ind w:left="426" w:hanging="426"/>
        <w:rPr>
          <w:rFonts w:asciiTheme="minorBidi" w:hAnsiTheme="minorBidi"/>
        </w:rPr>
      </w:pPr>
    </w:p>
    <w:p w14:paraId="0FF9460A" w14:textId="4D32B773" w:rsidR="003E6B9B" w:rsidRPr="003E6B9B" w:rsidRDefault="003E6B9B" w:rsidP="00E765C3">
      <w:pPr>
        <w:pStyle w:val="NoSpacing"/>
        <w:numPr>
          <w:ilvl w:val="0"/>
          <w:numId w:val="4"/>
        </w:numPr>
        <w:ind w:left="426" w:hanging="426"/>
        <w:rPr>
          <w:rFonts w:asciiTheme="minorBidi" w:hAnsiTheme="minorBidi"/>
        </w:rPr>
      </w:pPr>
      <w:r w:rsidRPr="003E6B9B">
        <w:rPr>
          <w:rFonts w:asciiTheme="minorBidi" w:hAnsiTheme="minorBidi"/>
        </w:rPr>
        <w:t>An ability to generate innovative solutions</w:t>
      </w:r>
      <w:r w:rsidR="0061628E">
        <w:rPr>
          <w:rFonts w:asciiTheme="minorBidi" w:hAnsiTheme="minorBidi"/>
        </w:rPr>
        <w:t xml:space="preserve">, </w:t>
      </w:r>
      <w:r w:rsidR="00857365">
        <w:rPr>
          <w:rFonts w:asciiTheme="minorBidi" w:hAnsiTheme="minorBidi"/>
        </w:rPr>
        <w:t xml:space="preserve">demonstrating a </w:t>
      </w:r>
      <w:r w:rsidR="00857365" w:rsidRPr="00857365">
        <w:rPr>
          <w:rFonts w:asciiTheme="minorBidi" w:hAnsiTheme="minorBidi"/>
        </w:rPr>
        <w:t>clear understanding of the strategic aims of the related area of work</w:t>
      </w:r>
      <w:r w:rsidR="0061628E">
        <w:rPr>
          <w:rFonts w:asciiTheme="minorBidi" w:hAnsiTheme="minorBidi"/>
        </w:rPr>
        <w:t>.</w:t>
      </w:r>
    </w:p>
    <w:p w14:paraId="59C3FA3D" w14:textId="09F14407" w:rsidR="003E6B9B" w:rsidRPr="003E6B9B" w:rsidRDefault="003E6B9B" w:rsidP="00E765C3">
      <w:pPr>
        <w:pStyle w:val="NoSpacing"/>
        <w:ind w:left="426" w:hanging="426"/>
        <w:rPr>
          <w:rFonts w:asciiTheme="minorBidi" w:hAnsiTheme="minorBidi"/>
        </w:rPr>
      </w:pPr>
    </w:p>
    <w:p w14:paraId="4E63DCA9" w14:textId="0C9EBBB4" w:rsidR="003E6B9B" w:rsidRPr="003E6B9B" w:rsidRDefault="003E6B9B" w:rsidP="00E765C3">
      <w:pPr>
        <w:pStyle w:val="NoSpacing"/>
        <w:numPr>
          <w:ilvl w:val="0"/>
          <w:numId w:val="4"/>
        </w:numPr>
        <w:ind w:left="426" w:hanging="426"/>
        <w:rPr>
          <w:rFonts w:asciiTheme="minorBidi" w:hAnsiTheme="minorBidi"/>
        </w:rPr>
      </w:pPr>
      <w:r w:rsidRPr="003E6B9B">
        <w:rPr>
          <w:rFonts w:asciiTheme="minorBidi" w:hAnsiTheme="minorBidi"/>
        </w:rPr>
        <w:t xml:space="preserve">Excellent interpersonal skills, including the ability to act positively with staff, </w:t>
      </w:r>
      <w:r w:rsidR="00E427A6" w:rsidRPr="003E6B9B">
        <w:rPr>
          <w:rFonts w:asciiTheme="minorBidi" w:hAnsiTheme="minorBidi"/>
        </w:rPr>
        <w:t>students,</w:t>
      </w:r>
      <w:r w:rsidRPr="003E6B9B">
        <w:rPr>
          <w:rFonts w:asciiTheme="minorBidi" w:hAnsiTheme="minorBidi"/>
        </w:rPr>
        <w:t xml:space="preserve"> and a wide range of external contacts at all levels.</w:t>
      </w:r>
    </w:p>
    <w:p w14:paraId="68152BD0" w14:textId="6593F16F" w:rsidR="003E6B9B" w:rsidRPr="003E6B9B" w:rsidRDefault="003E6B9B" w:rsidP="00E765C3">
      <w:pPr>
        <w:pStyle w:val="NoSpacing"/>
        <w:ind w:left="426" w:hanging="426"/>
        <w:rPr>
          <w:rFonts w:asciiTheme="minorBidi" w:hAnsiTheme="minorBidi"/>
        </w:rPr>
      </w:pPr>
    </w:p>
    <w:p w14:paraId="6805B031" w14:textId="0FDBCD42" w:rsidR="003E6B9B" w:rsidRDefault="003E6B9B" w:rsidP="00E765C3">
      <w:pPr>
        <w:pStyle w:val="NoSpacing"/>
        <w:numPr>
          <w:ilvl w:val="0"/>
          <w:numId w:val="4"/>
        </w:numPr>
        <w:ind w:left="426" w:hanging="426"/>
        <w:rPr>
          <w:rFonts w:asciiTheme="minorBidi" w:hAnsiTheme="minorBidi"/>
        </w:rPr>
      </w:pPr>
      <w:r w:rsidRPr="003E6B9B">
        <w:rPr>
          <w:rFonts w:asciiTheme="minorBidi" w:hAnsiTheme="minorBidi"/>
        </w:rPr>
        <w:t xml:space="preserve">Numerate with excellent IT skills and advanced ability to interpret </w:t>
      </w:r>
      <w:r w:rsidR="00F23F06">
        <w:rPr>
          <w:rFonts w:asciiTheme="minorBidi" w:hAnsiTheme="minorBidi"/>
        </w:rPr>
        <w:t xml:space="preserve">management information and </w:t>
      </w:r>
      <w:r w:rsidRPr="003E6B9B">
        <w:rPr>
          <w:rFonts w:asciiTheme="minorBidi" w:hAnsiTheme="minorBidi"/>
        </w:rPr>
        <w:t>manipulate data.</w:t>
      </w:r>
    </w:p>
    <w:p w14:paraId="5506BA01" w14:textId="77777777" w:rsidR="004F3535" w:rsidRDefault="004F3535" w:rsidP="00E765C3">
      <w:pPr>
        <w:pStyle w:val="NoSpacing"/>
        <w:ind w:left="426" w:hanging="426"/>
        <w:rPr>
          <w:rFonts w:asciiTheme="minorBidi" w:hAnsiTheme="minorBidi"/>
        </w:rPr>
      </w:pPr>
    </w:p>
    <w:p w14:paraId="64F22A55" w14:textId="69A6A225" w:rsidR="00D9368C" w:rsidRPr="0004097D" w:rsidRDefault="004F3535" w:rsidP="0004097D">
      <w:pPr>
        <w:pStyle w:val="ListParagraph"/>
        <w:numPr>
          <w:ilvl w:val="0"/>
          <w:numId w:val="4"/>
        </w:numPr>
        <w:ind w:left="426" w:hanging="426"/>
        <w:rPr>
          <w:rFonts w:asciiTheme="minorBidi" w:hAnsiTheme="minorBidi"/>
        </w:rPr>
      </w:pPr>
      <w:r w:rsidRPr="00E765C3">
        <w:rPr>
          <w:rFonts w:asciiTheme="minorBidi" w:hAnsiTheme="minorBidi"/>
        </w:rPr>
        <w:t xml:space="preserve">Possess an awareness of internal and external risks and issues that may affect area of </w:t>
      </w:r>
      <w:r w:rsidR="00E427A6" w:rsidRPr="00E765C3">
        <w:rPr>
          <w:rFonts w:asciiTheme="minorBidi" w:hAnsiTheme="minorBidi"/>
        </w:rPr>
        <w:t>work.</w:t>
      </w:r>
    </w:p>
    <w:p w14:paraId="22A9656A" w14:textId="2DE16CA2" w:rsidR="003E6B9B" w:rsidRPr="003E6B9B" w:rsidRDefault="003E6B9B" w:rsidP="00E765C3">
      <w:pPr>
        <w:pStyle w:val="NoSpacing"/>
        <w:numPr>
          <w:ilvl w:val="0"/>
          <w:numId w:val="4"/>
        </w:numPr>
        <w:ind w:left="426" w:hanging="426"/>
        <w:rPr>
          <w:rFonts w:asciiTheme="minorBidi" w:hAnsiTheme="minorBidi"/>
        </w:rPr>
      </w:pPr>
      <w:r w:rsidRPr="003E6B9B">
        <w:rPr>
          <w:rFonts w:asciiTheme="minorBidi" w:hAnsiTheme="minorBidi"/>
        </w:rPr>
        <w:t xml:space="preserve">The ability to understand and interpret complex information and </w:t>
      </w:r>
      <w:r w:rsidR="00E427A6">
        <w:rPr>
          <w:rFonts w:asciiTheme="minorBidi" w:hAnsiTheme="minorBidi"/>
        </w:rPr>
        <w:t xml:space="preserve">take lead responsibility </w:t>
      </w:r>
      <w:r w:rsidR="00E765C3">
        <w:rPr>
          <w:rFonts w:asciiTheme="minorBidi" w:hAnsiTheme="minorBidi"/>
        </w:rPr>
        <w:t xml:space="preserve">in </w:t>
      </w:r>
      <w:r w:rsidRPr="003E6B9B">
        <w:rPr>
          <w:rFonts w:asciiTheme="minorBidi" w:hAnsiTheme="minorBidi"/>
        </w:rPr>
        <w:t>brief</w:t>
      </w:r>
      <w:r w:rsidR="00E765C3">
        <w:rPr>
          <w:rFonts w:asciiTheme="minorBidi" w:hAnsiTheme="minorBidi"/>
        </w:rPr>
        <w:t>ing colleagues</w:t>
      </w:r>
      <w:r w:rsidRPr="003E6B9B">
        <w:rPr>
          <w:rFonts w:asciiTheme="minorBidi" w:hAnsiTheme="minorBidi"/>
        </w:rPr>
        <w:t xml:space="preserve"> accordingly.</w:t>
      </w:r>
    </w:p>
    <w:p w14:paraId="42B199EC" w14:textId="711F0FFF" w:rsidR="00BC31A3" w:rsidRPr="00E765C3" w:rsidRDefault="00BC31A3" w:rsidP="00E765C3">
      <w:pPr>
        <w:pStyle w:val="NoSpacing"/>
        <w:ind w:left="426" w:hanging="426"/>
        <w:rPr>
          <w:rFonts w:asciiTheme="minorBidi" w:hAnsiTheme="minorBidi"/>
        </w:rPr>
      </w:pPr>
    </w:p>
    <w:sectPr w:rsidR="00BC31A3" w:rsidRPr="00E765C3" w:rsidSect="002F7FD2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E4F38"/>
    <w:multiLevelType w:val="hybridMultilevel"/>
    <w:tmpl w:val="BABAF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314DD"/>
    <w:multiLevelType w:val="hybridMultilevel"/>
    <w:tmpl w:val="09EAB0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D7E20"/>
    <w:multiLevelType w:val="hybridMultilevel"/>
    <w:tmpl w:val="E9A2A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E671D"/>
    <w:multiLevelType w:val="hybridMultilevel"/>
    <w:tmpl w:val="33D0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20EE6"/>
    <w:multiLevelType w:val="hybridMultilevel"/>
    <w:tmpl w:val="DEAC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E1FB8"/>
    <w:multiLevelType w:val="hybridMultilevel"/>
    <w:tmpl w:val="1EA87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72274">
    <w:abstractNumId w:val="0"/>
  </w:num>
  <w:num w:numId="2" w16cid:durableId="2075883816">
    <w:abstractNumId w:val="4"/>
  </w:num>
  <w:num w:numId="3" w16cid:durableId="624776889">
    <w:abstractNumId w:val="5"/>
  </w:num>
  <w:num w:numId="4" w16cid:durableId="1705591072">
    <w:abstractNumId w:val="3"/>
  </w:num>
  <w:num w:numId="5" w16cid:durableId="1229534935">
    <w:abstractNumId w:val="1"/>
  </w:num>
  <w:num w:numId="6" w16cid:durableId="396903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FA"/>
    <w:rsid w:val="00026B9B"/>
    <w:rsid w:val="00036E59"/>
    <w:rsid w:val="0004097D"/>
    <w:rsid w:val="0005149A"/>
    <w:rsid w:val="0005208E"/>
    <w:rsid w:val="000E2081"/>
    <w:rsid w:val="000F0DD6"/>
    <w:rsid w:val="001100F2"/>
    <w:rsid w:val="00120AE5"/>
    <w:rsid w:val="0013082A"/>
    <w:rsid w:val="001316F0"/>
    <w:rsid w:val="001538EC"/>
    <w:rsid w:val="00184F60"/>
    <w:rsid w:val="00194D83"/>
    <w:rsid w:val="001A17EC"/>
    <w:rsid w:val="001A3078"/>
    <w:rsid w:val="001B1E23"/>
    <w:rsid w:val="001C059D"/>
    <w:rsid w:val="001F1915"/>
    <w:rsid w:val="001F6E28"/>
    <w:rsid w:val="002301AE"/>
    <w:rsid w:val="00233A96"/>
    <w:rsid w:val="00246B3D"/>
    <w:rsid w:val="002628B8"/>
    <w:rsid w:val="002638EF"/>
    <w:rsid w:val="002A604B"/>
    <w:rsid w:val="002D033A"/>
    <w:rsid w:val="002D7D31"/>
    <w:rsid w:val="002F05E2"/>
    <w:rsid w:val="002F7FD2"/>
    <w:rsid w:val="00307BE6"/>
    <w:rsid w:val="003131CD"/>
    <w:rsid w:val="00325F76"/>
    <w:rsid w:val="00334D29"/>
    <w:rsid w:val="0037211E"/>
    <w:rsid w:val="003A46BC"/>
    <w:rsid w:val="003B10EB"/>
    <w:rsid w:val="003C61BF"/>
    <w:rsid w:val="003E6B9B"/>
    <w:rsid w:val="003E73DA"/>
    <w:rsid w:val="003F0746"/>
    <w:rsid w:val="00432316"/>
    <w:rsid w:val="004360BA"/>
    <w:rsid w:val="00450FD6"/>
    <w:rsid w:val="00451D6D"/>
    <w:rsid w:val="004528E9"/>
    <w:rsid w:val="00473233"/>
    <w:rsid w:val="00496B1C"/>
    <w:rsid w:val="004B73C5"/>
    <w:rsid w:val="004C14FC"/>
    <w:rsid w:val="004E1E7A"/>
    <w:rsid w:val="004F1402"/>
    <w:rsid w:val="004F3535"/>
    <w:rsid w:val="00543CA5"/>
    <w:rsid w:val="00550748"/>
    <w:rsid w:val="0056757D"/>
    <w:rsid w:val="00575AA0"/>
    <w:rsid w:val="0059282C"/>
    <w:rsid w:val="005B4466"/>
    <w:rsid w:val="005C3C0D"/>
    <w:rsid w:val="005D02A1"/>
    <w:rsid w:val="005E4E87"/>
    <w:rsid w:val="005F70FE"/>
    <w:rsid w:val="0061628E"/>
    <w:rsid w:val="0064332E"/>
    <w:rsid w:val="006640F4"/>
    <w:rsid w:val="006833E2"/>
    <w:rsid w:val="00684079"/>
    <w:rsid w:val="006C69B1"/>
    <w:rsid w:val="006E3F0E"/>
    <w:rsid w:val="006F3882"/>
    <w:rsid w:val="007135A8"/>
    <w:rsid w:val="00731913"/>
    <w:rsid w:val="007440C0"/>
    <w:rsid w:val="00755B47"/>
    <w:rsid w:val="00767B8D"/>
    <w:rsid w:val="00782EF8"/>
    <w:rsid w:val="00791A32"/>
    <w:rsid w:val="007A0DC3"/>
    <w:rsid w:val="007E0B37"/>
    <w:rsid w:val="00840CD2"/>
    <w:rsid w:val="00857365"/>
    <w:rsid w:val="008609A8"/>
    <w:rsid w:val="00863D1A"/>
    <w:rsid w:val="00892CAD"/>
    <w:rsid w:val="0091044A"/>
    <w:rsid w:val="00926956"/>
    <w:rsid w:val="009777A6"/>
    <w:rsid w:val="00994A16"/>
    <w:rsid w:val="009D30CB"/>
    <w:rsid w:val="00A016BC"/>
    <w:rsid w:val="00A1703E"/>
    <w:rsid w:val="00A26D8A"/>
    <w:rsid w:val="00A3057E"/>
    <w:rsid w:val="00A852CC"/>
    <w:rsid w:val="00AA48DC"/>
    <w:rsid w:val="00AB097E"/>
    <w:rsid w:val="00B17824"/>
    <w:rsid w:val="00B37C1A"/>
    <w:rsid w:val="00B56C15"/>
    <w:rsid w:val="00B900D0"/>
    <w:rsid w:val="00BC31A3"/>
    <w:rsid w:val="00BC59AB"/>
    <w:rsid w:val="00BD182C"/>
    <w:rsid w:val="00BD1C92"/>
    <w:rsid w:val="00BE3305"/>
    <w:rsid w:val="00C04993"/>
    <w:rsid w:val="00C4760E"/>
    <w:rsid w:val="00C573E9"/>
    <w:rsid w:val="00C85D95"/>
    <w:rsid w:val="00CA04CD"/>
    <w:rsid w:val="00CA6F16"/>
    <w:rsid w:val="00CB7C5E"/>
    <w:rsid w:val="00CC3EAE"/>
    <w:rsid w:val="00CE645A"/>
    <w:rsid w:val="00CF5013"/>
    <w:rsid w:val="00D172FE"/>
    <w:rsid w:val="00D3022D"/>
    <w:rsid w:val="00D463C7"/>
    <w:rsid w:val="00D9368C"/>
    <w:rsid w:val="00DB1D67"/>
    <w:rsid w:val="00DD41BD"/>
    <w:rsid w:val="00E25DEE"/>
    <w:rsid w:val="00E301A1"/>
    <w:rsid w:val="00E427A6"/>
    <w:rsid w:val="00E602A5"/>
    <w:rsid w:val="00E765C3"/>
    <w:rsid w:val="00E87FFA"/>
    <w:rsid w:val="00E91B22"/>
    <w:rsid w:val="00E92E22"/>
    <w:rsid w:val="00E933BE"/>
    <w:rsid w:val="00EA0945"/>
    <w:rsid w:val="00EB785C"/>
    <w:rsid w:val="00ED3C23"/>
    <w:rsid w:val="00EE3382"/>
    <w:rsid w:val="00EF32FE"/>
    <w:rsid w:val="00F01C11"/>
    <w:rsid w:val="00F0418B"/>
    <w:rsid w:val="00F17B73"/>
    <w:rsid w:val="00F23F06"/>
    <w:rsid w:val="00F26EF4"/>
    <w:rsid w:val="00F34F25"/>
    <w:rsid w:val="00F5228B"/>
    <w:rsid w:val="00F571AF"/>
    <w:rsid w:val="00F57331"/>
    <w:rsid w:val="00F8701D"/>
    <w:rsid w:val="00FA4F9D"/>
    <w:rsid w:val="00FC3FCE"/>
    <w:rsid w:val="00FC5C59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EBC3"/>
  <w15:chartTrackingRefBased/>
  <w15:docId w15:val="{D65D655E-C4FB-431B-B31F-E257A9AE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1AF"/>
    <w:pPr>
      <w:ind w:left="720"/>
      <w:contextualSpacing/>
    </w:pPr>
  </w:style>
  <w:style w:type="paragraph" w:styleId="NoSpacing">
    <w:name w:val="No Spacing"/>
    <w:uiPriority w:val="1"/>
    <w:qFormat/>
    <w:rsid w:val="00F571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 (HR)</dc:creator>
  <cp:keywords/>
  <dc:description/>
  <cp:lastModifiedBy>Linsay Gilchrist</cp:lastModifiedBy>
  <cp:revision>148</cp:revision>
  <dcterms:created xsi:type="dcterms:W3CDTF">2023-08-01T09:43:00Z</dcterms:created>
  <dcterms:modified xsi:type="dcterms:W3CDTF">2024-08-29T14:51:00Z</dcterms:modified>
</cp:coreProperties>
</file>