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6725" w14:textId="08D71E1A" w:rsidR="001014BC" w:rsidRPr="00BD2BB7" w:rsidRDefault="004501A7" w:rsidP="00295BF0">
      <w:pPr>
        <w:pStyle w:val="Title"/>
        <w:rPr>
          <w:b/>
          <w:bCs/>
          <w:sz w:val="44"/>
          <w:szCs w:val="44"/>
        </w:rPr>
      </w:pPr>
      <w:bookmarkStart w:id="0" w:name="_Hlk156235669"/>
      <w:r w:rsidRPr="00BD2BB7">
        <w:rPr>
          <w:b/>
          <w:bCs/>
          <w:sz w:val="44"/>
          <w:szCs w:val="44"/>
        </w:rPr>
        <w:t xml:space="preserve">MVLS </w:t>
      </w:r>
      <w:r w:rsidR="00F37D25" w:rsidRPr="00BD2BB7">
        <w:rPr>
          <w:b/>
          <w:bCs/>
          <w:sz w:val="44"/>
          <w:szCs w:val="44"/>
        </w:rPr>
        <w:t>IEE Public E</w:t>
      </w:r>
      <w:r w:rsidRPr="00BD2BB7">
        <w:rPr>
          <w:b/>
          <w:bCs/>
          <w:sz w:val="44"/>
          <w:szCs w:val="44"/>
        </w:rPr>
        <w:t xml:space="preserve">ngagement </w:t>
      </w:r>
      <w:r w:rsidR="00BD2BB7" w:rsidRPr="00BD2BB7">
        <w:rPr>
          <w:b/>
          <w:bCs/>
          <w:sz w:val="44"/>
          <w:szCs w:val="44"/>
        </w:rPr>
        <w:t xml:space="preserve">Delivery </w:t>
      </w:r>
      <w:r w:rsidRPr="00BD2BB7">
        <w:rPr>
          <w:b/>
          <w:bCs/>
          <w:sz w:val="44"/>
          <w:szCs w:val="44"/>
        </w:rPr>
        <w:t>Fund</w:t>
      </w:r>
      <w:r w:rsidR="00D5628B" w:rsidRPr="00BD2BB7">
        <w:rPr>
          <w:b/>
          <w:bCs/>
          <w:sz w:val="44"/>
          <w:szCs w:val="44"/>
        </w:rPr>
        <w:t xml:space="preserve"> 23/24</w:t>
      </w:r>
    </w:p>
    <w:bookmarkEnd w:id="0"/>
    <w:p w14:paraId="79F1CF8B" w14:textId="1FA658C6" w:rsidR="00D912C6" w:rsidRDefault="00482B80" w:rsidP="00B26947">
      <w:pPr>
        <w:pStyle w:val="Heading1"/>
        <w:numPr>
          <w:ilvl w:val="0"/>
          <w:numId w:val="0"/>
        </w:numPr>
        <w:ind w:left="357" w:hanging="357"/>
      </w:pPr>
      <w:r>
        <w:t>Fund Details</w:t>
      </w:r>
    </w:p>
    <w:p w14:paraId="185B5259" w14:textId="77777777" w:rsidR="00B26947" w:rsidRPr="00B26947" w:rsidRDefault="00B26947" w:rsidP="00B26947"/>
    <w:p w14:paraId="2D9231A2" w14:textId="3558D6EC" w:rsidR="005D37C9" w:rsidRDefault="00561949" w:rsidP="00383BB1">
      <w:r>
        <w:t xml:space="preserve">Open call fund for all MVLS staff and PhD students to </w:t>
      </w:r>
      <w:r w:rsidR="00A3461A">
        <w:t xml:space="preserve">support the </w:t>
      </w:r>
      <w:r>
        <w:t>develop</w:t>
      </w:r>
      <w:r w:rsidR="00A3461A">
        <w:t xml:space="preserve">ment and </w:t>
      </w:r>
      <w:r>
        <w:t>deliver</w:t>
      </w:r>
      <w:r w:rsidR="00A3461A">
        <w:t xml:space="preserve">y of public </w:t>
      </w:r>
      <w:r>
        <w:t xml:space="preserve">engagement </w:t>
      </w:r>
      <w:r w:rsidR="00C8064E">
        <w:t xml:space="preserve">with research </w:t>
      </w:r>
      <w:r>
        <w:t>activities</w:t>
      </w:r>
      <w:r w:rsidR="00C8064E">
        <w:t xml:space="preserve">. </w:t>
      </w:r>
      <w:r w:rsidR="00EF556D">
        <w:t xml:space="preserve">The fund </w:t>
      </w:r>
      <w:r w:rsidR="0031253F">
        <w:t xml:space="preserve">is intended </w:t>
      </w:r>
      <w:r w:rsidR="00B074DE">
        <w:t xml:space="preserve">to provide resource where </w:t>
      </w:r>
      <w:r w:rsidR="000F256F">
        <w:t xml:space="preserve">the applicant cannot source budget from other avenues e.g. research grants. </w:t>
      </w:r>
    </w:p>
    <w:p w14:paraId="71F0554C" w14:textId="2B7B9A8E" w:rsidR="005D37C9" w:rsidRDefault="005D37C9" w:rsidP="005D37C9">
      <w:pPr>
        <w:pStyle w:val="NoSpacing"/>
      </w:pPr>
      <w:r>
        <w:t>Before submission, you are welcome to discuss your idea / proposal with the MVLS Engagement Team</w:t>
      </w:r>
      <w:r>
        <w:t xml:space="preserve"> mvls-engage@glasgow.ac.uk</w:t>
      </w:r>
      <w:r>
        <w:t xml:space="preserve">. They can talk you through your ideas, funding criteria etc. </w:t>
      </w:r>
    </w:p>
    <w:p w14:paraId="50EA0698" w14:textId="77777777" w:rsidR="007C3C13" w:rsidRDefault="007C3C13" w:rsidP="00383BB1"/>
    <w:tbl>
      <w:tblPr>
        <w:tblStyle w:val="TableGrid"/>
        <w:tblW w:w="9781" w:type="dxa"/>
        <w:tblInd w:w="-147" w:type="dxa"/>
        <w:tblCellMar>
          <w:top w:w="57" w:type="dxa"/>
          <w:bottom w:w="57" w:type="dxa"/>
        </w:tblCellMar>
        <w:tblLook w:val="04A0" w:firstRow="1" w:lastRow="0" w:firstColumn="1" w:lastColumn="0" w:noHBand="0" w:noVBand="1"/>
      </w:tblPr>
      <w:tblGrid>
        <w:gridCol w:w="2127"/>
        <w:gridCol w:w="7654"/>
      </w:tblGrid>
      <w:tr w:rsidR="00DD6345" w:rsidRPr="00DD6345" w14:paraId="374E58CD" w14:textId="77777777" w:rsidTr="00005E10">
        <w:tc>
          <w:tcPr>
            <w:tcW w:w="2127" w:type="dxa"/>
          </w:tcPr>
          <w:p w14:paraId="2F04BA8F" w14:textId="18F092AA" w:rsidR="00DD6345" w:rsidRPr="00090DD8" w:rsidRDefault="00DD6345" w:rsidP="00DD6345">
            <w:pPr>
              <w:spacing w:after="0"/>
              <w:rPr>
                <w:b/>
                <w:bCs/>
              </w:rPr>
            </w:pPr>
            <w:r w:rsidRPr="00090DD8">
              <w:rPr>
                <w:b/>
                <w:bCs/>
              </w:rPr>
              <w:t>Funder:</w:t>
            </w:r>
          </w:p>
        </w:tc>
        <w:tc>
          <w:tcPr>
            <w:tcW w:w="7654" w:type="dxa"/>
          </w:tcPr>
          <w:p w14:paraId="6375BFDC" w14:textId="50EABD04" w:rsidR="00DD6345" w:rsidRPr="00DD6345" w:rsidRDefault="007D64A5" w:rsidP="00DD6345">
            <w:pPr>
              <w:spacing w:after="0"/>
            </w:pPr>
            <w:r>
              <w:t>MVLS I</w:t>
            </w:r>
            <w:r w:rsidR="00403117">
              <w:t xml:space="preserve">nnovation, </w:t>
            </w:r>
            <w:r>
              <w:t>E</w:t>
            </w:r>
            <w:r w:rsidR="00403117">
              <w:t xml:space="preserve">ngagement &amp; </w:t>
            </w:r>
            <w:r>
              <w:t>E</w:t>
            </w:r>
            <w:r w:rsidR="00403117">
              <w:t xml:space="preserve">nterprise </w:t>
            </w:r>
          </w:p>
        </w:tc>
      </w:tr>
      <w:tr w:rsidR="00DD6345" w:rsidRPr="00DD6345" w14:paraId="57084CF0" w14:textId="77777777" w:rsidTr="00005E10">
        <w:tc>
          <w:tcPr>
            <w:tcW w:w="2127" w:type="dxa"/>
          </w:tcPr>
          <w:p w14:paraId="53B1904E" w14:textId="77777777" w:rsidR="00DD6345" w:rsidRPr="00090DD8" w:rsidRDefault="00DD6345" w:rsidP="00DD6345">
            <w:pPr>
              <w:spacing w:after="0"/>
              <w:rPr>
                <w:b/>
                <w:bCs/>
              </w:rPr>
            </w:pPr>
            <w:r w:rsidRPr="00090DD8">
              <w:rPr>
                <w:b/>
                <w:bCs/>
              </w:rPr>
              <w:t>Funding type:</w:t>
            </w:r>
          </w:p>
        </w:tc>
        <w:tc>
          <w:tcPr>
            <w:tcW w:w="7654" w:type="dxa"/>
          </w:tcPr>
          <w:p w14:paraId="5DF9E663" w14:textId="7C954B24" w:rsidR="00DD6345" w:rsidRPr="00DD6345" w:rsidRDefault="007D64A5" w:rsidP="00DD6345">
            <w:pPr>
              <w:spacing w:after="0"/>
            </w:pPr>
            <w:r>
              <w:t>Internal call</w:t>
            </w:r>
          </w:p>
        </w:tc>
      </w:tr>
      <w:tr w:rsidR="00DD6345" w:rsidRPr="00DD6345" w14:paraId="2CA0A9A9" w14:textId="77777777" w:rsidTr="00005E10">
        <w:tc>
          <w:tcPr>
            <w:tcW w:w="2127" w:type="dxa"/>
          </w:tcPr>
          <w:p w14:paraId="747C7F62" w14:textId="77777777" w:rsidR="00DD6345" w:rsidRPr="00090DD8" w:rsidRDefault="00DD6345" w:rsidP="00DD6345">
            <w:pPr>
              <w:spacing w:after="0"/>
              <w:rPr>
                <w:b/>
                <w:bCs/>
              </w:rPr>
            </w:pPr>
            <w:r w:rsidRPr="00090DD8">
              <w:rPr>
                <w:b/>
                <w:bCs/>
              </w:rPr>
              <w:t>Total fund:</w:t>
            </w:r>
          </w:p>
        </w:tc>
        <w:tc>
          <w:tcPr>
            <w:tcW w:w="7654" w:type="dxa"/>
          </w:tcPr>
          <w:p w14:paraId="672FB787" w14:textId="2D825E4F" w:rsidR="00DD6345" w:rsidRPr="00DD6345" w:rsidRDefault="00DD6345" w:rsidP="00DD6345">
            <w:pPr>
              <w:spacing w:after="0"/>
            </w:pPr>
            <w:r w:rsidRPr="00DD6345">
              <w:t>£</w:t>
            </w:r>
            <w:r w:rsidR="003B60FD">
              <w:t>8</w:t>
            </w:r>
            <w:r w:rsidRPr="00DD6345">
              <w:t>,000</w:t>
            </w:r>
            <w:r w:rsidR="005A18C6">
              <w:t xml:space="preserve"> </w:t>
            </w:r>
          </w:p>
        </w:tc>
      </w:tr>
      <w:tr w:rsidR="00DD6345" w:rsidRPr="00DD6345" w14:paraId="438A60C4" w14:textId="77777777" w:rsidTr="00005E10">
        <w:tc>
          <w:tcPr>
            <w:tcW w:w="2127" w:type="dxa"/>
          </w:tcPr>
          <w:p w14:paraId="2A997649" w14:textId="77777777" w:rsidR="00DD6345" w:rsidRPr="00090DD8" w:rsidRDefault="00DD6345" w:rsidP="00DD6345">
            <w:pPr>
              <w:spacing w:after="0"/>
              <w:rPr>
                <w:b/>
                <w:bCs/>
              </w:rPr>
            </w:pPr>
            <w:r w:rsidRPr="00090DD8">
              <w:rPr>
                <w:b/>
                <w:bCs/>
              </w:rPr>
              <w:t>Award range:</w:t>
            </w:r>
          </w:p>
        </w:tc>
        <w:tc>
          <w:tcPr>
            <w:tcW w:w="7654" w:type="dxa"/>
          </w:tcPr>
          <w:p w14:paraId="5C5BA9B5" w14:textId="58D2DA9E" w:rsidR="00DD6345" w:rsidRPr="00DD6345" w:rsidRDefault="00403117" w:rsidP="00DD6345">
            <w:pPr>
              <w:spacing w:after="0"/>
            </w:pPr>
            <w:r>
              <w:t xml:space="preserve">Max </w:t>
            </w:r>
            <w:r w:rsidR="00DD6345">
              <w:t>£500</w:t>
            </w:r>
          </w:p>
        </w:tc>
      </w:tr>
      <w:tr w:rsidR="00DD6345" w:rsidRPr="00DD6345" w14:paraId="67838991" w14:textId="77777777" w:rsidTr="00005E10">
        <w:tc>
          <w:tcPr>
            <w:tcW w:w="2127" w:type="dxa"/>
          </w:tcPr>
          <w:p w14:paraId="0F93167F" w14:textId="77777777" w:rsidR="00DD6345" w:rsidRPr="00090DD8" w:rsidRDefault="00DD6345" w:rsidP="00DD6345">
            <w:pPr>
              <w:spacing w:after="0"/>
              <w:rPr>
                <w:b/>
                <w:bCs/>
              </w:rPr>
            </w:pPr>
            <w:r w:rsidRPr="00090DD8">
              <w:rPr>
                <w:b/>
                <w:bCs/>
              </w:rPr>
              <w:t>Opening date:</w:t>
            </w:r>
          </w:p>
        </w:tc>
        <w:tc>
          <w:tcPr>
            <w:tcW w:w="7654" w:type="dxa"/>
          </w:tcPr>
          <w:p w14:paraId="18D2BC03" w14:textId="4992FE21" w:rsidR="00DD6345" w:rsidRPr="00E67723" w:rsidRDefault="007D64A5" w:rsidP="00DD6345">
            <w:pPr>
              <w:spacing w:after="0"/>
            </w:pPr>
            <w:r w:rsidRPr="00E67723">
              <w:t>1</w:t>
            </w:r>
            <w:r w:rsidR="00F606EC" w:rsidRPr="00E67723">
              <w:t>5</w:t>
            </w:r>
            <w:r w:rsidRPr="00E67723">
              <w:t xml:space="preserve"> February 2024</w:t>
            </w:r>
            <w:r w:rsidR="001C457E" w:rsidRPr="00E67723">
              <w:t xml:space="preserve"> </w:t>
            </w:r>
          </w:p>
        </w:tc>
      </w:tr>
      <w:tr w:rsidR="00DD6345" w:rsidRPr="00DD6345" w14:paraId="3B46EEAF" w14:textId="77777777" w:rsidTr="00005E10">
        <w:tc>
          <w:tcPr>
            <w:tcW w:w="2127" w:type="dxa"/>
          </w:tcPr>
          <w:p w14:paraId="3C416EA5" w14:textId="77777777" w:rsidR="00DD6345" w:rsidRPr="00090DD8" w:rsidRDefault="00DD6345" w:rsidP="00DD6345">
            <w:pPr>
              <w:spacing w:after="0"/>
              <w:rPr>
                <w:b/>
                <w:bCs/>
              </w:rPr>
            </w:pPr>
            <w:r w:rsidRPr="00090DD8">
              <w:rPr>
                <w:b/>
                <w:bCs/>
              </w:rPr>
              <w:t>Closing date:</w:t>
            </w:r>
          </w:p>
        </w:tc>
        <w:tc>
          <w:tcPr>
            <w:tcW w:w="7654" w:type="dxa"/>
          </w:tcPr>
          <w:p w14:paraId="353E8A28" w14:textId="3BF0F22B" w:rsidR="00DD6345" w:rsidRPr="00E67723" w:rsidRDefault="00406BD7" w:rsidP="00DD6345">
            <w:pPr>
              <w:spacing w:after="0"/>
            </w:pPr>
            <w:r w:rsidRPr="00E67723">
              <w:t>15 May</w:t>
            </w:r>
            <w:r w:rsidR="00F64BE6" w:rsidRPr="00E67723">
              <w:t xml:space="preserve"> 2024</w:t>
            </w:r>
          </w:p>
        </w:tc>
      </w:tr>
      <w:tr w:rsidR="008A1D3D" w:rsidRPr="00DD6345" w14:paraId="241FB91B" w14:textId="77777777" w:rsidTr="00005E10">
        <w:tc>
          <w:tcPr>
            <w:tcW w:w="2127" w:type="dxa"/>
          </w:tcPr>
          <w:p w14:paraId="57E98BB8" w14:textId="510F29D0" w:rsidR="008A1D3D" w:rsidRPr="00090DD8" w:rsidRDefault="008A1D3D" w:rsidP="00DD6345">
            <w:pPr>
              <w:spacing w:after="0"/>
              <w:rPr>
                <w:b/>
                <w:bCs/>
              </w:rPr>
            </w:pPr>
            <w:r>
              <w:rPr>
                <w:b/>
                <w:bCs/>
              </w:rPr>
              <w:t>Fund Managed By</w:t>
            </w:r>
          </w:p>
        </w:tc>
        <w:tc>
          <w:tcPr>
            <w:tcW w:w="7654" w:type="dxa"/>
          </w:tcPr>
          <w:p w14:paraId="35A20828" w14:textId="541D8E86" w:rsidR="008A1D3D" w:rsidRDefault="001C457E" w:rsidP="00812D65">
            <w:pPr>
              <w:spacing w:after="0"/>
            </w:pPr>
            <w:r>
              <w:t>Dr Deborah McNeill</w:t>
            </w:r>
            <w:r w:rsidR="00A53F62">
              <w:t>, MVLS Engagement Manager</w:t>
            </w:r>
          </w:p>
        </w:tc>
      </w:tr>
      <w:tr w:rsidR="007D64A5" w:rsidRPr="00DD6345" w14:paraId="39C0A8FA" w14:textId="77777777" w:rsidTr="00005E10">
        <w:tc>
          <w:tcPr>
            <w:tcW w:w="2127" w:type="dxa"/>
          </w:tcPr>
          <w:p w14:paraId="2AFAF7B6" w14:textId="5F9B3A50" w:rsidR="007D64A5" w:rsidRPr="00090DD8" w:rsidRDefault="00090DD8" w:rsidP="00DD6345">
            <w:pPr>
              <w:spacing w:after="0"/>
              <w:rPr>
                <w:b/>
                <w:bCs/>
              </w:rPr>
            </w:pPr>
            <w:r w:rsidRPr="00090DD8">
              <w:rPr>
                <w:b/>
                <w:bCs/>
              </w:rPr>
              <w:t>Application Process</w:t>
            </w:r>
          </w:p>
        </w:tc>
        <w:tc>
          <w:tcPr>
            <w:tcW w:w="7654" w:type="dxa"/>
          </w:tcPr>
          <w:p w14:paraId="7F1F99F4" w14:textId="1814D3CB" w:rsidR="00812D65" w:rsidRDefault="00090DD8" w:rsidP="00E8229F">
            <w:pPr>
              <w:spacing w:after="60"/>
            </w:pPr>
            <w:r>
              <w:t xml:space="preserve">Rolling call via </w:t>
            </w:r>
            <w:r w:rsidR="000F61C3">
              <w:t xml:space="preserve">an </w:t>
            </w:r>
            <w:r>
              <w:t>online application form.</w:t>
            </w:r>
          </w:p>
          <w:p w14:paraId="78FDC021" w14:textId="7EC69ED7" w:rsidR="00F56870" w:rsidRPr="00DD6345" w:rsidRDefault="00F56870" w:rsidP="00E8229F">
            <w:pPr>
              <w:spacing w:after="60"/>
            </w:pPr>
            <w:r>
              <w:t>Applications will be</w:t>
            </w:r>
            <w:r w:rsidR="00B06C74">
              <w:t xml:space="preserve"> </w:t>
            </w:r>
            <w:r>
              <w:t xml:space="preserve">informed </w:t>
            </w:r>
            <w:r w:rsidR="00B06C74">
              <w:t xml:space="preserve">of the decision </w:t>
            </w:r>
            <w:r>
              <w:t>with</w:t>
            </w:r>
            <w:r w:rsidR="00B06C74">
              <w:t>in</w:t>
            </w:r>
            <w:r>
              <w:t xml:space="preserve"> 15 working days.</w:t>
            </w:r>
          </w:p>
        </w:tc>
      </w:tr>
      <w:tr w:rsidR="00812D65" w:rsidRPr="00DD6345" w14:paraId="7B242585" w14:textId="77777777" w:rsidTr="00005E10">
        <w:tc>
          <w:tcPr>
            <w:tcW w:w="2127" w:type="dxa"/>
          </w:tcPr>
          <w:p w14:paraId="62FB8021" w14:textId="44599FE2" w:rsidR="00812D65" w:rsidRPr="00090DD8" w:rsidRDefault="008F705B" w:rsidP="00DD6345">
            <w:pPr>
              <w:spacing w:after="0"/>
              <w:rPr>
                <w:b/>
                <w:bCs/>
              </w:rPr>
            </w:pPr>
            <w:r>
              <w:rPr>
                <w:b/>
                <w:bCs/>
              </w:rPr>
              <w:t>Applicant Eligibility</w:t>
            </w:r>
          </w:p>
        </w:tc>
        <w:tc>
          <w:tcPr>
            <w:tcW w:w="7654" w:type="dxa"/>
          </w:tcPr>
          <w:p w14:paraId="7E702F86" w14:textId="77777777" w:rsidR="00AD57B5" w:rsidRDefault="008F705B" w:rsidP="004C271E">
            <w:pPr>
              <w:spacing w:after="60"/>
            </w:pPr>
            <w:r>
              <w:t>A</w:t>
            </w:r>
            <w:r w:rsidR="00D00F7E">
              <w:t>ll MVLS staff and PhD st</w:t>
            </w:r>
            <w:r>
              <w:t>udents.</w:t>
            </w:r>
          </w:p>
          <w:p w14:paraId="5D0486D1" w14:textId="740EFF97" w:rsidR="0073213E" w:rsidRDefault="0073213E" w:rsidP="004C271E">
            <w:pPr>
              <w:spacing w:after="60"/>
            </w:pPr>
            <w:r>
              <w:t>Students will require a letter of support from their supervi</w:t>
            </w:r>
            <w:r w:rsidR="004C271E">
              <w:t>sor/s.</w:t>
            </w:r>
          </w:p>
          <w:p w14:paraId="3BBF3811" w14:textId="57F2BBC9" w:rsidR="00526CD0" w:rsidRDefault="008F705B" w:rsidP="004C271E">
            <w:pPr>
              <w:spacing w:after="60"/>
            </w:pPr>
            <w:r>
              <w:t xml:space="preserve">Applications accepted from </w:t>
            </w:r>
            <w:r w:rsidR="00D00F7E">
              <w:t>individual</w:t>
            </w:r>
            <w:r>
              <w:t>s</w:t>
            </w:r>
            <w:r w:rsidR="00FB4E02">
              <w:t xml:space="preserve"> and</w:t>
            </w:r>
            <w:r>
              <w:t xml:space="preserve"> </w:t>
            </w:r>
            <w:r w:rsidR="00D00F7E">
              <w:t>research group</w:t>
            </w:r>
            <w:r w:rsidR="00A873CB">
              <w:t>s</w:t>
            </w:r>
            <w:r w:rsidR="00FB4E02">
              <w:t xml:space="preserve">. </w:t>
            </w:r>
          </w:p>
          <w:p w14:paraId="656F5531" w14:textId="7A42049B" w:rsidR="00812D65" w:rsidRDefault="008632F2" w:rsidP="004C271E">
            <w:pPr>
              <w:spacing w:after="60"/>
            </w:pPr>
            <w:r>
              <w:t>Collaborative applications involving other University of Glasgow staff/students or external partners are welcomed but the lead applicant must be part of MVLS College.</w:t>
            </w:r>
          </w:p>
        </w:tc>
      </w:tr>
      <w:tr w:rsidR="00E8229F" w:rsidRPr="00DD6345" w14:paraId="2B44159B" w14:textId="77777777" w:rsidTr="00005E10">
        <w:tc>
          <w:tcPr>
            <w:tcW w:w="2127" w:type="dxa"/>
          </w:tcPr>
          <w:p w14:paraId="60ECE384" w14:textId="36E7AE54" w:rsidR="00E8229F" w:rsidRDefault="00E8229F" w:rsidP="00DD6345">
            <w:pPr>
              <w:spacing w:after="0"/>
              <w:rPr>
                <w:b/>
                <w:bCs/>
              </w:rPr>
            </w:pPr>
            <w:r>
              <w:rPr>
                <w:b/>
                <w:bCs/>
              </w:rPr>
              <w:t xml:space="preserve">Fund </w:t>
            </w:r>
            <w:r w:rsidR="00EB5689">
              <w:rPr>
                <w:b/>
                <w:bCs/>
              </w:rPr>
              <w:t xml:space="preserve">Assessment </w:t>
            </w:r>
            <w:r>
              <w:rPr>
                <w:b/>
                <w:bCs/>
              </w:rPr>
              <w:t>Criteria</w:t>
            </w:r>
          </w:p>
        </w:tc>
        <w:tc>
          <w:tcPr>
            <w:tcW w:w="7654" w:type="dxa"/>
          </w:tcPr>
          <w:p w14:paraId="5D12E1FC" w14:textId="66A0395D" w:rsidR="00DC58F9" w:rsidRDefault="00C45E86" w:rsidP="002F4B4A">
            <w:pPr>
              <w:spacing w:after="60"/>
            </w:pPr>
            <w:r>
              <w:t xml:space="preserve">Listed below are some criteria that would be indicative of a </w:t>
            </w:r>
            <w:r w:rsidR="00854CBB">
              <w:t>strong application</w:t>
            </w:r>
            <w:r>
              <w:t xml:space="preserve">. It is not expected that each application would </w:t>
            </w:r>
            <w:r w:rsidR="00844F39">
              <w:t xml:space="preserve">achieve all </w:t>
            </w:r>
            <w:r w:rsidR="00854CBB">
              <w:t>these criteria</w:t>
            </w:r>
            <w:r w:rsidR="00844F39">
              <w:t>.</w:t>
            </w:r>
          </w:p>
          <w:p w14:paraId="4D9924A5" w14:textId="152A2AE9" w:rsidR="0073213E" w:rsidRDefault="00844F39" w:rsidP="002F4B4A">
            <w:pPr>
              <w:spacing w:after="60"/>
            </w:pPr>
            <w:r>
              <w:t>A</w:t>
            </w:r>
            <w:r w:rsidR="00F2702C">
              <w:t>pplicants should show that</w:t>
            </w:r>
            <w:r w:rsidR="00A72A50">
              <w:t xml:space="preserve"> their project</w:t>
            </w:r>
            <w:r w:rsidR="00C05488">
              <w:t>:</w:t>
            </w:r>
          </w:p>
          <w:p w14:paraId="02F36A69" w14:textId="463532E4" w:rsidR="005B092C" w:rsidRPr="00506802" w:rsidRDefault="00C05488" w:rsidP="005B092C">
            <w:pPr>
              <w:pStyle w:val="ListParagraph"/>
              <w:numPr>
                <w:ilvl w:val="0"/>
                <w:numId w:val="12"/>
              </w:numPr>
              <w:spacing w:after="60"/>
            </w:pPr>
            <w:r w:rsidRPr="00506802">
              <w:t xml:space="preserve">Will </w:t>
            </w:r>
            <w:r w:rsidR="005E0C20" w:rsidRPr="00506802">
              <w:t>improve</w:t>
            </w:r>
            <w:r w:rsidR="00072E86" w:rsidRPr="00506802">
              <w:t xml:space="preserve"> or extend public engagement with MVLS research.</w:t>
            </w:r>
          </w:p>
          <w:p w14:paraId="5B4B6E3C" w14:textId="67047729" w:rsidR="005B092C" w:rsidRPr="00506802" w:rsidRDefault="002E618D" w:rsidP="005B092C">
            <w:pPr>
              <w:pStyle w:val="ListParagraph"/>
              <w:numPr>
                <w:ilvl w:val="0"/>
                <w:numId w:val="12"/>
              </w:numPr>
              <w:spacing w:after="60"/>
            </w:pPr>
            <w:r w:rsidRPr="00506802">
              <w:t>Can</w:t>
            </w:r>
            <w:r w:rsidR="00CD59EF" w:rsidRPr="00506802">
              <w:t xml:space="preserve"> realistically </w:t>
            </w:r>
            <w:r w:rsidR="00A22430" w:rsidRPr="00506802">
              <w:t xml:space="preserve">be </w:t>
            </w:r>
            <w:r w:rsidR="00CD59EF" w:rsidRPr="00506802">
              <w:t xml:space="preserve">delivered within </w:t>
            </w:r>
            <w:r w:rsidR="00A22430" w:rsidRPr="00506802">
              <w:t xml:space="preserve">the </w:t>
            </w:r>
            <w:r w:rsidR="00CD59EF" w:rsidRPr="00506802">
              <w:t>proposed costs and time constraints to a high quality.</w:t>
            </w:r>
          </w:p>
          <w:p w14:paraId="75763522" w14:textId="4E27716C" w:rsidR="005B092C" w:rsidRPr="00506802" w:rsidRDefault="00C05488" w:rsidP="005B092C">
            <w:pPr>
              <w:pStyle w:val="ListParagraph"/>
              <w:numPr>
                <w:ilvl w:val="0"/>
                <w:numId w:val="12"/>
              </w:numPr>
              <w:spacing w:after="60"/>
            </w:pPr>
            <w:r w:rsidRPr="00506802">
              <w:t>Has a</w:t>
            </w:r>
            <w:r w:rsidR="00CD59EF" w:rsidRPr="00506802">
              <w:t xml:space="preserve">ccess </w:t>
            </w:r>
            <w:r w:rsidR="00D2728A" w:rsidRPr="00506802">
              <w:t xml:space="preserve">to </w:t>
            </w:r>
            <w:r w:rsidR="00CD59EF" w:rsidRPr="00506802">
              <w:t xml:space="preserve">or has in place mechanisms to reach its target audience, </w:t>
            </w:r>
            <w:r w:rsidR="005E0C20" w:rsidRPr="00506802">
              <w:t>i.e.</w:t>
            </w:r>
            <w:r w:rsidR="00CD59EF" w:rsidRPr="00506802">
              <w:t>, is working with an existing festival or science centre or community group or has its own audience development plan.</w:t>
            </w:r>
          </w:p>
          <w:p w14:paraId="715680D5" w14:textId="77777777" w:rsidR="00E8229F" w:rsidRDefault="00D2728A" w:rsidP="005B092C">
            <w:pPr>
              <w:pStyle w:val="ListParagraph"/>
              <w:numPr>
                <w:ilvl w:val="0"/>
                <w:numId w:val="12"/>
              </w:numPr>
              <w:spacing w:after="60"/>
            </w:pPr>
            <w:r w:rsidRPr="00506802">
              <w:t>Can d</w:t>
            </w:r>
            <w:r w:rsidR="00C656A5" w:rsidRPr="00506802">
              <w:t>emonstrate a need for th</w:t>
            </w:r>
            <w:r w:rsidRPr="00506802">
              <w:t>is</w:t>
            </w:r>
            <w:r w:rsidR="00C656A5" w:rsidRPr="00506802">
              <w:t xml:space="preserve"> funding </w:t>
            </w:r>
            <w:r w:rsidR="00D82F7E" w:rsidRPr="00506802">
              <w:t xml:space="preserve">to allow the </w:t>
            </w:r>
            <w:r w:rsidR="00AE1A80" w:rsidRPr="00506802">
              <w:t>activity to</w:t>
            </w:r>
            <w:r w:rsidR="00D82F7E" w:rsidRPr="00506802">
              <w:t xml:space="preserve"> be delivered</w:t>
            </w:r>
            <w:r w:rsidR="001767F6" w:rsidRPr="00506802">
              <w:t xml:space="preserve"> and d</w:t>
            </w:r>
            <w:r w:rsidR="000427EA" w:rsidRPr="00506802">
              <w:t xml:space="preserve">oes not have </w:t>
            </w:r>
            <w:r w:rsidR="00612124" w:rsidRPr="00506802">
              <w:t>other s</w:t>
            </w:r>
            <w:r w:rsidR="00974E61" w:rsidRPr="00506802">
              <w:t>ource</w:t>
            </w:r>
            <w:r w:rsidR="00612124" w:rsidRPr="00506802">
              <w:t>s</w:t>
            </w:r>
            <w:r w:rsidR="00974E61" w:rsidRPr="00506802">
              <w:t xml:space="preserve"> of income for the activit</w:t>
            </w:r>
            <w:r w:rsidR="00C60A82" w:rsidRPr="00506802">
              <w:t>y</w:t>
            </w:r>
            <w:r w:rsidR="00BB43BB" w:rsidRPr="00506802">
              <w:t xml:space="preserve">. </w:t>
            </w:r>
          </w:p>
          <w:p w14:paraId="7AE12B39" w14:textId="5583E7B2" w:rsidR="00873A24" w:rsidRDefault="00873A24" w:rsidP="005B092C">
            <w:pPr>
              <w:pStyle w:val="ListParagraph"/>
              <w:numPr>
                <w:ilvl w:val="0"/>
                <w:numId w:val="12"/>
              </w:numPr>
              <w:spacing w:after="60"/>
            </w:pPr>
            <w:r>
              <w:t xml:space="preserve">Content can be in-person or digital. </w:t>
            </w:r>
          </w:p>
        </w:tc>
      </w:tr>
      <w:tr w:rsidR="0073213E" w:rsidRPr="00DD6345" w14:paraId="63D32DB8" w14:textId="77777777" w:rsidTr="00005E10">
        <w:tc>
          <w:tcPr>
            <w:tcW w:w="2127" w:type="dxa"/>
          </w:tcPr>
          <w:p w14:paraId="6EEEE2B0" w14:textId="29F46EE1" w:rsidR="0073213E" w:rsidRDefault="0073213E" w:rsidP="00DD6345">
            <w:pPr>
              <w:spacing w:after="0"/>
              <w:rPr>
                <w:b/>
                <w:bCs/>
              </w:rPr>
            </w:pPr>
            <w:r>
              <w:rPr>
                <w:b/>
                <w:bCs/>
              </w:rPr>
              <w:lastRenderedPageBreak/>
              <w:t>Eligible Costs</w:t>
            </w:r>
          </w:p>
        </w:tc>
        <w:tc>
          <w:tcPr>
            <w:tcW w:w="7654" w:type="dxa"/>
          </w:tcPr>
          <w:p w14:paraId="35AA488B" w14:textId="3E81A30A" w:rsidR="000D293B" w:rsidRDefault="000D293B" w:rsidP="00551E56">
            <w:pPr>
              <w:spacing w:after="60"/>
            </w:pPr>
            <w:r>
              <w:t xml:space="preserve">This funding </w:t>
            </w:r>
            <w:r w:rsidR="00573401">
              <w:t xml:space="preserve">is specifically for delivery costs </w:t>
            </w:r>
            <w:r>
              <w:t>such as:</w:t>
            </w:r>
          </w:p>
          <w:p w14:paraId="4A83F2CF" w14:textId="1CF0B5BE" w:rsidR="00D84B30" w:rsidRDefault="00177693" w:rsidP="00551E56">
            <w:pPr>
              <w:pStyle w:val="ListParagraph"/>
              <w:numPr>
                <w:ilvl w:val="0"/>
                <w:numId w:val="12"/>
              </w:numPr>
              <w:spacing w:after="60"/>
            </w:pPr>
            <w:r>
              <w:t>Materials &amp; c</w:t>
            </w:r>
            <w:r w:rsidR="000D293B">
              <w:t>onsumables</w:t>
            </w:r>
          </w:p>
          <w:p w14:paraId="36ADB6DF" w14:textId="2441C7EF" w:rsidR="003D2551" w:rsidRDefault="003D2551" w:rsidP="00551E56">
            <w:pPr>
              <w:pStyle w:val="ListParagraph"/>
              <w:numPr>
                <w:ilvl w:val="0"/>
                <w:numId w:val="12"/>
              </w:numPr>
              <w:spacing w:after="60"/>
            </w:pPr>
            <w:r>
              <w:t xml:space="preserve">Small equipment items </w:t>
            </w:r>
          </w:p>
          <w:p w14:paraId="294D1703" w14:textId="0FC6AB66" w:rsidR="00AE0E17" w:rsidRDefault="00E1641D" w:rsidP="00551E56">
            <w:pPr>
              <w:pStyle w:val="ListParagraph"/>
              <w:numPr>
                <w:ilvl w:val="0"/>
                <w:numId w:val="12"/>
              </w:numPr>
              <w:spacing w:after="60"/>
            </w:pPr>
            <w:r>
              <w:t>Travel</w:t>
            </w:r>
            <w:r w:rsidR="003D2551">
              <w:t xml:space="preserve"> </w:t>
            </w:r>
            <w:r w:rsidR="008867E0">
              <w:t>and other event logistics</w:t>
            </w:r>
          </w:p>
          <w:p w14:paraId="365F43D9" w14:textId="5F3F29F4" w:rsidR="001C5DDD" w:rsidRDefault="001C5DDD" w:rsidP="00551E56">
            <w:pPr>
              <w:pStyle w:val="ListParagraph"/>
              <w:numPr>
                <w:ilvl w:val="0"/>
                <w:numId w:val="12"/>
              </w:numPr>
              <w:spacing w:after="60"/>
            </w:pPr>
            <w:r>
              <w:t>Communications &amp; marketing</w:t>
            </w:r>
            <w:r w:rsidR="009D013B">
              <w:t xml:space="preserve"> (</w:t>
            </w:r>
            <w:r w:rsidR="00445E62">
              <w:t>a small</w:t>
            </w:r>
            <w:r w:rsidR="00565260">
              <w:t xml:space="preserve"> proportion)</w:t>
            </w:r>
          </w:p>
          <w:p w14:paraId="5D7B720C" w14:textId="2A8576CB" w:rsidR="003D2551" w:rsidRDefault="000D293B" w:rsidP="00551E56">
            <w:pPr>
              <w:spacing w:after="60"/>
            </w:pPr>
            <w:r>
              <w:t xml:space="preserve">All spend must be in line with the University of Glasgow procurement guidance. University approved suppliers </w:t>
            </w:r>
            <w:r w:rsidR="00FF4D69">
              <w:t xml:space="preserve">must be used </w:t>
            </w:r>
            <w:r>
              <w:t>wherever possible</w:t>
            </w:r>
            <w:r w:rsidR="0053422A">
              <w:t>.</w:t>
            </w:r>
          </w:p>
        </w:tc>
      </w:tr>
      <w:tr w:rsidR="00085428" w:rsidRPr="00DD6345" w14:paraId="2C96A02D" w14:textId="77777777" w:rsidTr="00005E10">
        <w:tc>
          <w:tcPr>
            <w:tcW w:w="2127" w:type="dxa"/>
          </w:tcPr>
          <w:p w14:paraId="2B10C304" w14:textId="77777777" w:rsidR="00085428" w:rsidRPr="005D313D" w:rsidRDefault="00085428" w:rsidP="00085428">
            <w:pPr>
              <w:spacing w:after="60"/>
              <w:rPr>
                <w:b/>
                <w:bCs/>
              </w:rPr>
            </w:pPr>
            <w:r w:rsidRPr="005D313D">
              <w:rPr>
                <w:b/>
                <w:bCs/>
              </w:rPr>
              <w:t>Non-eligible costs</w:t>
            </w:r>
          </w:p>
          <w:p w14:paraId="7D3CB11C" w14:textId="77777777" w:rsidR="00085428" w:rsidRDefault="00085428" w:rsidP="00DD6345">
            <w:pPr>
              <w:spacing w:after="0"/>
              <w:rPr>
                <w:b/>
                <w:bCs/>
              </w:rPr>
            </w:pPr>
          </w:p>
        </w:tc>
        <w:tc>
          <w:tcPr>
            <w:tcW w:w="7654" w:type="dxa"/>
          </w:tcPr>
          <w:p w14:paraId="2AEAC290" w14:textId="6F3422A2" w:rsidR="00551E56" w:rsidRDefault="00551E56" w:rsidP="00551E56">
            <w:pPr>
              <w:spacing w:after="60"/>
            </w:pPr>
            <w:r>
              <w:t>The grant cannot be used for the following.</w:t>
            </w:r>
          </w:p>
          <w:p w14:paraId="601E2629" w14:textId="456E1364" w:rsidR="00085428" w:rsidRDefault="00085428" w:rsidP="00B47D4F">
            <w:pPr>
              <w:pStyle w:val="ListParagraph"/>
              <w:numPr>
                <w:ilvl w:val="0"/>
                <w:numId w:val="14"/>
              </w:numPr>
              <w:spacing w:after="60"/>
            </w:pPr>
            <w:r>
              <w:t>Staff costs</w:t>
            </w:r>
          </w:p>
          <w:p w14:paraId="7FAAEFA6" w14:textId="77777777" w:rsidR="00085428" w:rsidRDefault="00085428" w:rsidP="00551E56">
            <w:pPr>
              <w:pStyle w:val="ListParagraph"/>
              <w:numPr>
                <w:ilvl w:val="0"/>
                <w:numId w:val="13"/>
              </w:numPr>
              <w:spacing w:after="60"/>
            </w:pPr>
            <w:r>
              <w:t>Staff subsistence</w:t>
            </w:r>
          </w:p>
          <w:p w14:paraId="5BB89DB4" w14:textId="77777777" w:rsidR="00085428" w:rsidRDefault="00085428" w:rsidP="00551E56">
            <w:pPr>
              <w:pStyle w:val="ListParagraph"/>
              <w:numPr>
                <w:ilvl w:val="0"/>
                <w:numId w:val="13"/>
              </w:numPr>
              <w:spacing w:after="60"/>
            </w:pPr>
            <w:r>
              <w:t>Room-hire or catering</w:t>
            </w:r>
          </w:p>
          <w:p w14:paraId="38D00E38" w14:textId="3FD90AA2" w:rsidR="00842F62" w:rsidRDefault="00842F62" w:rsidP="00551E56">
            <w:pPr>
              <w:pStyle w:val="ListParagraph"/>
              <w:numPr>
                <w:ilvl w:val="0"/>
                <w:numId w:val="13"/>
              </w:numPr>
              <w:spacing w:after="60"/>
            </w:pPr>
            <w:r>
              <w:t>Training courses</w:t>
            </w:r>
          </w:p>
          <w:p w14:paraId="5486D988" w14:textId="7E6357CD" w:rsidR="00085428" w:rsidRDefault="0042559E" w:rsidP="00551E56">
            <w:pPr>
              <w:pStyle w:val="ListParagraph"/>
              <w:numPr>
                <w:ilvl w:val="0"/>
                <w:numId w:val="13"/>
              </w:numPr>
              <w:spacing w:after="60"/>
            </w:pPr>
            <w:r>
              <w:t>Academic r</w:t>
            </w:r>
            <w:r w:rsidR="00085428">
              <w:t>esearch activities</w:t>
            </w:r>
          </w:p>
          <w:p w14:paraId="1668CAA3" w14:textId="77777777" w:rsidR="002E15C0" w:rsidRDefault="0042559E" w:rsidP="00551E56">
            <w:pPr>
              <w:pStyle w:val="ListParagraph"/>
              <w:numPr>
                <w:ilvl w:val="0"/>
                <w:numId w:val="13"/>
              </w:numPr>
              <w:spacing w:after="60"/>
            </w:pPr>
            <w:r>
              <w:t>Academic conference attendance</w:t>
            </w:r>
          </w:p>
          <w:p w14:paraId="35C337F9" w14:textId="691B80F1" w:rsidR="0042559E" w:rsidRDefault="002E15C0" w:rsidP="00551E56">
            <w:pPr>
              <w:pStyle w:val="ListParagraph"/>
              <w:numPr>
                <w:ilvl w:val="0"/>
                <w:numId w:val="13"/>
              </w:numPr>
              <w:spacing w:after="60"/>
            </w:pPr>
            <w:r>
              <w:t>O</w:t>
            </w:r>
            <w:r w:rsidR="0042559E">
              <w:t>rganise an academic conference or seminar series that is purely research</w:t>
            </w:r>
            <w:r>
              <w:t xml:space="preserve"> </w:t>
            </w:r>
            <w:r w:rsidR="0042559E">
              <w:t>related.</w:t>
            </w:r>
          </w:p>
          <w:p w14:paraId="1C6367ED" w14:textId="595C3938" w:rsidR="00085428" w:rsidRDefault="00085428" w:rsidP="005B092C">
            <w:pPr>
              <w:pStyle w:val="ListParagraph"/>
              <w:numPr>
                <w:ilvl w:val="0"/>
                <w:numId w:val="13"/>
              </w:numPr>
              <w:spacing w:after="60"/>
            </w:pPr>
            <w:r>
              <w:t>Overheads.</w:t>
            </w:r>
          </w:p>
        </w:tc>
      </w:tr>
      <w:tr w:rsidR="00693135" w:rsidRPr="00DD6345" w14:paraId="28D9FCE5" w14:textId="77777777" w:rsidTr="00005E10">
        <w:tc>
          <w:tcPr>
            <w:tcW w:w="2127" w:type="dxa"/>
          </w:tcPr>
          <w:p w14:paraId="32F5CE33" w14:textId="20AD25EF" w:rsidR="00693135" w:rsidRPr="005D313D" w:rsidRDefault="00693135" w:rsidP="00085428">
            <w:pPr>
              <w:spacing w:after="60"/>
              <w:rPr>
                <w:b/>
                <w:bCs/>
              </w:rPr>
            </w:pPr>
            <w:r>
              <w:rPr>
                <w:b/>
                <w:bCs/>
              </w:rPr>
              <w:t xml:space="preserve">Additional Info on </w:t>
            </w:r>
            <w:r w:rsidR="003F3F26">
              <w:rPr>
                <w:b/>
                <w:bCs/>
              </w:rPr>
              <w:t>budget</w:t>
            </w:r>
          </w:p>
        </w:tc>
        <w:tc>
          <w:tcPr>
            <w:tcW w:w="7654" w:type="dxa"/>
          </w:tcPr>
          <w:p w14:paraId="3A3B19F5" w14:textId="7322B551" w:rsidR="003F3F26" w:rsidRDefault="00693135" w:rsidP="00551E56">
            <w:pPr>
              <w:spacing w:after="60"/>
            </w:pPr>
            <w:r>
              <w:t xml:space="preserve">All attempts should be made to accurately budget at the application stage.  </w:t>
            </w:r>
            <w:r w:rsidR="00873A24">
              <w:t xml:space="preserve">Please provide itemised spend. </w:t>
            </w:r>
            <w:r>
              <w:t>After a grant has been agreed, any significant changes must be discussed and agreed with the fund manager.</w:t>
            </w:r>
          </w:p>
          <w:p w14:paraId="1AF44A7A" w14:textId="32D13D54" w:rsidR="003F3F26" w:rsidRDefault="003F3F26" w:rsidP="00551E56">
            <w:pPr>
              <w:spacing w:after="60"/>
            </w:pPr>
            <w:r>
              <w:t xml:space="preserve">We want to support as many colleagues as possible with the fund, so please only apply for the known amount required. </w:t>
            </w:r>
          </w:p>
        </w:tc>
      </w:tr>
      <w:tr w:rsidR="00F54F27" w:rsidRPr="00DD6345" w14:paraId="76112507" w14:textId="77777777" w:rsidTr="00005E10">
        <w:tc>
          <w:tcPr>
            <w:tcW w:w="2127" w:type="dxa"/>
          </w:tcPr>
          <w:p w14:paraId="54407589" w14:textId="73A5CF25" w:rsidR="00F54F27" w:rsidRDefault="00F54F27" w:rsidP="00DD6345">
            <w:pPr>
              <w:spacing w:after="0"/>
              <w:rPr>
                <w:b/>
                <w:bCs/>
              </w:rPr>
            </w:pPr>
            <w:r>
              <w:rPr>
                <w:b/>
                <w:bCs/>
              </w:rPr>
              <w:t>Repeat Applications</w:t>
            </w:r>
          </w:p>
        </w:tc>
        <w:tc>
          <w:tcPr>
            <w:tcW w:w="7654" w:type="dxa"/>
          </w:tcPr>
          <w:p w14:paraId="47E9F963" w14:textId="0A56575C" w:rsidR="00F54F27" w:rsidRDefault="00F54F27" w:rsidP="005D313D">
            <w:pPr>
              <w:spacing w:after="60"/>
            </w:pPr>
            <w:r>
              <w:t>Multiple applications are permissible</w:t>
            </w:r>
            <w:r w:rsidR="00042F88">
              <w:t xml:space="preserve"> but only after the </w:t>
            </w:r>
            <w:r w:rsidR="00085428">
              <w:t>existing grant has been delivered and reported upon.</w:t>
            </w:r>
          </w:p>
        </w:tc>
      </w:tr>
      <w:tr w:rsidR="00151186" w:rsidRPr="00DD6345" w14:paraId="1C52D7F5" w14:textId="77777777" w:rsidTr="00005E10">
        <w:tc>
          <w:tcPr>
            <w:tcW w:w="2127" w:type="dxa"/>
          </w:tcPr>
          <w:p w14:paraId="300B988A" w14:textId="2F24D44B" w:rsidR="00151186" w:rsidRDefault="00151186" w:rsidP="00DD6345">
            <w:pPr>
              <w:spacing w:after="0"/>
              <w:rPr>
                <w:b/>
                <w:bCs/>
              </w:rPr>
            </w:pPr>
            <w:r>
              <w:rPr>
                <w:b/>
                <w:bCs/>
              </w:rPr>
              <w:t>T&amp;Cs</w:t>
            </w:r>
          </w:p>
        </w:tc>
        <w:tc>
          <w:tcPr>
            <w:tcW w:w="7654" w:type="dxa"/>
          </w:tcPr>
          <w:p w14:paraId="1B5B9FFA" w14:textId="17151480" w:rsidR="003F3F26" w:rsidRDefault="00151186" w:rsidP="005D313D">
            <w:pPr>
              <w:spacing w:after="60"/>
            </w:pPr>
            <w:r w:rsidRPr="00151186">
              <w:t>It is the responsibility of the applicant(s) to ensure that all proposed activities are in accordance with all relevant University standards, guidelines and codes of ethics including adopting guidance principles from the Concordat for Engaging the Public with Research.</w:t>
            </w:r>
          </w:p>
          <w:p w14:paraId="47E7A286" w14:textId="1EB88FFD" w:rsidR="00854CBB" w:rsidRDefault="00854CBB" w:rsidP="00854CBB">
            <w:pPr>
              <w:spacing w:after="60"/>
            </w:pPr>
            <w:r>
              <w:t>Applications should ideally be of benefit to groups, rather than to one individual.</w:t>
            </w:r>
          </w:p>
        </w:tc>
      </w:tr>
      <w:tr w:rsidR="00EB5689" w:rsidRPr="00DD6345" w14:paraId="34848DE4" w14:textId="77777777" w:rsidTr="00005E10">
        <w:tc>
          <w:tcPr>
            <w:tcW w:w="2127" w:type="dxa"/>
          </w:tcPr>
          <w:p w14:paraId="45A44477" w14:textId="50BEA082" w:rsidR="00EB5689" w:rsidRDefault="00EB5689" w:rsidP="00DD6345">
            <w:pPr>
              <w:spacing w:after="0"/>
              <w:rPr>
                <w:b/>
                <w:bCs/>
              </w:rPr>
            </w:pPr>
            <w:r>
              <w:rPr>
                <w:b/>
                <w:bCs/>
              </w:rPr>
              <w:t>Application Review Panel</w:t>
            </w:r>
          </w:p>
        </w:tc>
        <w:tc>
          <w:tcPr>
            <w:tcW w:w="7654" w:type="dxa"/>
          </w:tcPr>
          <w:p w14:paraId="753C2C4A" w14:textId="30552E4F" w:rsidR="00BA621A" w:rsidRDefault="00BA621A" w:rsidP="009174FC">
            <w:pPr>
              <w:spacing w:after="60"/>
            </w:pPr>
            <w:r>
              <w:t>The review panel will be</w:t>
            </w:r>
            <w:r w:rsidR="006E0FE4">
              <w:t xml:space="preserve"> </w:t>
            </w:r>
            <w:r w:rsidR="005D313D">
              <w:t xml:space="preserve">the </w:t>
            </w:r>
            <w:r w:rsidR="009174FC">
              <w:t>MVLS</w:t>
            </w:r>
            <w:r w:rsidR="006E0FE4">
              <w:t xml:space="preserve"> Engagement </w:t>
            </w:r>
            <w:r w:rsidR="009174FC">
              <w:t xml:space="preserve">team. </w:t>
            </w:r>
          </w:p>
          <w:p w14:paraId="49E36AC9" w14:textId="6AA2B4E2" w:rsidR="004546AF" w:rsidRDefault="000D293B" w:rsidP="005D313D">
            <w:pPr>
              <w:spacing w:after="60"/>
            </w:pPr>
            <w:r>
              <w:t>A response will be provided within 15 working days of acknowledged receipt of a completed application.</w:t>
            </w:r>
          </w:p>
        </w:tc>
      </w:tr>
      <w:tr w:rsidR="000D293B" w:rsidRPr="00DD6345" w14:paraId="629E1FDE" w14:textId="77777777" w:rsidTr="00005E10">
        <w:tc>
          <w:tcPr>
            <w:tcW w:w="2127" w:type="dxa"/>
          </w:tcPr>
          <w:p w14:paraId="7DCCAC24" w14:textId="675B6C43" w:rsidR="000D293B" w:rsidRPr="005D313D" w:rsidRDefault="00574D1C" w:rsidP="00DD6345">
            <w:pPr>
              <w:spacing w:after="0"/>
              <w:rPr>
                <w:b/>
                <w:bCs/>
              </w:rPr>
            </w:pPr>
            <w:r w:rsidRPr="005D313D">
              <w:rPr>
                <w:b/>
                <w:bCs/>
              </w:rPr>
              <w:t>Payments</w:t>
            </w:r>
          </w:p>
        </w:tc>
        <w:tc>
          <w:tcPr>
            <w:tcW w:w="7654" w:type="dxa"/>
          </w:tcPr>
          <w:p w14:paraId="55DC7455" w14:textId="77777777" w:rsidR="00574D1C" w:rsidRDefault="00574D1C" w:rsidP="00574D1C">
            <w:pPr>
              <w:spacing w:after="60"/>
            </w:pPr>
            <w:r>
              <w:t>New budget centres will not be established for this funding award.</w:t>
            </w:r>
          </w:p>
          <w:p w14:paraId="2FF4EFBE" w14:textId="70615AD2" w:rsidR="000D293B" w:rsidRDefault="00574D1C" w:rsidP="00574D1C">
            <w:pPr>
              <w:spacing w:after="60"/>
            </w:pPr>
            <w:r>
              <w:t>Payment options will be discussed and agreed with successful applicants.</w:t>
            </w:r>
          </w:p>
        </w:tc>
      </w:tr>
      <w:tr w:rsidR="000D293B" w:rsidRPr="00DD6345" w14:paraId="64500E0D" w14:textId="77777777" w:rsidTr="00005E10">
        <w:tc>
          <w:tcPr>
            <w:tcW w:w="2127" w:type="dxa"/>
          </w:tcPr>
          <w:p w14:paraId="69943335" w14:textId="637BE55E" w:rsidR="000D293B" w:rsidRDefault="00A80852" w:rsidP="00DD6345">
            <w:pPr>
              <w:spacing w:after="0"/>
              <w:rPr>
                <w:b/>
                <w:bCs/>
              </w:rPr>
            </w:pPr>
            <w:r>
              <w:rPr>
                <w:b/>
                <w:bCs/>
              </w:rPr>
              <w:t>Grant Requirements</w:t>
            </w:r>
          </w:p>
        </w:tc>
        <w:tc>
          <w:tcPr>
            <w:tcW w:w="7654" w:type="dxa"/>
          </w:tcPr>
          <w:p w14:paraId="508E0891" w14:textId="670925EE" w:rsidR="00A80852" w:rsidRDefault="0076378B" w:rsidP="00A80852">
            <w:pPr>
              <w:spacing w:after="60"/>
            </w:pPr>
            <w:r>
              <w:t xml:space="preserve">On completion of the PE activity </w:t>
            </w:r>
            <w:r w:rsidR="00F11BF4">
              <w:t>support applicants will be required</w:t>
            </w:r>
            <w:r w:rsidR="004546AF">
              <w:t xml:space="preserve"> to</w:t>
            </w:r>
            <w:r>
              <w:t>:</w:t>
            </w:r>
          </w:p>
          <w:p w14:paraId="64B6F215" w14:textId="3A5DC01E" w:rsidR="00A80852" w:rsidRDefault="00A80852" w:rsidP="00F11BF4">
            <w:pPr>
              <w:pStyle w:val="ListParagraph"/>
              <w:numPr>
                <w:ilvl w:val="0"/>
                <w:numId w:val="3"/>
              </w:numPr>
              <w:spacing w:after="60"/>
            </w:pPr>
            <w:r>
              <w:t>Provide a short report</w:t>
            </w:r>
            <w:r w:rsidR="004F2DBB">
              <w:t xml:space="preserve"> (1 – 2 pages A4) summarising what was achieved with support of th</w:t>
            </w:r>
            <w:r w:rsidR="0076378B">
              <w:t>e funding.</w:t>
            </w:r>
            <w:r w:rsidR="004C350C">
              <w:t xml:space="preserve"> </w:t>
            </w:r>
          </w:p>
          <w:p w14:paraId="4C15F106" w14:textId="77777777" w:rsidR="000D293B" w:rsidRDefault="004F2DBB" w:rsidP="00F11BF4">
            <w:pPr>
              <w:pStyle w:val="ListParagraph"/>
              <w:numPr>
                <w:ilvl w:val="0"/>
                <w:numId w:val="3"/>
              </w:numPr>
              <w:spacing w:after="60"/>
            </w:pPr>
            <w:r>
              <w:lastRenderedPageBreak/>
              <w:t>Complete the IEE PE Metrics Table</w:t>
            </w:r>
          </w:p>
          <w:p w14:paraId="757D55C3" w14:textId="641BDA0E" w:rsidR="000D293B" w:rsidRDefault="004C350C" w:rsidP="004C350C">
            <w:pPr>
              <w:spacing w:after="60"/>
            </w:pPr>
            <w:r>
              <w:t xml:space="preserve">We will provide the templates for both. </w:t>
            </w:r>
          </w:p>
        </w:tc>
      </w:tr>
      <w:tr w:rsidR="00AD5268" w:rsidRPr="00BA621A" w14:paraId="3185E26E" w14:textId="77777777" w:rsidTr="00005E10">
        <w:tc>
          <w:tcPr>
            <w:tcW w:w="2127" w:type="dxa"/>
          </w:tcPr>
          <w:p w14:paraId="53711256" w14:textId="3C3E7EB7" w:rsidR="00AD5268" w:rsidRPr="00AD5268" w:rsidRDefault="00AD5268" w:rsidP="00DD6345">
            <w:pPr>
              <w:spacing w:after="0"/>
              <w:rPr>
                <w:b/>
                <w:bCs/>
              </w:rPr>
            </w:pPr>
            <w:r w:rsidRPr="00AD5268">
              <w:rPr>
                <w:b/>
                <w:bCs/>
              </w:rPr>
              <w:lastRenderedPageBreak/>
              <w:t>Application Form</w:t>
            </w:r>
          </w:p>
        </w:tc>
        <w:tc>
          <w:tcPr>
            <w:tcW w:w="7654" w:type="dxa"/>
          </w:tcPr>
          <w:p w14:paraId="46E04B15" w14:textId="2C19D470" w:rsidR="001E283C" w:rsidRDefault="00000000" w:rsidP="00AD5268">
            <w:pPr>
              <w:spacing w:after="60"/>
              <w:rPr>
                <w:color w:val="FF0000"/>
              </w:rPr>
            </w:pPr>
            <w:hyperlink r:id="rId8" w:history="1">
              <w:r w:rsidR="001E283C" w:rsidRPr="001E283C">
                <w:rPr>
                  <w:rStyle w:val="Hyperlink"/>
                </w:rPr>
                <w:t>MVLS IEE public Engagement Delivery Fun</w:t>
              </w:r>
              <w:r w:rsidR="00403117">
                <w:rPr>
                  <w:rStyle w:val="Hyperlink"/>
                </w:rPr>
                <w:t>d</w:t>
              </w:r>
              <w:r w:rsidR="001E283C" w:rsidRPr="001E283C">
                <w:rPr>
                  <w:rStyle w:val="Hyperlink"/>
                </w:rPr>
                <w:t xml:space="preserve"> Online Application</w:t>
              </w:r>
            </w:hyperlink>
            <w:r w:rsidR="001E283C">
              <w:rPr>
                <w:color w:val="FF0000"/>
              </w:rPr>
              <w:t xml:space="preserve"> </w:t>
            </w:r>
          </w:p>
          <w:p w14:paraId="33D94702" w14:textId="27E63DDF" w:rsidR="00AD5268" w:rsidRPr="00AD5268" w:rsidRDefault="00AD5268" w:rsidP="00AD5268">
            <w:pPr>
              <w:spacing w:after="60"/>
            </w:pPr>
            <w:r w:rsidRPr="00AD5268">
              <w:t>Accessible versions available as PDFs</w:t>
            </w:r>
            <w:r>
              <w:t>.</w:t>
            </w:r>
          </w:p>
        </w:tc>
      </w:tr>
      <w:tr w:rsidR="00D11570" w:rsidRPr="00BA621A" w14:paraId="7F9CDD75" w14:textId="77777777" w:rsidTr="00005E10">
        <w:tc>
          <w:tcPr>
            <w:tcW w:w="2127" w:type="dxa"/>
          </w:tcPr>
          <w:p w14:paraId="465EB52A" w14:textId="454DE3F4" w:rsidR="00D11570" w:rsidRPr="000B60F2" w:rsidRDefault="00D11570" w:rsidP="00DD6345">
            <w:pPr>
              <w:spacing w:after="0"/>
              <w:rPr>
                <w:b/>
                <w:bCs/>
              </w:rPr>
            </w:pPr>
            <w:r w:rsidRPr="000B60F2">
              <w:rPr>
                <w:b/>
                <w:bCs/>
              </w:rPr>
              <w:t>Contact Email</w:t>
            </w:r>
          </w:p>
        </w:tc>
        <w:tc>
          <w:tcPr>
            <w:tcW w:w="7654" w:type="dxa"/>
          </w:tcPr>
          <w:p w14:paraId="3A58E6D9" w14:textId="480BBF49" w:rsidR="00D11570" w:rsidRPr="000B60F2" w:rsidRDefault="00AE6D70" w:rsidP="00812D65">
            <w:pPr>
              <w:spacing w:after="0"/>
            </w:pPr>
            <w:r w:rsidRPr="000B60F2">
              <w:t>m</w:t>
            </w:r>
            <w:r w:rsidR="00557424" w:rsidRPr="000B60F2">
              <w:t>vls</w:t>
            </w:r>
            <w:r w:rsidR="008952CF" w:rsidRPr="000B60F2">
              <w:t>-engage@glasgow.ac.uk</w:t>
            </w:r>
          </w:p>
        </w:tc>
      </w:tr>
      <w:tr w:rsidR="00501288" w:rsidRPr="00DD6345" w14:paraId="2BE31134" w14:textId="77777777" w:rsidTr="00005E10">
        <w:tc>
          <w:tcPr>
            <w:tcW w:w="2127" w:type="dxa"/>
          </w:tcPr>
          <w:p w14:paraId="0F536CE5" w14:textId="1C370408" w:rsidR="00501288" w:rsidRPr="000B60F2" w:rsidRDefault="00A12B6F" w:rsidP="00DD6345">
            <w:pPr>
              <w:spacing w:after="0"/>
              <w:rPr>
                <w:b/>
                <w:bCs/>
              </w:rPr>
            </w:pPr>
            <w:r>
              <w:rPr>
                <w:b/>
                <w:bCs/>
              </w:rPr>
              <w:t>MVLS Engagement webpages</w:t>
            </w:r>
          </w:p>
        </w:tc>
        <w:tc>
          <w:tcPr>
            <w:tcW w:w="7654" w:type="dxa"/>
          </w:tcPr>
          <w:p w14:paraId="0E85538D" w14:textId="4FB557F9" w:rsidR="00501288" w:rsidRPr="0028420F" w:rsidRDefault="00000000" w:rsidP="00812D65">
            <w:pPr>
              <w:spacing w:after="0"/>
            </w:pPr>
            <w:hyperlink r:id="rId9" w:history="1">
              <w:r w:rsidR="0028420F" w:rsidRPr="003710A3">
                <w:rPr>
                  <w:rStyle w:val="Hyperlink"/>
                </w:rPr>
                <w:t xml:space="preserve">MVLS </w:t>
              </w:r>
              <w:r w:rsidR="007C3C13">
                <w:rPr>
                  <w:rStyle w:val="Hyperlink"/>
                </w:rPr>
                <w:t xml:space="preserve">Public </w:t>
              </w:r>
              <w:r w:rsidR="003710A3" w:rsidRPr="003710A3">
                <w:rPr>
                  <w:rStyle w:val="Hyperlink"/>
                </w:rPr>
                <w:t>E</w:t>
              </w:r>
              <w:r w:rsidR="0028420F" w:rsidRPr="003710A3">
                <w:rPr>
                  <w:rStyle w:val="Hyperlink"/>
                </w:rPr>
                <w:t>ngagement pag</w:t>
              </w:r>
              <w:r w:rsidR="007C3C13">
                <w:rPr>
                  <w:rStyle w:val="Hyperlink"/>
                </w:rPr>
                <w:t>e with info on the fund and online application form</w:t>
              </w:r>
            </w:hyperlink>
            <w:r w:rsidR="0028420F" w:rsidRPr="000B60F2">
              <w:t xml:space="preserve"> </w:t>
            </w:r>
          </w:p>
        </w:tc>
      </w:tr>
    </w:tbl>
    <w:p w14:paraId="1799ED93" w14:textId="77777777" w:rsidR="00D912C6" w:rsidRDefault="00D912C6" w:rsidP="00D912C6">
      <w:pPr>
        <w:spacing w:after="160" w:line="259" w:lineRule="auto"/>
      </w:pPr>
    </w:p>
    <w:p w14:paraId="7403A4A9" w14:textId="09657D6D" w:rsidR="00B26311" w:rsidRDefault="00893FBA" w:rsidP="00365763">
      <w:pPr>
        <w:pStyle w:val="Heading1"/>
        <w:numPr>
          <w:ilvl w:val="0"/>
          <w:numId w:val="0"/>
        </w:numPr>
        <w:ind w:left="357" w:hanging="357"/>
      </w:pPr>
      <w:r w:rsidRPr="00D912C6">
        <w:t>Application Form</w:t>
      </w:r>
    </w:p>
    <w:p w14:paraId="52B3CE0D" w14:textId="77777777" w:rsidR="00365763" w:rsidRPr="00365763" w:rsidRDefault="00365763" w:rsidP="00365763"/>
    <w:p w14:paraId="5453F00C" w14:textId="63B5A1AF" w:rsidR="00B26311" w:rsidRDefault="00B26311" w:rsidP="00B26311">
      <w:r>
        <w:t xml:space="preserve">Please apply using the online application form (link above). </w:t>
      </w:r>
      <w:r>
        <w:t xml:space="preserve">All questions in the application must be completed. </w:t>
      </w:r>
      <w:r w:rsidR="00A23305">
        <w:t xml:space="preserve">We have provided a copy of the questions below to aid completion of the online form. </w:t>
      </w:r>
      <w:r>
        <w:t xml:space="preserve">Please ensure that applications are </w:t>
      </w:r>
      <w:r w:rsidR="00512425">
        <w:t xml:space="preserve">written for </w:t>
      </w:r>
      <w:r>
        <w:t>a non-specialist audience. Bullet points are welcome. The form cannot be saved prior to submission.</w:t>
      </w:r>
    </w:p>
    <w:p w14:paraId="13DE5AF4" w14:textId="77777777" w:rsidR="00B26311" w:rsidRDefault="00B26311" w:rsidP="002E6C5D"/>
    <w:p w14:paraId="5DAD9CBF" w14:textId="5C84174A" w:rsidR="00A67131" w:rsidRDefault="008B26B6" w:rsidP="00712FC3">
      <w:pPr>
        <w:pStyle w:val="Heading2"/>
      </w:pPr>
      <w:r>
        <w:t xml:space="preserve">Application </w:t>
      </w:r>
      <w:r w:rsidR="00712FC3">
        <w:t>Details</w:t>
      </w:r>
    </w:p>
    <w:p w14:paraId="3AF47F50" w14:textId="77777777" w:rsidR="00421170" w:rsidRDefault="00421170" w:rsidP="00B50EB8">
      <w:pPr>
        <w:pStyle w:val="Question"/>
      </w:pPr>
      <w:r>
        <w:t>Project Title</w:t>
      </w:r>
    </w:p>
    <w:p w14:paraId="09D3166D" w14:textId="77777777" w:rsidR="00421170" w:rsidRDefault="00421170" w:rsidP="00B50EB8">
      <w:pPr>
        <w:pStyle w:val="Question"/>
      </w:pPr>
      <w:r>
        <w:t>Lead Applicant</w:t>
      </w:r>
    </w:p>
    <w:p w14:paraId="6B7DE1D7" w14:textId="12DBCE32" w:rsidR="00650919" w:rsidRDefault="00650919" w:rsidP="00650919">
      <w:r>
        <w:t xml:space="preserve">Please include Name, Job title / level of study, </w:t>
      </w:r>
      <w:r w:rsidR="00135B3C">
        <w:t xml:space="preserve">Email, </w:t>
      </w:r>
      <w:r>
        <w:t>School</w:t>
      </w:r>
    </w:p>
    <w:p w14:paraId="70346244" w14:textId="2B12D640" w:rsidR="001E609A" w:rsidRDefault="001E609A" w:rsidP="00B50EB8">
      <w:pPr>
        <w:pStyle w:val="Question"/>
      </w:pPr>
      <w:r>
        <w:t>Additional Applicants</w:t>
      </w:r>
    </w:p>
    <w:p w14:paraId="327FB110" w14:textId="77777777" w:rsidR="00135B3C" w:rsidRDefault="00135B3C" w:rsidP="00135B3C">
      <w:r>
        <w:t>Please include Name, Job title / level of study, Email, School</w:t>
      </w:r>
    </w:p>
    <w:p w14:paraId="4ECA6698" w14:textId="0AE31634" w:rsidR="00A67131" w:rsidRDefault="0080065E" w:rsidP="00B50EB8">
      <w:pPr>
        <w:pStyle w:val="Question"/>
      </w:pPr>
      <w:r>
        <w:t>F</w:t>
      </w:r>
      <w:r w:rsidR="00A67131">
        <w:t xml:space="preserve">unding requested (£) </w:t>
      </w:r>
    </w:p>
    <w:p w14:paraId="7EB00B9E" w14:textId="77777777" w:rsidR="00A67131" w:rsidRDefault="00A67131" w:rsidP="00A67131"/>
    <w:p w14:paraId="1BB8B3F4" w14:textId="1DD77A04" w:rsidR="00B50EB8" w:rsidRDefault="008B26B6" w:rsidP="008B26B6">
      <w:pPr>
        <w:pStyle w:val="Heading2"/>
      </w:pPr>
      <w:r>
        <w:t>Project Details</w:t>
      </w:r>
    </w:p>
    <w:p w14:paraId="42BABAFD" w14:textId="75CA2AD3" w:rsidR="00A67131" w:rsidRPr="00EA4DC9" w:rsidRDefault="00A67131" w:rsidP="004D40D4">
      <w:pPr>
        <w:pStyle w:val="Question"/>
        <w:rPr>
          <w:b w:val="0"/>
          <w:bCs w:val="0"/>
        </w:rPr>
      </w:pPr>
      <w:r w:rsidRPr="00EA4DC9">
        <w:t>What do you want to do?</w:t>
      </w:r>
      <w:r w:rsidR="00EA4DC9">
        <w:t xml:space="preserve"> </w:t>
      </w:r>
    </w:p>
    <w:p w14:paraId="563C53C7" w14:textId="5E3FA49F" w:rsidR="00A67131" w:rsidRDefault="004D40D4" w:rsidP="0055368B">
      <w:r>
        <w:t>Please provide a brief summary of the project</w:t>
      </w:r>
      <w:r w:rsidR="00DD045E">
        <w:t xml:space="preserve"> </w:t>
      </w:r>
      <w:r w:rsidR="0055368B">
        <w:t>suitable for a non-specialist audience.</w:t>
      </w:r>
    </w:p>
    <w:p w14:paraId="3C967557" w14:textId="21DF5B16" w:rsidR="004D40D4" w:rsidRPr="00EA4DC9" w:rsidRDefault="004D40D4" w:rsidP="004D40D4">
      <w:pPr>
        <w:pStyle w:val="Question"/>
        <w:rPr>
          <w:b w:val="0"/>
          <w:bCs w:val="0"/>
        </w:rPr>
      </w:pPr>
      <w:r>
        <w:rPr>
          <w:b w:val="0"/>
          <w:bCs w:val="0"/>
        </w:rPr>
        <w:t>[</w:t>
      </w:r>
      <w:r w:rsidRPr="00EA4DC9">
        <w:rPr>
          <w:b w:val="0"/>
          <w:bCs w:val="0"/>
        </w:rPr>
        <w:t>500 words</w:t>
      </w:r>
      <w:r>
        <w:rPr>
          <w:b w:val="0"/>
          <w:bCs w:val="0"/>
        </w:rPr>
        <w:t>]</w:t>
      </w:r>
    </w:p>
    <w:p w14:paraId="2E749988" w14:textId="77777777" w:rsidR="00A67131" w:rsidRDefault="00A67131" w:rsidP="00A67131"/>
    <w:p w14:paraId="49EFE0B9" w14:textId="77777777" w:rsidR="00BD4424" w:rsidRDefault="00B06699" w:rsidP="00B06699">
      <w:pPr>
        <w:pStyle w:val="Question"/>
      </w:pPr>
      <w:r>
        <w:t>Why is this funding important</w:t>
      </w:r>
      <w:r w:rsidR="00BD4424">
        <w:t>?</w:t>
      </w:r>
    </w:p>
    <w:p w14:paraId="0F8869FC" w14:textId="6C348B99" w:rsidR="00B06699" w:rsidRPr="00512425" w:rsidRDefault="00BD4424" w:rsidP="00512425">
      <w:pPr>
        <w:pStyle w:val="Question"/>
        <w:rPr>
          <w:b w:val="0"/>
          <w:bCs w:val="0"/>
        </w:rPr>
      </w:pPr>
      <w:r w:rsidRPr="00BD4424">
        <w:rPr>
          <w:b w:val="0"/>
          <w:bCs w:val="0"/>
        </w:rPr>
        <w:t xml:space="preserve">Please indicate if this </w:t>
      </w:r>
      <w:r w:rsidR="00B06699" w:rsidRPr="00BD4424">
        <w:rPr>
          <w:b w:val="0"/>
          <w:bCs w:val="0"/>
        </w:rPr>
        <w:t xml:space="preserve">project or activity </w:t>
      </w:r>
      <w:r w:rsidR="00C26321">
        <w:rPr>
          <w:b w:val="0"/>
          <w:bCs w:val="0"/>
        </w:rPr>
        <w:t xml:space="preserve">will </w:t>
      </w:r>
      <w:r w:rsidR="00B06699" w:rsidRPr="00BD4424">
        <w:rPr>
          <w:b w:val="0"/>
          <w:bCs w:val="0"/>
        </w:rPr>
        <w:t xml:space="preserve">take place if this application is not funded? </w:t>
      </w:r>
      <w:r w:rsidR="00902478">
        <w:rPr>
          <w:b w:val="0"/>
          <w:bCs w:val="0"/>
        </w:rPr>
        <w:t xml:space="preserve">Please confirm that you have no other </w:t>
      </w:r>
      <w:r w:rsidR="004C5855">
        <w:rPr>
          <w:b w:val="0"/>
          <w:bCs w:val="0"/>
        </w:rPr>
        <w:t>routes to fund your activity e.g. through your research grants</w:t>
      </w:r>
      <w:r w:rsidR="00CB33E4">
        <w:rPr>
          <w:b w:val="0"/>
          <w:bCs w:val="0"/>
        </w:rPr>
        <w:t xml:space="preserve"> or your School</w:t>
      </w:r>
      <w:r w:rsidR="00A77B6B">
        <w:rPr>
          <w:b w:val="0"/>
          <w:bCs w:val="0"/>
        </w:rPr>
        <w:t>’s funding schemes.</w:t>
      </w:r>
      <w:r w:rsidR="00B06699" w:rsidRPr="00BD4424">
        <w:rPr>
          <w:b w:val="0"/>
          <w:bCs w:val="0"/>
        </w:rPr>
        <w:t xml:space="preserve"> </w:t>
      </w:r>
      <w:r>
        <w:t>[</w:t>
      </w:r>
      <w:r w:rsidR="00902478">
        <w:t>1</w:t>
      </w:r>
      <w:r>
        <w:t>00 words]</w:t>
      </w:r>
    </w:p>
    <w:p w14:paraId="66D95E92" w14:textId="77777777" w:rsidR="00BD4424" w:rsidRDefault="00BD4424" w:rsidP="00A67131"/>
    <w:p w14:paraId="4A32CC46" w14:textId="78B4F280" w:rsidR="00A67131" w:rsidRDefault="00A67131" w:rsidP="00411807">
      <w:pPr>
        <w:pStyle w:val="Question"/>
      </w:pPr>
      <w:r>
        <w:t>Who is the primary audience</w:t>
      </w:r>
      <w:r w:rsidR="002B0D35">
        <w:t xml:space="preserve"> and how will you reach them</w:t>
      </w:r>
      <w:r>
        <w:t xml:space="preserve">? </w:t>
      </w:r>
    </w:p>
    <w:p w14:paraId="6D8FC350" w14:textId="196CF802" w:rsidR="000D4C17" w:rsidRDefault="00A67131" w:rsidP="00A67131">
      <w:r>
        <w:lastRenderedPageBreak/>
        <w:t>Who will benefit and what numbers do you hope to engage?</w:t>
      </w:r>
      <w:r w:rsidR="009A2093">
        <w:t xml:space="preserve"> </w:t>
      </w:r>
      <w:r w:rsidR="00FB0BFF">
        <w:t xml:space="preserve">E.g. </w:t>
      </w:r>
      <w:r w:rsidR="009A2093">
        <w:t>specialist group or target ages for public audiences</w:t>
      </w:r>
      <w:r w:rsidR="00FB0BFF">
        <w:t xml:space="preserve">. </w:t>
      </w:r>
      <w:r w:rsidR="000D4C17">
        <w:t>[200 words]</w:t>
      </w:r>
    </w:p>
    <w:p w14:paraId="7864E609" w14:textId="77777777" w:rsidR="000D4C17" w:rsidRDefault="000D4C17" w:rsidP="00A67131">
      <w:pPr>
        <w:rPr>
          <w:b/>
          <w:bCs/>
        </w:rPr>
      </w:pPr>
    </w:p>
    <w:p w14:paraId="2EBC3159" w14:textId="7D3BC0EB" w:rsidR="009F3DC0" w:rsidRDefault="009F3DC0" w:rsidP="00A67131">
      <w:pPr>
        <w:rPr>
          <w:b/>
          <w:bCs/>
        </w:rPr>
      </w:pPr>
      <w:r>
        <w:rPr>
          <w:b/>
          <w:bCs/>
        </w:rPr>
        <w:t>Who will be involved in development and delivery of your activity?</w:t>
      </w:r>
    </w:p>
    <w:p w14:paraId="361F872E" w14:textId="616EA5B8" w:rsidR="007A3853" w:rsidRDefault="009F3DC0" w:rsidP="007A3853">
      <w:r w:rsidRPr="007A3853">
        <w:t xml:space="preserve">For example, </w:t>
      </w:r>
      <w:r w:rsidR="007A3853" w:rsidRPr="007A3853">
        <w:t>which colleagues, students, external partners.</w:t>
      </w:r>
      <w:r w:rsidR="00512425">
        <w:t xml:space="preserve"> </w:t>
      </w:r>
      <w:r w:rsidR="007A3853">
        <w:t>[100 words]</w:t>
      </w:r>
    </w:p>
    <w:p w14:paraId="4D392B6D" w14:textId="77777777" w:rsidR="007A3853" w:rsidRPr="007A3853" w:rsidRDefault="007A3853" w:rsidP="00A67131"/>
    <w:p w14:paraId="156B5885" w14:textId="4F60569B" w:rsidR="00A67131" w:rsidRDefault="00A67131" w:rsidP="00411807">
      <w:pPr>
        <w:pStyle w:val="Question"/>
      </w:pPr>
      <w:r>
        <w:t>What is the total budget for this project or activity?</w:t>
      </w:r>
    </w:p>
    <w:p w14:paraId="4E270427" w14:textId="77469DEA" w:rsidR="00A67131" w:rsidRDefault="000365A2" w:rsidP="00A67131">
      <w:r>
        <w:t xml:space="preserve">Please </w:t>
      </w:r>
      <w:r w:rsidR="00FF32F3">
        <w:t>list</w:t>
      </w:r>
      <w:r w:rsidR="00EA4309">
        <w:t xml:space="preserve"> the items and costs you are requesting funding for. </w:t>
      </w:r>
      <w:r w:rsidR="00A67131">
        <w:t xml:space="preserve">Please review eligible costs in the fund terms and conditions. </w:t>
      </w:r>
    </w:p>
    <w:p w14:paraId="3D84C4BE" w14:textId="77777777" w:rsidR="000B2AE3" w:rsidRDefault="000B2AE3" w:rsidP="00A67131"/>
    <w:p w14:paraId="7EE3CFA0" w14:textId="20907D7B" w:rsidR="00A67131" w:rsidRDefault="00A67131" w:rsidP="00411807">
      <w:pPr>
        <w:pStyle w:val="Question"/>
      </w:pPr>
      <w:r>
        <w:t xml:space="preserve">Please provide a brief timeline for this application. </w:t>
      </w:r>
    </w:p>
    <w:p w14:paraId="375D355E" w14:textId="77777777" w:rsidR="00A67131" w:rsidRDefault="00A67131" w:rsidP="00A67131">
      <w:r>
        <w:t xml:space="preserve">Include expected start and end dates (after which a report can be produced). Plus any key activity dates you wish those reviewing the application to note.  </w:t>
      </w:r>
    </w:p>
    <w:p w14:paraId="2E59B439" w14:textId="77777777" w:rsidR="001A14B6" w:rsidRDefault="001A14B6" w:rsidP="001A14B6"/>
    <w:sectPr w:rsidR="001A1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31E"/>
    <w:multiLevelType w:val="hybridMultilevel"/>
    <w:tmpl w:val="1B644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84BE9"/>
    <w:multiLevelType w:val="hybridMultilevel"/>
    <w:tmpl w:val="C456B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B62216"/>
    <w:multiLevelType w:val="hybridMultilevel"/>
    <w:tmpl w:val="9B76A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48E"/>
    <w:multiLevelType w:val="hybridMultilevel"/>
    <w:tmpl w:val="1F1AB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196C9D"/>
    <w:multiLevelType w:val="hybridMultilevel"/>
    <w:tmpl w:val="26E4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4100E"/>
    <w:multiLevelType w:val="hybridMultilevel"/>
    <w:tmpl w:val="1928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C2987"/>
    <w:multiLevelType w:val="hybridMultilevel"/>
    <w:tmpl w:val="CCF8D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432FB3"/>
    <w:multiLevelType w:val="hybridMultilevel"/>
    <w:tmpl w:val="3E523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554239"/>
    <w:multiLevelType w:val="hybridMultilevel"/>
    <w:tmpl w:val="A50C6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69688D"/>
    <w:multiLevelType w:val="hybridMultilevel"/>
    <w:tmpl w:val="4B8C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A1F95"/>
    <w:multiLevelType w:val="hybridMultilevel"/>
    <w:tmpl w:val="6F2A1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472327"/>
    <w:multiLevelType w:val="hybridMultilevel"/>
    <w:tmpl w:val="C5722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5F1C96"/>
    <w:multiLevelType w:val="hybridMultilevel"/>
    <w:tmpl w:val="C93EF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786020"/>
    <w:multiLevelType w:val="hybridMultilevel"/>
    <w:tmpl w:val="FBE88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8A625E"/>
    <w:multiLevelType w:val="hybridMultilevel"/>
    <w:tmpl w:val="77B4A2BC"/>
    <w:lvl w:ilvl="0" w:tplc="6F6E53A8">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6F0F95"/>
    <w:multiLevelType w:val="hybridMultilevel"/>
    <w:tmpl w:val="F5E8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555EC2"/>
    <w:multiLevelType w:val="hybridMultilevel"/>
    <w:tmpl w:val="17080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2E567B"/>
    <w:multiLevelType w:val="hybridMultilevel"/>
    <w:tmpl w:val="E4A2A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E85C73"/>
    <w:multiLevelType w:val="hybridMultilevel"/>
    <w:tmpl w:val="06124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FD3F61"/>
    <w:multiLevelType w:val="hybridMultilevel"/>
    <w:tmpl w:val="77DE1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57120402">
    <w:abstractNumId w:val="6"/>
  </w:num>
  <w:num w:numId="2" w16cid:durableId="1317077217">
    <w:abstractNumId w:val="14"/>
  </w:num>
  <w:num w:numId="3" w16cid:durableId="1580601946">
    <w:abstractNumId w:val="8"/>
  </w:num>
  <w:num w:numId="4" w16cid:durableId="762917995">
    <w:abstractNumId w:val="11"/>
  </w:num>
  <w:num w:numId="5" w16cid:durableId="172377389">
    <w:abstractNumId w:val="3"/>
  </w:num>
  <w:num w:numId="6" w16cid:durableId="2072069383">
    <w:abstractNumId w:val="15"/>
  </w:num>
  <w:num w:numId="7" w16cid:durableId="136650368">
    <w:abstractNumId w:val="12"/>
  </w:num>
  <w:num w:numId="8" w16cid:durableId="1194801634">
    <w:abstractNumId w:val="16"/>
  </w:num>
  <w:num w:numId="9" w16cid:durableId="954289059">
    <w:abstractNumId w:val="0"/>
  </w:num>
  <w:num w:numId="10" w16cid:durableId="413162466">
    <w:abstractNumId w:val="7"/>
  </w:num>
  <w:num w:numId="11" w16cid:durableId="1645433128">
    <w:abstractNumId w:val="10"/>
  </w:num>
  <w:num w:numId="12" w16cid:durableId="412899422">
    <w:abstractNumId w:val="13"/>
  </w:num>
  <w:num w:numId="13" w16cid:durableId="2091464186">
    <w:abstractNumId w:val="19"/>
  </w:num>
  <w:num w:numId="14" w16cid:durableId="600337972">
    <w:abstractNumId w:val="1"/>
  </w:num>
  <w:num w:numId="15" w16cid:durableId="861087418">
    <w:abstractNumId w:val="18"/>
  </w:num>
  <w:num w:numId="16" w16cid:durableId="896866131">
    <w:abstractNumId w:val="2"/>
  </w:num>
  <w:num w:numId="17" w16cid:durableId="1242981020">
    <w:abstractNumId w:val="9"/>
  </w:num>
  <w:num w:numId="18" w16cid:durableId="1325741994">
    <w:abstractNumId w:val="4"/>
  </w:num>
  <w:num w:numId="19" w16cid:durableId="1993438376">
    <w:abstractNumId w:val="5"/>
  </w:num>
  <w:num w:numId="20" w16cid:durableId="1896820350">
    <w:abstractNumId w:val="17"/>
  </w:num>
  <w:num w:numId="21" w16cid:durableId="3539677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E2A31D"/>
    <w:rsid w:val="00000B58"/>
    <w:rsid w:val="00005E10"/>
    <w:rsid w:val="000215B6"/>
    <w:rsid w:val="000365A2"/>
    <w:rsid w:val="000427EA"/>
    <w:rsid w:val="00042F88"/>
    <w:rsid w:val="00055B98"/>
    <w:rsid w:val="00063871"/>
    <w:rsid w:val="00063A98"/>
    <w:rsid w:val="00072E86"/>
    <w:rsid w:val="00074122"/>
    <w:rsid w:val="00085428"/>
    <w:rsid w:val="00090DD8"/>
    <w:rsid w:val="000B2AE3"/>
    <w:rsid w:val="000B60F2"/>
    <w:rsid w:val="000C0029"/>
    <w:rsid w:val="000C6903"/>
    <w:rsid w:val="000D293B"/>
    <w:rsid w:val="000D4C17"/>
    <w:rsid w:val="000D55BE"/>
    <w:rsid w:val="000E400C"/>
    <w:rsid w:val="000F256F"/>
    <w:rsid w:val="000F56BD"/>
    <w:rsid w:val="000F61C3"/>
    <w:rsid w:val="001014BC"/>
    <w:rsid w:val="001057A1"/>
    <w:rsid w:val="00114D75"/>
    <w:rsid w:val="00127972"/>
    <w:rsid w:val="00127EAD"/>
    <w:rsid w:val="00135B3C"/>
    <w:rsid w:val="00151186"/>
    <w:rsid w:val="00167B60"/>
    <w:rsid w:val="001767F6"/>
    <w:rsid w:val="00177693"/>
    <w:rsid w:val="00181523"/>
    <w:rsid w:val="00195687"/>
    <w:rsid w:val="001A14B6"/>
    <w:rsid w:val="001B4309"/>
    <w:rsid w:val="001C457E"/>
    <w:rsid w:val="001C5DDD"/>
    <w:rsid w:val="001D48C9"/>
    <w:rsid w:val="001D58FE"/>
    <w:rsid w:val="001E283C"/>
    <w:rsid w:val="001E609A"/>
    <w:rsid w:val="00213DC5"/>
    <w:rsid w:val="00222B0D"/>
    <w:rsid w:val="00250EED"/>
    <w:rsid w:val="00255A63"/>
    <w:rsid w:val="0028420F"/>
    <w:rsid w:val="00284CF7"/>
    <w:rsid w:val="00295BF0"/>
    <w:rsid w:val="002A017A"/>
    <w:rsid w:val="002A3CA3"/>
    <w:rsid w:val="002A6456"/>
    <w:rsid w:val="002B0D35"/>
    <w:rsid w:val="002B0E64"/>
    <w:rsid w:val="002B34B5"/>
    <w:rsid w:val="002D0D1E"/>
    <w:rsid w:val="002E15C0"/>
    <w:rsid w:val="002E240E"/>
    <w:rsid w:val="002E26A5"/>
    <w:rsid w:val="002E29EE"/>
    <w:rsid w:val="002E618D"/>
    <w:rsid w:val="002E6C5D"/>
    <w:rsid w:val="002F4B4A"/>
    <w:rsid w:val="00306EF5"/>
    <w:rsid w:val="0031253F"/>
    <w:rsid w:val="00320ABE"/>
    <w:rsid w:val="00343EC8"/>
    <w:rsid w:val="00345360"/>
    <w:rsid w:val="00365763"/>
    <w:rsid w:val="003710A3"/>
    <w:rsid w:val="0038074C"/>
    <w:rsid w:val="00383BB1"/>
    <w:rsid w:val="00386FED"/>
    <w:rsid w:val="00391DDF"/>
    <w:rsid w:val="003A201F"/>
    <w:rsid w:val="003B4C78"/>
    <w:rsid w:val="003B60FD"/>
    <w:rsid w:val="003C1DEE"/>
    <w:rsid w:val="003D2551"/>
    <w:rsid w:val="003F1D1A"/>
    <w:rsid w:val="003F3F26"/>
    <w:rsid w:val="003F76DE"/>
    <w:rsid w:val="00401742"/>
    <w:rsid w:val="00403117"/>
    <w:rsid w:val="004067D0"/>
    <w:rsid w:val="00406BD7"/>
    <w:rsid w:val="00411807"/>
    <w:rsid w:val="00416AE6"/>
    <w:rsid w:val="00421170"/>
    <w:rsid w:val="0042559E"/>
    <w:rsid w:val="0043345C"/>
    <w:rsid w:val="00436CCA"/>
    <w:rsid w:val="00445E62"/>
    <w:rsid w:val="004501A7"/>
    <w:rsid w:val="004546AF"/>
    <w:rsid w:val="00456EC3"/>
    <w:rsid w:val="004571D5"/>
    <w:rsid w:val="00462066"/>
    <w:rsid w:val="0046496B"/>
    <w:rsid w:val="00480D4E"/>
    <w:rsid w:val="00482B80"/>
    <w:rsid w:val="004867D4"/>
    <w:rsid w:val="004979AB"/>
    <w:rsid w:val="004A060D"/>
    <w:rsid w:val="004A27D5"/>
    <w:rsid w:val="004C271E"/>
    <w:rsid w:val="004C350C"/>
    <w:rsid w:val="004C5855"/>
    <w:rsid w:val="004D40D4"/>
    <w:rsid w:val="004D4BCD"/>
    <w:rsid w:val="004F2DBB"/>
    <w:rsid w:val="004F325F"/>
    <w:rsid w:val="004F3D64"/>
    <w:rsid w:val="00501288"/>
    <w:rsid w:val="00506802"/>
    <w:rsid w:val="00506A90"/>
    <w:rsid w:val="00512425"/>
    <w:rsid w:val="00526986"/>
    <w:rsid w:val="00526CD0"/>
    <w:rsid w:val="0053422A"/>
    <w:rsid w:val="005367F6"/>
    <w:rsid w:val="005476EF"/>
    <w:rsid w:val="00551172"/>
    <w:rsid w:val="00551E56"/>
    <w:rsid w:val="0055368B"/>
    <w:rsid w:val="00557424"/>
    <w:rsid w:val="00561949"/>
    <w:rsid w:val="00564C9F"/>
    <w:rsid w:val="00565260"/>
    <w:rsid w:val="00573401"/>
    <w:rsid w:val="00574D1C"/>
    <w:rsid w:val="00575306"/>
    <w:rsid w:val="0057543C"/>
    <w:rsid w:val="00591CAA"/>
    <w:rsid w:val="00594BE7"/>
    <w:rsid w:val="005A18C6"/>
    <w:rsid w:val="005A4080"/>
    <w:rsid w:val="005B092C"/>
    <w:rsid w:val="005D0609"/>
    <w:rsid w:val="005D313D"/>
    <w:rsid w:val="005D37C9"/>
    <w:rsid w:val="005D67AF"/>
    <w:rsid w:val="005E0C20"/>
    <w:rsid w:val="005E4C9B"/>
    <w:rsid w:val="00605B91"/>
    <w:rsid w:val="00612124"/>
    <w:rsid w:val="006336C7"/>
    <w:rsid w:val="00640081"/>
    <w:rsid w:val="00644000"/>
    <w:rsid w:val="00646B31"/>
    <w:rsid w:val="00650919"/>
    <w:rsid w:val="006642D2"/>
    <w:rsid w:val="00666DB1"/>
    <w:rsid w:val="006719F6"/>
    <w:rsid w:val="00692014"/>
    <w:rsid w:val="00693135"/>
    <w:rsid w:val="006E0FE4"/>
    <w:rsid w:val="006E4087"/>
    <w:rsid w:val="007107A9"/>
    <w:rsid w:val="0071225B"/>
    <w:rsid w:val="00712FC3"/>
    <w:rsid w:val="007150D5"/>
    <w:rsid w:val="00731801"/>
    <w:rsid w:val="0073213E"/>
    <w:rsid w:val="00733836"/>
    <w:rsid w:val="00735B54"/>
    <w:rsid w:val="0076378B"/>
    <w:rsid w:val="00763B5D"/>
    <w:rsid w:val="007677A4"/>
    <w:rsid w:val="0076794C"/>
    <w:rsid w:val="00784533"/>
    <w:rsid w:val="00794653"/>
    <w:rsid w:val="007A3853"/>
    <w:rsid w:val="007B2DDF"/>
    <w:rsid w:val="007C3C13"/>
    <w:rsid w:val="007D64A5"/>
    <w:rsid w:val="007E75A1"/>
    <w:rsid w:val="0080065E"/>
    <w:rsid w:val="00811766"/>
    <w:rsid w:val="008125A9"/>
    <w:rsid w:val="00812D65"/>
    <w:rsid w:val="0082528F"/>
    <w:rsid w:val="00830091"/>
    <w:rsid w:val="00842F62"/>
    <w:rsid w:val="00844235"/>
    <w:rsid w:val="00844F39"/>
    <w:rsid w:val="00854CBB"/>
    <w:rsid w:val="008632F2"/>
    <w:rsid w:val="008675F2"/>
    <w:rsid w:val="00873A24"/>
    <w:rsid w:val="00873B9B"/>
    <w:rsid w:val="008867E0"/>
    <w:rsid w:val="00893FBA"/>
    <w:rsid w:val="008952CF"/>
    <w:rsid w:val="008A1D3D"/>
    <w:rsid w:val="008A42DE"/>
    <w:rsid w:val="008A6505"/>
    <w:rsid w:val="008A7D2A"/>
    <w:rsid w:val="008B26B6"/>
    <w:rsid w:val="008D0833"/>
    <w:rsid w:val="008D616C"/>
    <w:rsid w:val="008D7906"/>
    <w:rsid w:val="008F705B"/>
    <w:rsid w:val="00902478"/>
    <w:rsid w:val="009067FF"/>
    <w:rsid w:val="009117A2"/>
    <w:rsid w:val="00914229"/>
    <w:rsid w:val="009174FC"/>
    <w:rsid w:val="00922665"/>
    <w:rsid w:val="00925407"/>
    <w:rsid w:val="00935866"/>
    <w:rsid w:val="00946770"/>
    <w:rsid w:val="0095085E"/>
    <w:rsid w:val="009562F8"/>
    <w:rsid w:val="0096426B"/>
    <w:rsid w:val="00974E61"/>
    <w:rsid w:val="00985EA4"/>
    <w:rsid w:val="009906CB"/>
    <w:rsid w:val="00991AE7"/>
    <w:rsid w:val="00996090"/>
    <w:rsid w:val="009A01D6"/>
    <w:rsid w:val="009A2093"/>
    <w:rsid w:val="009A2285"/>
    <w:rsid w:val="009B772B"/>
    <w:rsid w:val="009D013B"/>
    <w:rsid w:val="009E000F"/>
    <w:rsid w:val="009E04D3"/>
    <w:rsid w:val="009F3DC0"/>
    <w:rsid w:val="00A02241"/>
    <w:rsid w:val="00A05A6B"/>
    <w:rsid w:val="00A05B37"/>
    <w:rsid w:val="00A07E81"/>
    <w:rsid w:val="00A12B6F"/>
    <w:rsid w:val="00A21374"/>
    <w:rsid w:val="00A22430"/>
    <w:rsid w:val="00A23305"/>
    <w:rsid w:val="00A3461A"/>
    <w:rsid w:val="00A35F8A"/>
    <w:rsid w:val="00A46C5A"/>
    <w:rsid w:val="00A53F62"/>
    <w:rsid w:val="00A67131"/>
    <w:rsid w:val="00A72A50"/>
    <w:rsid w:val="00A77B6B"/>
    <w:rsid w:val="00A80852"/>
    <w:rsid w:val="00A831F0"/>
    <w:rsid w:val="00A84F8A"/>
    <w:rsid w:val="00A873CB"/>
    <w:rsid w:val="00A87B43"/>
    <w:rsid w:val="00A928B2"/>
    <w:rsid w:val="00AA4D07"/>
    <w:rsid w:val="00AB2404"/>
    <w:rsid w:val="00AD5268"/>
    <w:rsid w:val="00AD57B5"/>
    <w:rsid w:val="00AE0E17"/>
    <w:rsid w:val="00AE1A80"/>
    <w:rsid w:val="00AE3B74"/>
    <w:rsid w:val="00AE4BC5"/>
    <w:rsid w:val="00AE6D70"/>
    <w:rsid w:val="00AF53D1"/>
    <w:rsid w:val="00B06699"/>
    <w:rsid w:val="00B06C74"/>
    <w:rsid w:val="00B074DE"/>
    <w:rsid w:val="00B13DD5"/>
    <w:rsid w:val="00B26311"/>
    <w:rsid w:val="00B26947"/>
    <w:rsid w:val="00B26A71"/>
    <w:rsid w:val="00B30FB2"/>
    <w:rsid w:val="00B45B2D"/>
    <w:rsid w:val="00B47D4F"/>
    <w:rsid w:val="00B50EB8"/>
    <w:rsid w:val="00B76EE5"/>
    <w:rsid w:val="00BA621A"/>
    <w:rsid w:val="00BA6C50"/>
    <w:rsid w:val="00BB43BB"/>
    <w:rsid w:val="00BC6895"/>
    <w:rsid w:val="00BD2BB7"/>
    <w:rsid w:val="00BD4424"/>
    <w:rsid w:val="00BE1E50"/>
    <w:rsid w:val="00BE3F97"/>
    <w:rsid w:val="00BF669C"/>
    <w:rsid w:val="00C00E06"/>
    <w:rsid w:val="00C05488"/>
    <w:rsid w:val="00C23CCC"/>
    <w:rsid w:val="00C26321"/>
    <w:rsid w:val="00C32299"/>
    <w:rsid w:val="00C429A4"/>
    <w:rsid w:val="00C45E86"/>
    <w:rsid w:val="00C47B70"/>
    <w:rsid w:val="00C60A82"/>
    <w:rsid w:val="00C656A5"/>
    <w:rsid w:val="00C73C30"/>
    <w:rsid w:val="00C8064E"/>
    <w:rsid w:val="00C93F70"/>
    <w:rsid w:val="00CB33E4"/>
    <w:rsid w:val="00CD3494"/>
    <w:rsid w:val="00CD59EF"/>
    <w:rsid w:val="00CE0629"/>
    <w:rsid w:val="00CE0EAF"/>
    <w:rsid w:val="00CE534B"/>
    <w:rsid w:val="00CF28C1"/>
    <w:rsid w:val="00D00189"/>
    <w:rsid w:val="00D00F7E"/>
    <w:rsid w:val="00D035F7"/>
    <w:rsid w:val="00D11570"/>
    <w:rsid w:val="00D11A86"/>
    <w:rsid w:val="00D20690"/>
    <w:rsid w:val="00D2728A"/>
    <w:rsid w:val="00D52B2D"/>
    <w:rsid w:val="00D55814"/>
    <w:rsid w:val="00D5628B"/>
    <w:rsid w:val="00D82F7E"/>
    <w:rsid w:val="00D84B30"/>
    <w:rsid w:val="00D912C6"/>
    <w:rsid w:val="00DA7F7A"/>
    <w:rsid w:val="00DB13ED"/>
    <w:rsid w:val="00DB44DB"/>
    <w:rsid w:val="00DB516D"/>
    <w:rsid w:val="00DC58F9"/>
    <w:rsid w:val="00DC74C6"/>
    <w:rsid w:val="00DD045E"/>
    <w:rsid w:val="00DD39D4"/>
    <w:rsid w:val="00DD6345"/>
    <w:rsid w:val="00E0156A"/>
    <w:rsid w:val="00E11852"/>
    <w:rsid w:val="00E145BA"/>
    <w:rsid w:val="00E1641D"/>
    <w:rsid w:val="00E16C01"/>
    <w:rsid w:val="00E31279"/>
    <w:rsid w:val="00E47A44"/>
    <w:rsid w:val="00E67723"/>
    <w:rsid w:val="00E728B0"/>
    <w:rsid w:val="00E81516"/>
    <w:rsid w:val="00E8229F"/>
    <w:rsid w:val="00E902A1"/>
    <w:rsid w:val="00EA2271"/>
    <w:rsid w:val="00EA4309"/>
    <w:rsid w:val="00EA4DC9"/>
    <w:rsid w:val="00EB1447"/>
    <w:rsid w:val="00EB4F84"/>
    <w:rsid w:val="00EB5689"/>
    <w:rsid w:val="00EB61CE"/>
    <w:rsid w:val="00ED4059"/>
    <w:rsid w:val="00EE3770"/>
    <w:rsid w:val="00EE4DF3"/>
    <w:rsid w:val="00EE5AAF"/>
    <w:rsid w:val="00EF556D"/>
    <w:rsid w:val="00F03105"/>
    <w:rsid w:val="00F11BF4"/>
    <w:rsid w:val="00F141BD"/>
    <w:rsid w:val="00F142CA"/>
    <w:rsid w:val="00F2702C"/>
    <w:rsid w:val="00F319F8"/>
    <w:rsid w:val="00F37D25"/>
    <w:rsid w:val="00F42A67"/>
    <w:rsid w:val="00F47871"/>
    <w:rsid w:val="00F534C0"/>
    <w:rsid w:val="00F54F27"/>
    <w:rsid w:val="00F56870"/>
    <w:rsid w:val="00F606EC"/>
    <w:rsid w:val="00F63307"/>
    <w:rsid w:val="00F64BE6"/>
    <w:rsid w:val="00F85915"/>
    <w:rsid w:val="00F86BF4"/>
    <w:rsid w:val="00F87B3C"/>
    <w:rsid w:val="00F9793C"/>
    <w:rsid w:val="00FA0166"/>
    <w:rsid w:val="00FB0BFF"/>
    <w:rsid w:val="00FB4E02"/>
    <w:rsid w:val="00FF1ED2"/>
    <w:rsid w:val="00FF21BB"/>
    <w:rsid w:val="00FF2FA8"/>
    <w:rsid w:val="00FF32F3"/>
    <w:rsid w:val="00FF4D69"/>
    <w:rsid w:val="00FF7F08"/>
    <w:rsid w:val="3FFF4D96"/>
    <w:rsid w:val="40E2A31D"/>
    <w:rsid w:val="656F97C1"/>
    <w:rsid w:val="7189F63D"/>
    <w:rsid w:val="73F73B21"/>
    <w:rsid w:val="7AC970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F5D5"/>
  <w15:chartTrackingRefBased/>
  <w15:docId w15:val="{7EA70E20-AE91-49B5-9900-8F611E4D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F08"/>
    <w:pPr>
      <w:spacing w:after="120" w:line="240" w:lineRule="auto"/>
    </w:pPr>
    <w:rPr>
      <w:lang w:val="en-GB"/>
    </w:rPr>
  </w:style>
  <w:style w:type="paragraph" w:styleId="Heading1">
    <w:name w:val="heading 1"/>
    <w:basedOn w:val="Normal"/>
    <w:next w:val="Normal"/>
    <w:link w:val="Heading1Char"/>
    <w:uiPriority w:val="9"/>
    <w:qFormat/>
    <w:rsid w:val="00C429A4"/>
    <w:pPr>
      <w:keepNext/>
      <w:keepLines/>
      <w:numPr>
        <w:numId w:val="2"/>
      </w:numPr>
      <w:spacing w:before="360" w:after="0"/>
      <w:outlineLvl w:val="0"/>
    </w:pPr>
    <w:rPr>
      <w:rFonts w:asciiTheme="majorHAnsi" w:eastAsiaTheme="majorEastAsia" w:hAnsiTheme="majorHAnsi" w:cstheme="majorBidi"/>
      <w:b/>
      <w:bCs/>
      <w:color w:val="44546A" w:themeColor="text2"/>
      <w:sz w:val="32"/>
      <w:szCs w:val="32"/>
    </w:rPr>
  </w:style>
  <w:style w:type="paragraph" w:styleId="Heading2">
    <w:name w:val="heading 2"/>
    <w:basedOn w:val="Normal"/>
    <w:next w:val="Normal"/>
    <w:link w:val="Heading2Char"/>
    <w:uiPriority w:val="9"/>
    <w:unhideWhenUsed/>
    <w:qFormat/>
    <w:rsid w:val="00416AE6"/>
    <w:pPr>
      <w:keepNext/>
      <w:keepLines/>
      <w:spacing w:before="40"/>
      <w:outlineLvl w:val="1"/>
    </w:pPr>
    <w:rPr>
      <w:rFonts w:asciiTheme="majorHAnsi" w:eastAsiaTheme="majorEastAsia" w:hAnsiTheme="majorHAnsi" w:cstheme="majorBidi"/>
      <w:color w:val="44546A" w:themeColor="text2"/>
      <w:sz w:val="26"/>
      <w:szCs w:val="26"/>
    </w:rPr>
  </w:style>
  <w:style w:type="paragraph" w:styleId="Heading3">
    <w:name w:val="heading 3"/>
    <w:basedOn w:val="Normal"/>
    <w:next w:val="Normal"/>
    <w:link w:val="Heading3Char"/>
    <w:uiPriority w:val="9"/>
    <w:unhideWhenUsed/>
    <w:qFormat/>
    <w:rsid w:val="656F97C1"/>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656F97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656F97C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656F97C1"/>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656F97C1"/>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656F97C1"/>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56F97C1"/>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656F97C1"/>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656F97C1"/>
    <w:rPr>
      <w:rFonts w:asciiTheme="majorHAnsi" w:eastAsiaTheme="majorEastAsia" w:hAnsiTheme="majorHAnsi" w:cstheme="majorBidi"/>
      <w:noProof w:val="0"/>
      <w:sz w:val="56"/>
      <w:szCs w:val="56"/>
      <w:lang w:val="en-GB"/>
    </w:rPr>
  </w:style>
  <w:style w:type="table" w:styleId="TableGrid">
    <w:name w:val="Table Grid"/>
    <w:basedOn w:val="TableNormal"/>
    <w:uiPriority w:val="39"/>
    <w:rsid w:val="00EE4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426B"/>
    <w:rPr>
      <w:color w:val="0563C1" w:themeColor="hyperlink"/>
      <w:u w:val="single"/>
    </w:rPr>
  </w:style>
  <w:style w:type="character" w:styleId="UnresolvedMention">
    <w:name w:val="Unresolved Mention"/>
    <w:basedOn w:val="DefaultParagraphFont"/>
    <w:uiPriority w:val="99"/>
    <w:semiHidden/>
    <w:unhideWhenUsed/>
    <w:rsid w:val="0096426B"/>
    <w:rPr>
      <w:color w:val="605E5C"/>
      <w:shd w:val="clear" w:color="auto" w:fill="E1DFDD"/>
    </w:rPr>
  </w:style>
  <w:style w:type="character" w:customStyle="1" w:styleId="Heading1Char">
    <w:name w:val="Heading 1 Char"/>
    <w:basedOn w:val="DefaultParagraphFont"/>
    <w:link w:val="Heading1"/>
    <w:uiPriority w:val="9"/>
    <w:rsid w:val="00C429A4"/>
    <w:rPr>
      <w:rFonts w:asciiTheme="majorHAnsi" w:eastAsiaTheme="majorEastAsia" w:hAnsiTheme="majorHAnsi" w:cstheme="majorBidi"/>
      <w:b/>
      <w:bCs/>
      <w:color w:val="44546A" w:themeColor="text2"/>
      <w:sz w:val="32"/>
      <w:szCs w:val="32"/>
      <w:lang w:val="en-GB"/>
    </w:rPr>
  </w:style>
  <w:style w:type="paragraph" w:customStyle="1" w:styleId="paragraph">
    <w:name w:val="paragraph"/>
    <w:basedOn w:val="Normal"/>
    <w:rsid w:val="656F97C1"/>
    <w:pPr>
      <w:spacing w:beforeAutospacing="1" w:afterAutospacing="1"/>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4F3D64"/>
  </w:style>
  <w:style w:type="character" w:customStyle="1" w:styleId="eop">
    <w:name w:val="eop"/>
    <w:basedOn w:val="DefaultParagraphFont"/>
    <w:rsid w:val="004F3D64"/>
  </w:style>
  <w:style w:type="paragraph" w:styleId="ListParagraph">
    <w:name w:val="List Paragraph"/>
    <w:basedOn w:val="Normal"/>
    <w:uiPriority w:val="34"/>
    <w:qFormat/>
    <w:rsid w:val="002F4B4A"/>
    <w:pPr>
      <w:ind w:left="720"/>
    </w:pPr>
  </w:style>
  <w:style w:type="character" w:styleId="FollowedHyperlink">
    <w:name w:val="FollowedHyperlink"/>
    <w:basedOn w:val="DefaultParagraphFont"/>
    <w:uiPriority w:val="99"/>
    <w:semiHidden/>
    <w:unhideWhenUsed/>
    <w:rsid w:val="009E04D3"/>
    <w:rPr>
      <w:color w:val="954F72" w:themeColor="followedHyperlink"/>
      <w:u w:val="single"/>
    </w:rPr>
  </w:style>
  <w:style w:type="paragraph" w:styleId="Subtitle">
    <w:name w:val="Subtitle"/>
    <w:basedOn w:val="Normal"/>
    <w:next w:val="Normal"/>
    <w:link w:val="SubtitleChar"/>
    <w:uiPriority w:val="11"/>
    <w:qFormat/>
    <w:rsid w:val="656F97C1"/>
    <w:rPr>
      <w:rFonts w:eastAsiaTheme="minorEastAsia"/>
      <w:color w:val="5A5A5A"/>
    </w:rPr>
  </w:style>
  <w:style w:type="paragraph" w:styleId="Quote">
    <w:name w:val="Quote"/>
    <w:basedOn w:val="Normal"/>
    <w:next w:val="Normal"/>
    <w:link w:val="QuoteChar"/>
    <w:uiPriority w:val="29"/>
    <w:qFormat/>
    <w:rsid w:val="656F97C1"/>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56F97C1"/>
    <w:pPr>
      <w:spacing w:before="360" w:after="360"/>
      <w:ind w:left="864" w:right="864"/>
      <w:jc w:val="center"/>
    </w:pPr>
    <w:rPr>
      <w:i/>
      <w:iCs/>
      <w:color w:val="4472C4" w:themeColor="accent1"/>
    </w:rPr>
  </w:style>
  <w:style w:type="character" w:customStyle="1" w:styleId="Heading2Char">
    <w:name w:val="Heading 2 Char"/>
    <w:basedOn w:val="DefaultParagraphFont"/>
    <w:link w:val="Heading2"/>
    <w:uiPriority w:val="9"/>
    <w:rsid w:val="00416AE6"/>
    <w:rPr>
      <w:rFonts w:asciiTheme="majorHAnsi" w:eastAsiaTheme="majorEastAsia" w:hAnsiTheme="majorHAnsi" w:cstheme="majorBidi"/>
      <w:color w:val="44546A" w:themeColor="text2"/>
      <w:sz w:val="26"/>
      <w:szCs w:val="26"/>
      <w:lang w:val="en-GB"/>
    </w:rPr>
  </w:style>
  <w:style w:type="character" w:customStyle="1" w:styleId="Heading3Char">
    <w:name w:val="Heading 3 Char"/>
    <w:basedOn w:val="DefaultParagraphFont"/>
    <w:link w:val="Heading3"/>
    <w:uiPriority w:val="9"/>
    <w:rsid w:val="656F97C1"/>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656F97C1"/>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656F97C1"/>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656F97C1"/>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656F97C1"/>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656F97C1"/>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656F97C1"/>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656F97C1"/>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656F97C1"/>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656F97C1"/>
    <w:rPr>
      <w:i/>
      <w:iCs/>
      <w:noProof w:val="0"/>
      <w:color w:val="4472C4" w:themeColor="accent1"/>
      <w:lang w:val="en-GB"/>
    </w:rPr>
  </w:style>
  <w:style w:type="paragraph" w:styleId="TOC1">
    <w:name w:val="toc 1"/>
    <w:basedOn w:val="Normal"/>
    <w:next w:val="Normal"/>
    <w:uiPriority w:val="39"/>
    <w:unhideWhenUsed/>
    <w:rsid w:val="656F97C1"/>
    <w:pPr>
      <w:spacing w:after="100"/>
    </w:pPr>
  </w:style>
  <w:style w:type="paragraph" w:styleId="TOC2">
    <w:name w:val="toc 2"/>
    <w:basedOn w:val="Normal"/>
    <w:next w:val="Normal"/>
    <w:uiPriority w:val="39"/>
    <w:unhideWhenUsed/>
    <w:rsid w:val="656F97C1"/>
    <w:pPr>
      <w:spacing w:after="100"/>
      <w:ind w:left="220"/>
    </w:pPr>
  </w:style>
  <w:style w:type="paragraph" w:styleId="TOC3">
    <w:name w:val="toc 3"/>
    <w:basedOn w:val="Normal"/>
    <w:next w:val="Normal"/>
    <w:uiPriority w:val="39"/>
    <w:unhideWhenUsed/>
    <w:rsid w:val="656F97C1"/>
    <w:pPr>
      <w:spacing w:after="100"/>
      <w:ind w:left="440"/>
    </w:pPr>
  </w:style>
  <w:style w:type="paragraph" w:styleId="TOC4">
    <w:name w:val="toc 4"/>
    <w:basedOn w:val="Normal"/>
    <w:next w:val="Normal"/>
    <w:uiPriority w:val="39"/>
    <w:unhideWhenUsed/>
    <w:rsid w:val="656F97C1"/>
    <w:pPr>
      <w:spacing w:after="100"/>
      <w:ind w:left="660"/>
    </w:pPr>
  </w:style>
  <w:style w:type="paragraph" w:styleId="TOC5">
    <w:name w:val="toc 5"/>
    <w:basedOn w:val="Normal"/>
    <w:next w:val="Normal"/>
    <w:uiPriority w:val="39"/>
    <w:unhideWhenUsed/>
    <w:rsid w:val="656F97C1"/>
    <w:pPr>
      <w:spacing w:after="100"/>
      <w:ind w:left="880"/>
    </w:pPr>
  </w:style>
  <w:style w:type="paragraph" w:styleId="TOC6">
    <w:name w:val="toc 6"/>
    <w:basedOn w:val="Normal"/>
    <w:next w:val="Normal"/>
    <w:uiPriority w:val="39"/>
    <w:unhideWhenUsed/>
    <w:rsid w:val="656F97C1"/>
    <w:pPr>
      <w:spacing w:after="100"/>
      <w:ind w:left="1100"/>
    </w:pPr>
  </w:style>
  <w:style w:type="paragraph" w:styleId="TOC7">
    <w:name w:val="toc 7"/>
    <w:basedOn w:val="Normal"/>
    <w:next w:val="Normal"/>
    <w:uiPriority w:val="39"/>
    <w:unhideWhenUsed/>
    <w:rsid w:val="656F97C1"/>
    <w:pPr>
      <w:spacing w:after="100"/>
      <w:ind w:left="1320"/>
    </w:pPr>
  </w:style>
  <w:style w:type="paragraph" w:styleId="TOC8">
    <w:name w:val="toc 8"/>
    <w:basedOn w:val="Normal"/>
    <w:next w:val="Normal"/>
    <w:uiPriority w:val="39"/>
    <w:unhideWhenUsed/>
    <w:rsid w:val="656F97C1"/>
    <w:pPr>
      <w:spacing w:after="100"/>
      <w:ind w:left="1540"/>
    </w:pPr>
  </w:style>
  <w:style w:type="paragraph" w:styleId="TOC9">
    <w:name w:val="toc 9"/>
    <w:basedOn w:val="Normal"/>
    <w:next w:val="Normal"/>
    <w:uiPriority w:val="39"/>
    <w:unhideWhenUsed/>
    <w:rsid w:val="656F97C1"/>
    <w:pPr>
      <w:spacing w:after="100"/>
      <w:ind w:left="1760"/>
    </w:pPr>
  </w:style>
  <w:style w:type="paragraph" w:styleId="EndnoteText">
    <w:name w:val="endnote text"/>
    <w:basedOn w:val="Normal"/>
    <w:link w:val="EndnoteTextChar"/>
    <w:uiPriority w:val="99"/>
    <w:semiHidden/>
    <w:unhideWhenUsed/>
    <w:rsid w:val="656F97C1"/>
    <w:pPr>
      <w:spacing w:after="0"/>
    </w:pPr>
    <w:rPr>
      <w:sz w:val="20"/>
      <w:szCs w:val="20"/>
    </w:rPr>
  </w:style>
  <w:style w:type="character" w:customStyle="1" w:styleId="EndnoteTextChar">
    <w:name w:val="Endnote Text Char"/>
    <w:basedOn w:val="DefaultParagraphFont"/>
    <w:link w:val="EndnoteText"/>
    <w:uiPriority w:val="99"/>
    <w:semiHidden/>
    <w:rsid w:val="656F97C1"/>
    <w:rPr>
      <w:noProof w:val="0"/>
      <w:sz w:val="20"/>
      <w:szCs w:val="20"/>
      <w:lang w:val="en-GB"/>
    </w:rPr>
  </w:style>
  <w:style w:type="paragraph" w:styleId="Footer">
    <w:name w:val="footer"/>
    <w:basedOn w:val="Normal"/>
    <w:link w:val="FooterChar"/>
    <w:uiPriority w:val="99"/>
    <w:unhideWhenUsed/>
    <w:rsid w:val="656F97C1"/>
    <w:pPr>
      <w:tabs>
        <w:tab w:val="center" w:pos="4680"/>
        <w:tab w:val="right" w:pos="9360"/>
      </w:tabs>
      <w:spacing w:after="0"/>
    </w:pPr>
  </w:style>
  <w:style w:type="character" w:customStyle="1" w:styleId="FooterChar">
    <w:name w:val="Footer Char"/>
    <w:basedOn w:val="DefaultParagraphFont"/>
    <w:link w:val="Footer"/>
    <w:uiPriority w:val="99"/>
    <w:rsid w:val="656F97C1"/>
    <w:rPr>
      <w:noProof w:val="0"/>
      <w:lang w:val="en-GB"/>
    </w:rPr>
  </w:style>
  <w:style w:type="paragraph" w:styleId="FootnoteText">
    <w:name w:val="footnote text"/>
    <w:basedOn w:val="Normal"/>
    <w:link w:val="FootnoteTextChar"/>
    <w:uiPriority w:val="99"/>
    <w:semiHidden/>
    <w:unhideWhenUsed/>
    <w:rsid w:val="656F97C1"/>
    <w:pPr>
      <w:spacing w:after="0"/>
    </w:pPr>
    <w:rPr>
      <w:sz w:val="20"/>
      <w:szCs w:val="20"/>
    </w:rPr>
  </w:style>
  <w:style w:type="character" w:customStyle="1" w:styleId="FootnoteTextChar">
    <w:name w:val="Footnote Text Char"/>
    <w:basedOn w:val="DefaultParagraphFont"/>
    <w:link w:val="FootnoteText"/>
    <w:uiPriority w:val="99"/>
    <w:semiHidden/>
    <w:rsid w:val="656F97C1"/>
    <w:rPr>
      <w:noProof w:val="0"/>
      <w:sz w:val="20"/>
      <w:szCs w:val="20"/>
      <w:lang w:val="en-GB"/>
    </w:rPr>
  </w:style>
  <w:style w:type="paragraph" w:styleId="Header">
    <w:name w:val="header"/>
    <w:basedOn w:val="Normal"/>
    <w:link w:val="HeaderChar"/>
    <w:uiPriority w:val="99"/>
    <w:unhideWhenUsed/>
    <w:rsid w:val="656F97C1"/>
    <w:pPr>
      <w:tabs>
        <w:tab w:val="center" w:pos="4680"/>
        <w:tab w:val="right" w:pos="9360"/>
      </w:tabs>
      <w:spacing w:after="0"/>
    </w:pPr>
  </w:style>
  <w:style w:type="character" w:customStyle="1" w:styleId="HeaderChar">
    <w:name w:val="Header Char"/>
    <w:basedOn w:val="DefaultParagraphFont"/>
    <w:link w:val="Header"/>
    <w:uiPriority w:val="99"/>
    <w:rsid w:val="656F97C1"/>
    <w:rPr>
      <w:noProof w:val="0"/>
      <w:lang w:val="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Date">
    <w:name w:val="Date"/>
    <w:basedOn w:val="Normal"/>
    <w:next w:val="Normal"/>
    <w:link w:val="DateChar"/>
    <w:uiPriority w:val="99"/>
    <w:semiHidden/>
    <w:unhideWhenUsed/>
    <w:rsid w:val="00575306"/>
  </w:style>
  <w:style w:type="character" w:customStyle="1" w:styleId="DateChar">
    <w:name w:val="Date Char"/>
    <w:basedOn w:val="DefaultParagraphFont"/>
    <w:link w:val="Date"/>
    <w:uiPriority w:val="99"/>
    <w:semiHidden/>
    <w:rsid w:val="00575306"/>
    <w:rPr>
      <w:lang w:val="en-GB"/>
    </w:rPr>
  </w:style>
  <w:style w:type="paragraph" w:styleId="CommentSubject">
    <w:name w:val="annotation subject"/>
    <w:basedOn w:val="CommentText"/>
    <w:next w:val="CommentText"/>
    <w:link w:val="CommentSubjectChar"/>
    <w:uiPriority w:val="99"/>
    <w:semiHidden/>
    <w:unhideWhenUsed/>
    <w:rsid w:val="00F64BE6"/>
    <w:rPr>
      <w:b/>
      <w:bCs/>
    </w:rPr>
  </w:style>
  <w:style w:type="character" w:customStyle="1" w:styleId="CommentSubjectChar">
    <w:name w:val="Comment Subject Char"/>
    <w:basedOn w:val="CommentTextChar"/>
    <w:link w:val="CommentSubject"/>
    <w:uiPriority w:val="99"/>
    <w:semiHidden/>
    <w:rsid w:val="00F64BE6"/>
    <w:rPr>
      <w:b/>
      <w:bCs/>
      <w:sz w:val="20"/>
      <w:szCs w:val="20"/>
      <w:lang w:val="en-GB"/>
    </w:rPr>
  </w:style>
  <w:style w:type="paragraph" w:customStyle="1" w:styleId="Question">
    <w:name w:val="Question"/>
    <w:basedOn w:val="Normal"/>
    <w:link w:val="QuestionChar"/>
    <w:qFormat/>
    <w:rsid w:val="00EA4DC9"/>
    <w:rPr>
      <w:b/>
      <w:bCs/>
    </w:rPr>
  </w:style>
  <w:style w:type="character" w:customStyle="1" w:styleId="QuestionChar">
    <w:name w:val="Question Char"/>
    <w:basedOn w:val="DefaultParagraphFont"/>
    <w:link w:val="Question"/>
    <w:rsid w:val="00EA4DC9"/>
    <w:rPr>
      <w:b/>
      <w:bCs/>
      <w:lang w:val="en-GB"/>
    </w:rPr>
  </w:style>
  <w:style w:type="paragraph" w:styleId="Revision">
    <w:name w:val="Revision"/>
    <w:hidden/>
    <w:uiPriority w:val="99"/>
    <w:semiHidden/>
    <w:rsid w:val="00ED4059"/>
    <w:pPr>
      <w:spacing w:after="0" w:line="240" w:lineRule="auto"/>
    </w:pPr>
    <w:rPr>
      <w:lang w:val="en-GB"/>
    </w:rPr>
  </w:style>
  <w:style w:type="paragraph" w:styleId="NoSpacing">
    <w:name w:val="No Spacing"/>
    <w:uiPriority w:val="1"/>
    <w:qFormat/>
    <w:rsid w:val="0050680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0909">
      <w:bodyDiv w:val="1"/>
      <w:marLeft w:val="0"/>
      <w:marRight w:val="0"/>
      <w:marTop w:val="0"/>
      <w:marBottom w:val="0"/>
      <w:divBdr>
        <w:top w:val="none" w:sz="0" w:space="0" w:color="auto"/>
        <w:left w:val="none" w:sz="0" w:space="0" w:color="auto"/>
        <w:bottom w:val="none" w:sz="0" w:space="0" w:color="auto"/>
        <w:right w:val="none" w:sz="0" w:space="0" w:color="auto"/>
      </w:divBdr>
      <w:divsChild>
        <w:div w:id="719136464">
          <w:marLeft w:val="0"/>
          <w:marRight w:val="0"/>
          <w:marTop w:val="0"/>
          <w:marBottom w:val="0"/>
          <w:divBdr>
            <w:top w:val="none" w:sz="0" w:space="0" w:color="auto"/>
            <w:left w:val="none" w:sz="0" w:space="0" w:color="auto"/>
            <w:bottom w:val="none" w:sz="0" w:space="0" w:color="auto"/>
            <w:right w:val="none" w:sz="0" w:space="0" w:color="auto"/>
          </w:divBdr>
        </w:div>
        <w:div w:id="844369005">
          <w:marLeft w:val="0"/>
          <w:marRight w:val="0"/>
          <w:marTop w:val="0"/>
          <w:marBottom w:val="0"/>
          <w:divBdr>
            <w:top w:val="none" w:sz="0" w:space="0" w:color="auto"/>
            <w:left w:val="none" w:sz="0" w:space="0" w:color="auto"/>
            <w:bottom w:val="none" w:sz="0" w:space="0" w:color="auto"/>
            <w:right w:val="none" w:sz="0" w:space="0" w:color="auto"/>
          </w:divBdr>
        </w:div>
      </w:divsChild>
    </w:div>
    <w:div w:id="728117896">
      <w:bodyDiv w:val="1"/>
      <w:marLeft w:val="0"/>
      <w:marRight w:val="0"/>
      <w:marTop w:val="0"/>
      <w:marBottom w:val="0"/>
      <w:divBdr>
        <w:top w:val="none" w:sz="0" w:space="0" w:color="auto"/>
        <w:left w:val="none" w:sz="0" w:space="0" w:color="auto"/>
        <w:bottom w:val="none" w:sz="0" w:space="0" w:color="auto"/>
        <w:right w:val="none" w:sz="0" w:space="0" w:color="auto"/>
      </w:divBdr>
      <w:divsChild>
        <w:div w:id="929893273">
          <w:marLeft w:val="0"/>
          <w:marRight w:val="0"/>
          <w:marTop w:val="0"/>
          <w:marBottom w:val="0"/>
          <w:divBdr>
            <w:top w:val="none" w:sz="0" w:space="0" w:color="auto"/>
            <w:left w:val="none" w:sz="0" w:space="0" w:color="auto"/>
            <w:bottom w:val="none" w:sz="0" w:space="0" w:color="auto"/>
            <w:right w:val="none" w:sz="0" w:space="0" w:color="auto"/>
          </w:divBdr>
        </w:div>
        <w:div w:id="1902012260">
          <w:marLeft w:val="0"/>
          <w:marRight w:val="0"/>
          <w:marTop w:val="0"/>
          <w:marBottom w:val="0"/>
          <w:divBdr>
            <w:top w:val="none" w:sz="0" w:space="0" w:color="auto"/>
            <w:left w:val="none" w:sz="0" w:space="0" w:color="auto"/>
            <w:bottom w:val="none" w:sz="0" w:space="0" w:color="auto"/>
            <w:right w:val="none" w:sz="0" w:space="0" w:color="auto"/>
          </w:divBdr>
        </w:div>
        <w:div w:id="318535377">
          <w:marLeft w:val="0"/>
          <w:marRight w:val="0"/>
          <w:marTop w:val="0"/>
          <w:marBottom w:val="0"/>
          <w:divBdr>
            <w:top w:val="none" w:sz="0" w:space="0" w:color="auto"/>
            <w:left w:val="none" w:sz="0" w:space="0" w:color="auto"/>
            <w:bottom w:val="none" w:sz="0" w:space="0" w:color="auto"/>
            <w:right w:val="none" w:sz="0" w:space="0" w:color="auto"/>
          </w:divBdr>
        </w:div>
        <w:div w:id="144862983">
          <w:marLeft w:val="0"/>
          <w:marRight w:val="0"/>
          <w:marTop w:val="0"/>
          <w:marBottom w:val="0"/>
          <w:divBdr>
            <w:top w:val="none" w:sz="0" w:space="0" w:color="auto"/>
            <w:left w:val="none" w:sz="0" w:space="0" w:color="auto"/>
            <w:bottom w:val="none" w:sz="0" w:space="0" w:color="auto"/>
            <w:right w:val="none" w:sz="0" w:space="0" w:color="auto"/>
          </w:divBdr>
          <w:divsChild>
            <w:div w:id="1993673312">
              <w:marLeft w:val="-75"/>
              <w:marRight w:val="0"/>
              <w:marTop w:val="30"/>
              <w:marBottom w:val="30"/>
              <w:divBdr>
                <w:top w:val="none" w:sz="0" w:space="0" w:color="auto"/>
                <w:left w:val="none" w:sz="0" w:space="0" w:color="auto"/>
                <w:bottom w:val="none" w:sz="0" w:space="0" w:color="auto"/>
                <w:right w:val="none" w:sz="0" w:space="0" w:color="auto"/>
              </w:divBdr>
              <w:divsChild>
                <w:div w:id="79714662">
                  <w:marLeft w:val="0"/>
                  <w:marRight w:val="0"/>
                  <w:marTop w:val="0"/>
                  <w:marBottom w:val="0"/>
                  <w:divBdr>
                    <w:top w:val="none" w:sz="0" w:space="0" w:color="auto"/>
                    <w:left w:val="none" w:sz="0" w:space="0" w:color="auto"/>
                    <w:bottom w:val="none" w:sz="0" w:space="0" w:color="auto"/>
                    <w:right w:val="none" w:sz="0" w:space="0" w:color="auto"/>
                  </w:divBdr>
                  <w:divsChild>
                    <w:div w:id="1751463751">
                      <w:marLeft w:val="0"/>
                      <w:marRight w:val="0"/>
                      <w:marTop w:val="0"/>
                      <w:marBottom w:val="0"/>
                      <w:divBdr>
                        <w:top w:val="none" w:sz="0" w:space="0" w:color="auto"/>
                        <w:left w:val="none" w:sz="0" w:space="0" w:color="auto"/>
                        <w:bottom w:val="none" w:sz="0" w:space="0" w:color="auto"/>
                        <w:right w:val="none" w:sz="0" w:space="0" w:color="auto"/>
                      </w:divBdr>
                    </w:div>
                    <w:div w:id="754058503">
                      <w:marLeft w:val="0"/>
                      <w:marRight w:val="0"/>
                      <w:marTop w:val="0"/>
                      <w:marBottom w:val="0"/>
                      <w:divBdr>
                        <w:top w:val="none" w:sz="0" w:space="0" w:color="auto"/>
                        <w:left w:val="none" w:sz="0" w:space="0" w:color="auto"/>
                        <w:bottom w:val="none" w:sz="0" w:space="0" w:color="auto"/>
                        <w:right w:val="none" w:sz="0" w:space="0" w:color="auto"/>
                      </w:divBdr>
                    </w:div>
                    <w:div w:id="1915045282">
                      <w:marLeft w:val="0"/>
                      <w:marRight w:val="0"/>
                      <w:marTop w:val="0"/>
                      <w:marBottom w:val="0"/>
                      <w:divBdr>
                        <w:top w:val="none" w:sz="0" w:space="0" w:color="auto"/>
                        <w:left w:val="none" w:sz="0" w:space="0" w:color="auto"/>
                        <w:bottom w:val="none" w:sz="0" w:space="0" w:color="auto"/>
                        <w:right w:val="none" w:sz="0" w:space="0" w:color="auto"/>
                      </w:divBdr>
                    </w:div>
                  </w:divsChild>
                </w:div>
                <w:div w:id="431708069">
                  <w:marLeft w:val="0"/>
                  <w:marRight w:val="0"/>
                  <w:marTop w:val="0"/>
                  <w:marBottom w:val="0"/>
                  <w:divBdr>
                    <w:top w:val="none" w:sz="0" w:space="0" w:color="auto"/>
                    <w:left w:val="none" w:sz="0" w:space="0" w:color="auto"/>
                    <w:bottom w:val="none" w:sz="0" w:space="0" w:color="auto"/>
                    <w:right w:val="none" w:sz="0" w:space="0" w:color="auto"/>
                  </w:divBdr>
                  <w:divsChild>
                    <w:div w:id="1333486209">
                      <w:marLeft w:val="0"/>
                      <w:marRight w:val="0"/>
                      <w:marTop w:val="0"/>
                      <w:marBottom w:val="0"/>
                      <w:divBdr>
                        <w:top w:val="none" w:sz="0" w:space="0" w:color="auto"/>
                        <w:left w:val="none" w:sz="0" w:space="0" w:color="auto"/>
                        <w:bottom w:val="none" w:sz="0" w:space="0" w:color="auto"/>
                        <w:right w:val="none" w:sz="0" w:space="0" w:color="auto"/>
                      </w:divBdr>
                    </w:div>
                  </w:divsChild>
                </w:div>
                <w:div w:id="11684006">
                  <w:marLeft w:val="0"/>
                  <w:marRight w:val="0"/>
                  <w:marTop w:val="0"/>
                  <w:marBottom w:val="0"/>
                  <w:divBdr>
                    <w:top w:val="none" w:sz="0" w:space="0" w:color="auto"/>
                    <w:left w:val="none" w:sz="0" w:space="0" w:color="auto"/>
                    <w:bottom w:val="none" w:sz="0" w:space="0" w:color="auto"/>
                    <w:right w:val="none" w:sz="0" w:space="0" w:color="auto"/>
                  </w:divBdr>
                  <w:divsChild>
                    <w:div w:id="2067681582">
                      <w:marLeft w:val="0"/>
                      <w:marRight w:val="0"/>
                      <w:marTop w:val="0"/>
                      <w:marBottom w:val="0"/>
                      <w:divBdr>
                        <w:top w:val="none" w:sz="0" w:space="0" w:color="auto"/>
                        <w:left w:val="none" w:sz="0" w:space="0" w:color="auto"/>
                        <w:bottom w:val="none" w:sz="0" w:space="0" w:color="auto"/>
                        <w:right w:val="none" w:sz="0" w:space="0" w:color="auto"/>
                      </w:divBdr>
                    </w:div>
                  </w:divsChild>
                </w:div>
                <w:div w:id="954944427">
                  <w:marLeft w:val="0"/>
                  <w:marRight w:val="0"/>
                  <w:marTop w:val="0"/>
                  <w:marBottom w:val="0"/>
                  <w:divBdr>
                    <w:top w:val="none" w:sz="0" w:space="0" w:color="auto"/>
                    <w:left w:val="none" w:sz="0" w:space="0" w:color="auto"/>
                    <w:bottom w:val="none" w:sz="0" w:space="0" w:color="auto"/>
                    <w:right w:val="none" w:sz="0" w:space="0" w:color="auto"/>
                  </w:divBdr>
                  <w:divsChild>
                    <w:div w:id="475225893">
                      <w:marLeft w:val="0"/>
                      <w:marRight w:val="0"/>
                      <w:marTop w:val="0"/>
                      <w:marBottom w:val="0"/>
                      <w:divBdr>
                        <w:top w:val="none" w:sz="0" w:space="0" w:color="auto"/>
                        <w:left w:val="none" w:sz="0" w:space="0" w:color="auto"/>
                        <w:bottom w:val="none" w:sz="0" w:space="0" w:color="auto"/>
                        <w:right w:val="none" w:sz="0" w:space="0" w:color="auto"/>
                      </w:divBdr>
                    </w:div>
                  </w:divsChild>
                </w:div>
                <w:div w:id="855457513">
                  <w:marLeft w:val="0"/>
                  <w:marRight w:val="0"/>
                  <w:marTop w:val="0"/>
                  <w:marBottom w:val="0"/>
                  <w:divBdr>
                    <w:top w:val="none" w:sz="0" w:space="0" w:color="auto"/>
                    <w:left w:val="none" w:sz="0" w:space="0" w:color="auto"/>
                    <w:bottom w:val="none" w:sz="0" w:space="0" w:color="auto"/>
                    <w:right w:val="none" w:sz="0" w:space="0" w:color="auto"/>
                  </w:divBdr>
                  <w:divsChild>
                    <w:div w:id="2073192603">
                      <w:marLeft w:val="0"/>
                      <w:marRight w:val="0"/>
                      <w:marTop w:val="0"/>
                      <w:marBottom w:val="0"/>
                      <w:divBdr>
                        <w:top w:val="none" w:sz="0" w:space="0" w:color="auto"/>
                        <w:left w:val="none" w:sz="0" w:space="0" w:color="auto"/>
                        <w:bottom w:val="none" w:sz="0" w:space="0" w:color="auto"/>
                        <w:right w:val="none" w:sz="0" w:space="0" w:color="auto"/>
                      </w:divBdr>
                    </w:div>
                  </w:divsChild>
                </w:div>
                <w:div w:id="1477533063">
                  <w:marLeft w:val="0"/>
                  <w:marRight w:val="0"/>
                  <w:marTop w:val="0"/>
                  <w:marBottom w:val="0"/>
                  <w:divBdr>
                    <w:top w:val="none" w:sz="0" w:space="0" w:color="auto"/>
                    <w:left w:val="none" w:sz="0" w:space="0" w:color="auto"/>
                    <w:bottom w:val="none" w:sz="0" w:space="0" w:color="auto"/>
                    <w:right w:val="none" w:sz="0" w:space="0" w:color="auto"/>
                  </w:divBdr>
                  <w:divsChild>
                    <w:div w:id="395204884">
                      <w:marLeft w:val="0"/>
                      <w:marRight w:val="0"/>
                      <w:marTop w:val="0"/>
                      <w:marBottom w:val="0"/>
                      <w:divBdr>
                        <w:top w:val="none" w:sz="0" w:space="0" w:color="auto"/>
                        <w:left w:val="none" w:sz="0" w:space="0" w:color="auto"/>
                        <w:bottom w:val="none" w:sz="0" w:space="0" w:color="auto"/>
                        <w:right w:val="none" w:sz="0" w:space="0" w:color="auto"/>
                      </w:divBdr>
                    </w:div>
                    <w:div w:id="2032534077">
                      <w:marLeft w:val="0"/>
                      <w:marRight w:val="0"/>
                      <w:marTop w:val="0"/>
                      <w:marBottom w:val="0"/>
                      <w:divBdr>
                        <w:top w:val="none" w:sz="0" w:space="0" w:color="auto"/>
                        <w:left w:val="none" w:sz="0" w:space="0" w:color="auto"/>
                        <w:bottom w:val="none" w:sz="0" w:space="0" w:color="auto"/>
                        <w:right w:val="none" w:sz="0" w:space="0" w:color="auto"/>
                      </w:divBdr>
                    </w:div>
                  </w:divsChild>
                </w:div>
                <w:div w:id="1269579452">
                  <w:marLeft w:val="0"/>
                  <w:marRight w:val="0"/>
                  <w:marTop w:val="0"/>
                  <w:marBottom w:val="0"/>
                  <w:divBdr>
                    <w:top w:val="none" w:sz="0" w:space="0" w:color="auto"/>
                    <w:left w:val="none" w:sz="0" w:space="0" w:color="auto"/>
                    <w:bottom w:val="none" w:sz="0" w:space="0" w:color="auto"/>
                    <w:right w:val="none" w:sz="0" w:space="0" w:color="auto"/>
                  </w:divBdr>
                  <w:divsChild>
                    <w:div w:id="766274393">
                      <w:marLeft w:val="0"/>
                      <w:marRight w:val="0"/>
                      <w:marTop w:val="0"/>
                      <w:marBottom w:val="0"/>
                      <w:divBdr>
                        <w:top w:val="none" w:sz="0" w:space="0" w:color="auto"/>
                        <w:left w:val="none" w:sz="0" w:space="0" w:color="auto"/>
                        <w:bottom w:val="none" w:sz="0" w:space="0" w:color="auto"/>
                        <w:right w:val="none" w:sz="0" w:space="0" w:color="auto"/>
                      </w:divBdr>
                    </w:div>
                  </w:divsChild>
                </w:div>
                <w:div w:id="1818721728">
                  <w:marLeft w:val="0"/>
                  <w:marRight w:val="0"/>
                  <w:marTop w:val="0"/>
                  <w:marBottom w:val="0"/>
                  <w:divBdr>
                    <w:top w:val="none" w:sz="0" w:space="0" w:color="auto"/>
                    <w:left w:val="none" w:sz="0" w:space="0" w:color="auto"/>
                    <w:bottom w:val="none" w:sz="0" w:space="0" w:color="auto"/>
                    <w:right w:val="none" w:sz="0" w:space="0" w:color="auto"/>
                  </w:divBdr>
                  <w:divsChild>
                    <w:div w:id="1574395239">
                      <w:marLeft w:val="0"/>
                      <w:marRight w:val="0"/>
                      <w:marTop w:val="0"/>
                      <w:marBottom w:val="0"/>
                      <w:divBdr>
                        <w:top w:val="none" w:sz="0" w:space="0" w:color="auto"/>
                        <w:left w:val="none" w:sz="0" w:space="0" w:color="auto"/>
                        <w:bottom w:val="none" w:sz="0" w:space="0" w:color="auto"/>
                        <w:right w:val="none" w:sz="0" w:space="0" w:color="auto"/>
                      </w:divBdr>
                    </w:div>
                  </w:divsChild>
                </w:div>
                <w:div w:id="1179585736">
                  <w:marLeft w:val="0"/>
                  <w:marRight w:val="0"/>
                  <w:marTop w:val="0"/>
                  <w:marBottom w:val="0"/>
                  <w:divBdr>
                    <w:top w:val="none" w:sz="0" w:space="0" w:color="auto"/>
                    <w:left w:val="none" w:sz="0" w:space="0" w:color="auto"/>
                    <w:bottom w:val="none" w:sz="0" w:space="0" w:color="auto"/>
                    <w:right w:val="none" w:sz="0" w:space="0" w:color="auto"/>
                  </w:divBdr>
                  <w:divsChild>
                    <w:div w:id="1863979714">
                      <w:marLeft w:val="0"/>
                      <w:marRight w:val="0"/>
                      <w:marTop w:val="0"/>
                      <w:marBottom w:val="0"/>
                      <w:divBdr>
                        <w:top w:val="none" w:sz="0" w:space="0" w:color="auto"/>
                        <w:left w:val="none" w:sz="0" w:space="0" w:color="auto"/>
                        <w:bottom w:val="none" w:sz="0" w:space="0" w:color="auto"/>
                        <w:right w:val="none" w:sz="0" w:space="0" w:color="auto"/>
                      </w:divBdr>
                    </w:div>
                    <w:div w:id="762797878">
                      <w:marLeft w:val="0"/>
                      <w:marRight w:val="0"/>
                      <w:marTop w:val="0"/>
                      <w:marBottom w:val="0"/>
                      <w:divBdr>
                        <w:top w:val="none" w:sz="0" w:space="0" w:color="auto"/>
                        <w:left w:val="none" w:sz="0" w:space="0" w:color="auto"/>
                        <w:bottom w:val="none" w:sz="0" w:space="0" w:color="auto"/>
                        <w:right w:val="none" w:sz="0" w:space="0" w:color="auto"/>
                      </w:divBdr>
                    </w:div>
                    <w:div w:id="1087045714">
                      <w:marLeft w:val="0"/>
                      <w:marRight w:val="0"/>
                      <w:marTop w:val="0"/>
                      <w:marBottom w:val="0"/>
                      <w:divBdr>
                        <w:top w:val="none" w:sz="0" w:space="0" w:color="auto"/>
                        <w:left w:val="none" w:sz="0" w:space="0" w:color="auto"/>
                        <w:bottom w:val="none" w:sz="0" w:space="0" w:color="auto"/>
                        <w:right w:val="none" w:sz="0" w:space="0" w:color="auto"/>
                      </w:divBdr>
                    </w:div>
                    <w:div w:id="1460222358">
                      <w:marLeft w:val="0"/>
                      <w:marRight w:val="0"/>
                      <w:marTop w:val="0"/>
                      <w:marBottom w:val="0"/>
                      <w:divBdr>
                        <w:top w:val="none" w:sz="0" w:space="0" w:color="auto"/>
                        <w:left w:val="none" w:sz="0" w:space="0" w:color="auto"/>
                        <w:bottom w:val="none" w:sz="0" w:space="0" w:color="auto"/>
                        <w:right w:val="none" w:sz="0" w:space="0" w:color="auto"/>
                      </w:divBdr>
                    </w:div>
                    <w:div w:id="1494298836">
                      <w:marLeft w:val="0"/>
                      <w:marRight w:val="0"/>
                      <w:marTop w:val="0"/>
                      <w:marBottom w:val="0"/>
                      <w:divBdr>
                        <w:top w:val="none" w:sz="0" w:space="0" w:color="auto"/>
                        <w:left w:val="none" w:sz="0" w:space="0" w:color="auto"/>
                        <w:bottom w:val="none" w:sz="0" w:space="0" w:color="auto"/>
                        <w:right w:val="none" w:sz="0" w:space="0" w:color="auto"/>
                      </w:divBdr>
                    </w:div>
                  </w:divsChild>
                </w:div>
                <w:div w:id="758912180">
                  <w:marLeft w:val="0"/>
                  <w:marRight w:val="0"/>
                  <w:marTop w:val="0"/>
                  <w:marBottom w:val="0"/>
                  <w:divBdr>
                    <w:top w:val="none" w:sz="0" w:space="0" w:color="auto"/>
                    <w:left w:val="none" w:sz="0" w:space="0" w:color="auto"/>
                    <w:bottom w:val="none" w:sz="0" w:space="0" w:color="auto"/>
                    <w:right w:val="none" w:sz="0" w:space="0" w:color="auto"/>
                  </w:divBdr>
                  <w:divsChild>
                    <w:div w:id="16315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6952">
          <w:marLeft w:val="0"/>
          <w:marRight w:val="0"/>
          <w:marTop w:val="0"/>
          <w:marBottom w:val="0"/>
          <w:divBdr>
            <w:top w:val="none" w:sz="0" w:space="0" w:color="auto"/>
            <w:left w:val="none" w:sz="0" w:space="0" w:color="auto"/>
            <w:bottom w:val="none" w:sz="0" w:space="0" w:color="auto"/>
            <w:right w:val="none" w:sz="0" w:space="0" w:color="auto"/>
          </w:divBdr>
        </w:div>
        <w:div w:id="1039664138">
          <w:marLeft w:val="0"/>
          <w:marRight w:val="0"/>
          <w:marTop w:val="0"/>
          <w:marBottom w:val="0"/>
          <w:divBdr>
            <w:top w:val="none" w:sz="0" w:space="0" w:color="auto"/>
            <w:left w:val="none" w:sz="0" w:space="0" w:color="auto"/>
            <w:bottom w:val="none" w:sz="0" w:space="0" w:color="auto"/>
            <w:right w:val="none" w:sz="0" w:space="0" w:color="auto"/>
          </w:divBdr>
        </w:div>
        <w:div w:id="31153219">
          <w:marLeft w:val="0"/>
          <w:marRight w:val="0"/>
          <w:marTop w:val="0"/>
          <w:marBottom w:val="0"/>
          <w:divBdr>
            <w:top w:val="none" w:sz="0" w:space="0" w:color="auto"/>
            <w:left w:val="none" w:sz="0" w:space="0" w:color="auto"/>
            <w:bottom w:val="none" w:sz="0" w:space="0" w:color="auto"/>
            <w:right w:val="none" w:sz="0" w:space="0" w:color="auto"/>
          </w:divBdr>
        </w:div>
        <w:div w:id="335042323">
          <w:marLeft w:val="0"/>
          <w:marRight w:val="0"/>
          <w:marTop w:val="0"/>
          <w:marBottom w:val="0"/>
          <w:divBdr>
            <w:top w:val="none" w:sz="0" w:space="0" w:color="auto"/>
            <w:left w:val="none" w:sz="0" w:space="0" w:color="auto"/>
            <w:bottom w:val="none" w:sz="0" w:space="0" w:color="auto"/>
            <w:right w:val="none" w:sz="0" w:space="0" w:color="auto"/>
          </w:divBdr>
        </w:div>
        <w:div w:id="565800011">
          <w:marLeft w:val="0"/>
          <w:marRight w:val="0"/>
          <w:marTop w:val="0"/>
          <w:marBottom w:val="0"/>
          <w:divBdr>
            <w:top w:val="none" w:sz="0" w:space="0" w:color="auto"/>
            <w:left w:val="none" w:sz="0" w:space="0" w:color="auto"/>
            <w:bottom w:val="none" w:sz="0" w:space="0" w:color="auto"/>
            <w:right w:val="none" w:sz="0" w:space="0" w:color="auto"/>
          </w:divBdr>
        </w:div>
        <w:div w:id="816072905">
          <w:marLeft w:val="0"/>
          <w:marRight w:val="0"/>
          <w:marTop w:val="0"/>
          <w:marBottom w:val="0"/>
          <w:divBdr>
            <w:top w:val="none" w:sz="0" w:space="0" w:color="auto"/>
            <w:left w:val="none" w:sz="0" w:space="0" w:color="auto"/>
            <w:bottom w:val="none" w:sz="0" w:space="0" w:color="auto"/>
            <w:right w:val="none" w:sz="0" w:space="0" w:color="auto"/>
          </w:divBdr>
        </w:div>
        <w:div w:id="1899197076">
          <w:marLeft w:val="0"/>
          <w:marRight w:val="0"/>
          <w:marTop w:val="0"/>
          <w:marBottom w:val="0"/>
          <w:divBdr>
            <w:top w:val="none" w:sz="0" w:space="0" w:color="auto"/>
            <w:left w:val="none" w:sz="0" w:space="0" w:color="auto"/>
            <w:bottom w:val="none" w:sz="0" w:space="0" w:color="auto"/>
            <w:right w:val="none" w:sz="0" w:space="0" w:color="auto"/>
          </w:divBdr>
        </w:div>
        <w:div w:id="1334072057">
          <w:marLeft w:val="0"/>
          <w:marRight w:val="0"/>
          <w:marTop w:val="0"/>
          <w:marBottom w:val="0"/>
          <w:divBdr>
            <w:top w:val="none" w:sz="0" w:space="0" w:color="auto"/>
            <w:left w:val="none" w:sz="0" w:space="0" w:color="auto"/>
            <w:bottom w:val="none" w:sz="0" w:space="0" w:color="auto"/>
            <w:right w:val="none" w:sz="0" w:space="0" w:color="auto"/>
          </w:divBdr>
        </w:div>
        <w:div w:id="1047334577">
          <w:marLeft w:val="0"/>
          <w:marRight w:val="0"/>
          <w:marTop w:val="0"/>
          <w:marBottom w:val="0"/>
          <w:divBdr>
            <w:top w:val="none" w:sz="0" w:space="0" w:color="auto"/>
            <w:left w:val="none" w:sz="0" w:space="0" w:color="auto"/>
            <w:bottom w:val="none" w:sz="0" w:space="0" w:color="auto"/>
            <w:right w:val="none" w:sz="0" w:space="0" w:color="auto"/>
          </w:divBdr>
        </w:div>
        <w:div w:id="580407603">
          <w:marLeft w:val="0"/>
          <w:marRight w:val="0"/>
          <w:marTop w:val="0"/>
          <w:marBottom w:val="0"/>
          <w:divBdr>
            <w:top w:val="none" w:sz="0" w:space="0" w:color="auto"/>
            <w:left w:val="none" w:sz="0" w:space="0" w:color="auto"/>
            <w:bottom w:val="none" w:sz="0" w:space="0" w:color="auto"/>
            <w:right w:val="none" w:sz="0" w:space="0" w:color="auto"/>
          </w:divBdr>
        </w:div>
        <w:div w:id="577592166">
          <w:marLeft w:val="0"/>
          <w:marRight w:val="0"/>
          <w:marTop w:val="0"/>
          <w:marBottom w:val="0"/>
          <w:divBdr>
            <w:top w:val="none" w:sz="0" w:space="0" w:color="auto"/>
            <w:left w:val="none" w:sz="0" w:space="0" w:color="auto"/>
            <w:bottom w:val="none" w:sz="0" w:space="0" w:color="auto"/>
            <w:right w:val="none" w:sz="0" w:space="0" w:color="auto"/>
          </w:divBdr>
        </w:div>
        <w:div w:id="167255539">
          <w:marLeft w:val="0"/>
          <w:marRight w:val="0"/>
          <w:marTop w:val="0"/>
          <w:marBottom w:val="0"/>
          <w:divBdr>
            <w:top w:val="none" w:sz="0" w:space="0" w:color="auto"/>
            <w:left w:val="none" w:sz="0" w:space="0" w:color="auto"/>
            <w:bottom w:val="none" w:sz="0" w:space="0" w:color="auto"/>
            <w:right w:val="none" w:sz="0" w:space="0" w:color="auto"/>
          </w:divBdr>
        </w:div>
        <w:div w:id="302347323">
          <w:marLeft w:val="0"/>
          <w:marRight w:val="0"/>
          <w:marTop w:val="0"/>
          <w:marBottom w:val="0"/>
          <w:divBdr>
            <w:top w:val="none" w:sz="0" w:space="0" w:color="auto"/>
            <w:left w:val="none" w:sz="0" w:space="0" w:color="auto"/>
            <w:bottom w:val="none" w:sz="0" w:space="0" w:color="auto"/>
            <w:right w:val="none" w:sz="0" w:space="0" w:color="auto"/>
          </w:divBdr>
        </w:div>
        <w:div w:id="525943488">
          <w:marLeft w:val="0"/>
          <w:marRight w:val="0"/>
          <w:marTop w:val="0"/>
          <w:marBottom w:val="0"/>
          <w:divBdr>
            <w:top w:val="none" w:sz="0" w:space="0" w:color="auto"/>
            <w:left w:val="none" w:sz="0" w:space="0" w:color="auto"/>
            <w:bottom w:val="none" w:sz="0" w:space="0" w:color="auto"/>
            <w:right w:val="none" w:sz="0" w:space="0" w:color="auto"/>
          </w:divBdr>
        </w:div>
        <w:div w:id="1400245507">
          <w:marLeft w:val="0"/>
          <w:marRight w:val="0"/>
          <w:marTop w:val="0"/>
          <w:marBottom w:val="0"/>
          <w:divBdr>
            <w:top w:val="none" w:sz="0" w:space="0" w:color="auto"/>
            <w:left w:val="none" w:sz="0" w:space="0" w:color="auto"/>
            <w:bottom w:val="none" w:sz="0" w:space="0" w:color="auto"/>
            <w:right w:val="none" w:sz="0" w:space="0" w:color="auto"/>
          </w:divBdr>
        </w:div>
        <w:div w:id="626662624">
          <w:marLeft w:val="0"/>
          <w:marRight w:val="0"/>
          <w:marTop w:val="0"/>
          <w:marBottom w:val="0"/>
          <w:divBdr>
            <w:top w:val="none" w:sz="0" w:space="0" w:color="auto"/>
            <w:left w:val="none" w:sz="0" w:space="0" w:color="auto"/>
            <w:bottom w:val="none" w:sz="0" w:space="0" w:color="auto"/>
            <w:right w:val="none" w:sz="0" w:space="0" w:color="auto"/>
          </w:divBdr>
        </w:div>
        <w:div w:id="1446000377">
          <w:marLeft w:val="0"/>
          <w:marRight w:val="0"/>
          <w:marTop w:val="0"/>
          <w:marBottom w:val="0"/>
          <w:divBdr>
            <w:top w:val="none" w:sz="0" w:space="0" w:color="auto"/>
            <w:left w:val="none" w:sz="0" w:space="0" w:color="auto"/>
            <w:bottom w:val="none" w:sz="0" w:space="0" w:color="auto"/>
            <w:right w:val="none" w:sz="0" w:space="0" w:color="auto"/>
          </w:divBdr>
        </w:div>
        <w:div w:id="2134326504">
          <w:marLeft w:val="0"/>
          <w:marRight w:val="0"/>
          <w:marTop w:val="0"/>
          <w:marBottom w:val="0"/>
          <w:divBdr>
            <w:top w:val="none" w:sz="0" w:space="0" w:color="auto"/>
            <w:left w:val="none" w:sz="0" w:space="0" w:color="auto"/>
            <w:bottom w:val="none" w:sz="0" w:space="0" w:color="auto"/>
            <w:right w:val="none" w:sz="0" w:space="0" w:color="auto"/>
          </w:divBdr>
        </w:div>
        <w:div w:id="448166580">
          <w:marLeft w:val="0"/>
          <w:marRight w:val="0"/>
          <w:marTop w:val="0"/>
          <w:marBottom w:val="0"/>
          <w:divBdr>
            <w:top w:val="none" w:sz="0" w:space="0" w:color="auto"/>
            <w:left w:val="none" w:sz="0" w:space="0" w:color="auto"/>
            <w:bottom w:val="none" w:sz="0" w:space="0" w:color="auto"/>
            <w:right w:val="none" w:sz="0" w:space="0" w:color="auto"/>
          </w:divBdr>
        </w:div>
        <w:div w:id="2004503388">
          <w:marLeft w:val="0"/>
          <w:marRight w:val="0"/>
          <w:marTop w:val="0"/>
          <w:marBottom w:val="0"/>
          <w:divBdr>
            <w:top w:val="none" w:sz="0" w:space="0" w:color="auto"/>
            <w:left w:val="none" w:sz="0" w:space="0" w:color="auto"/>
            <w:bottom w:val="none" w:sz="0" w:space="0" w:color="auto"/>
            <w:right w:val="none" w:sz="0" w:space="0" w:color="auto"/>
          </w:divBdr>
        </w:div>
        <w:div w:id="449396210">
          <w:marLeft w:val="0"/>
          <w:marRight w:val="0"/>
          <w:marTop w:val="0"/>
          <w:marBottom w:val="0"/>
          <w:divBdr>
            <w:top w:val="none" w:sz="0" w:space="0" w:color="auto"/>
            <w:left w:val="none" w:sz="0" w:space="0" w:color="auto"/>
            <w:bottom w:val="none" w:sz="0" w:space="0" w:color="auto"/>
            <w:right w:val="none" w:sz="0" w:space="0" w:color="auto"/>
          </w:divBdr>
        </w:div>
        <w:div w:id="2070112477">
          <w:marLeft w:val="0"/>
          <w:marRight w:val="0"/>
          <w:marTop w:val="0"/>
          <w:marBottom w:val="0"/>
          <w:divBdr>
            <w:top w:val="none" w:sz="0" w:space="0" w:color="auto"/>
            <w:left w:val="none" w:sz="0" w:space="0" w:color="auto"/>
            <w:bottom w:val="none" w:sz="0" w:space="0" w:color="auto"/>
            <w:right w:val="none" w:sz="0" w:space="0" w:color="auto"/>
          </w:divBdr>
        </w:div>
        <w:div w:id="48379471">
          <w:marLeft w:val="0"/>
          <w:marRight w:val="0"/>
          <w:marTop w:val="0"/>
          <w:marBottom w:val="0"/>
          <w:divBdr>
            <w:top w:val="none" w:sz="0" w:space="0" w:color="auto"/>
            <w:left w:val="none" w:sz="0" w:space="0" w:color="auto"/>
            <w:bottom w:val="none" w:sz="0" w:space="0" w:color="auto"/>
            <w:right w:val="none" w:sz="0" w:space="0" w:color="auto"/>
          </w:divBdr>
        </w:div>
        <w:div w:id="2074959531">
          <w:marLeft w:val="0"/>
          <w:marRight w:val="0"/>
          <w:marTop w:val="0"/>
          <w:marBottom w:val="0"/>
          <w:divBdr>
            <w:top w:val="none" w:sz="0" w:space="0" w:color="auto"/>
            <w:left w:val="none" w:sz="0" w:space="0" w:color="auto"/>
            <w:bottom w:val="none" w:sz="0" w:space="0" w:color="auto"/>
            <w:right w:val="none" w:sz="0" w:space="0" w:color="auto"/>
          </w:divBdr>
        </w:div>
        <w:div w:id="1664552913">
          <w:marLeft w:val="0"/>
          <w:marRight w:val="0"/>
          <w:marTop w:val="0"/>
          <w:marBottom w:val="0"/>
          <w:divBdr>
            <w:top w:val="none" w:sz="0" w:space="0" w:color="auto"/>
            <w:left w:val="none" w:sz="0" w:space="0" w:color="auto"/>
            <w:bottom w:val="none" w:sz="0" w:space="0" w:color="auto"/>
            <w:right w:val="none" w:sz="0" w:space="0" w:color="auto"/>
          </w:divBdr>
        </w:div>
        <w:div w:id="1640767241">
          <w:marLeft w:val="0"/>
          <w:marRight w:val="0"/>
          <w:marTop w:val="0"/>
          <w:marBottom w:val="0"/>
          <w:divBdr>
            <w:top w:val="none" w:sz="0" w:space="0" w:color="auto"/>
            <w:left w:val="none" w:sz="0" w:space="0" w:color="auto"/>
            <w:bottom w:val="none" w:sz="0" w:space="0" w:color="auto"/>
            <w:right w:val="none" w:sz="0" w:space="0" w:color="auto"/>
          </w:divBdr>
        </w:div>
        <w:div w:id="715853762">
          <w:marLeft w:val="0"/>
          <w:marRight w:val="0"/>
          <w:marTop w:val="0"/>
          <w:marBottom w:val="0"/>
          <w:divBdr>
            <w:top w:val="none" w:sz="0" w:space="0" w:color="auto"/>
            <w:left w:val="none" w:sz="0" w:space="0" w:color="auto"/>
            <w:bottom w:val="none" w:sz="0" w:space="0" w:color="auto"/>
            <w:right w:val="none" w:sz="0" w:space="0" w:color="auto"/>
          </w:divBdr>
        </w:div>
        <w:div w:id="401221444">
          <w:marLeft w:val="0"/>
          <w:marRight w:val="0"/>
          <w:marTop w:val="0"/>
          <w:marBottom w:val="0"/>
          <w:divBdr>
            <w:top w:val="none" w:sz="0" w:space="0" w:color="auto"/>
            <w:left w:val="none" w:sz="0" w:space="0" w:color="auto"/>
            <w:bottom w:val="none" w:sz="0" w:space="0" w:color="auto"/>
            <w:right w:val="none" w:sz="0" w:space="0" w:color="auto"/>
          </w:divBdr>
        </w:div>
        <w:div w:id="2142572005">
          <w:marLeft w:val="0"/>
          <w:marRight w:val="0"/>
          <w:marTop w:val="0"/>
          <w:marBottom w:val="0"/>
          <w:divBdr>
            <w:top w:val="none" w:sz="0" w:space="0" w:color="auto"/>
            <w:left w:val="none" w:sz="0" w:space="0" w:color="auto"/>
            <w:bottom w:val="none" w:sz="0" w:space="0" w:color="auto"/>
            <w:right w:val="none" w:sz="0" w:space="0" w:color="auto"/>
          </w:divBdr>
        </w:div>
        <w:div w:id="282463544">
          <w:marLeft w:val="0"/>
          <w:marRight w:val="0"/>
          <w:marTop w:val="0"/>
          <w:marBottom w:val="0"/>
          <w:divBdr>
            <w:top w:val="none" w:sz="0" w:space="0" w:color="auto"/>
            <w:left w:val="none" w:sz="0" w:space="0" w:color="auto"/>
            <w:bottom w:val="none" w:sz="0" w:space="0" w:color="auto"/>
            <w:right w:val="none" w:sz="0" w:space="0" w:color="auto"/>
          </w:divBdr>
        </w:div>
        <w:div w:id="929003496">
          <w:marLeft w:val="0"/>
          <w:marRight w:val="0"/>
          <w:marTop w:val="0"/>
          <w:marBottom w:val="0"/>
          <w:divBdr>
            <w:top w:val="none" w:sz="0" w:space="0" w:color="auto"/>
            <w:left w:val="none" w:sz="0" w:space="0" w:color="auto"/>
            <w:bottom w:val="none" w:sz="0" w:space="0" w:color="auto"/>
            <w:right w:val="none" w:sz="0" w:space="0" w:color="auto"/>
          </w:divBdr>
        </w:div>
        <w:div w:id="694968553">
          <w:marLeft w:val="0"/>
          <w:marRight w:val="0"/>
          <w:marTop w:val="0"/>
          <w:marBottom w:val="0"/>
          <w:divBdr>
            <w:top w:val="none" w:sz="0" w:space="0" w:color="auto"/>
            <w:left w:val="none" w:sz="0" w:space="0" w:color="auto"/>
            <w:bottom w:val="none" w:sz="0" w:space="0" w:color="auto"/>
            <w:right w:val="none" w:sz="0" w:space="0" w:color="auto"/>
          </w:divBdr>
        </w:div>
        <w:div w:id="1616403772">
          <w:marLeft w:val="0"/>
          <w:marRight w:val="0"/>
          <w:marTop w:val="0"/>
          <w:marBottom w:val="0"/>
          <w:divBdr>
            <w:top w:val="none" w:sz="0" w:space="0" w:color="auto"/>
            <w:left w:val="none" w:sz="0" w:space="0" w:color="auto"/>
            <w:bottom w:val="none" w:sz="0" w:space="0" w:color="auto"/>
            <w:right w:val="none" w:sz="0" w:space="0" w:color="auto"/>
          </w:divBdr>
        </w:div>
        <w:div w:id="1700930385">
          <w:marLeft w:val="0"/>
          <w:marRight w:val="0"/>
          <w:marTop w:val="0"/>
          <w:marBottom w:val="0"/>
          <w:divBdr>
            <w:top w:val="none" w:sz="0" w:space="0" w:color="auto"/>
            <w:left w:val="none" w:sz="0" w:space="0" w:color="auto"/>
            <w:bottom w:val="none" w:sz="0" w:space="0" w:color="auto"/>
            <w:right w:val="none" w:sz="0" w:space="0" w:color="auto"/>
          </w:divBdr>
        </w:div>
        <w:div w:id="1763377680">
          <w:marLeft w:val="0"/>
          <w:marRight w:val="0"/>
          <w:marTop w:val="0"/>
          <w:marBottom w:val="0"/>
          <w:divBdr>
            <w:top w:val="none" w:sz="0" w:space="0" w:color="auto"/>
            <w:left w:val="none" w:sz="0" w:space="0" w:color="auto"/>
            <w:bottom w:val="none" w:sz="0" w:space="0" w:color="auto"/>
            <w:right w:val="none" w:sz="0" w:space="0" w:color="auto"/>
          </w:divBdr>
        </w:div>
        <w:div w:id="360984430">
          <w:marLeft w:val="0"/>
          <w:marRight w:val="0"/>
          <w:marTop w:val="0"/>
          <w:marBottom w:val="0"/>
          <w:divBdr>
            <w:top w:val="none" w:sz="0" w:space="0" w:color="auto"/>
            <w:left w:val="none" w:sz="0" w:space="0" w:color="auto"/>
            <w:bottom w:val="none" w:sz="0" w:space="0" w:color="auto"/>
            <w:right w:val="none" w:sz="0" w:space="0" w:color="auto"/>
          </w:divBdr>
        </w:div>
        <w:div w:id="881983546">
          <w:marLeft w:val="0"/>
          <w:marRight w:val="0"/>
          <w:marTop w:val="0"/>
          <w:marBottom w:val="0"/>
          <w:divBdr>
            <w:top w:val="none" w:sz="0" w:space="0" w:color="auto"/>
            <w:left w:val="none" w:sz="0" w:space="0" w:color="auto"/>
            <w:bottom w:val="none" w:sz="0" w:space="0" w:color="auto"/>
            <w:right w:val="none" w:sz="0" w:space="0" w:color="auto"/>
          </w:divBdr>
        </w:div>
        <w:div w:id="988557587">
          <w:marLeft w:val="0"/>
          <w:marRight w:val="0"/>
          <w:marTop w:val="0"/>
          <w:marBottom w:val="0"/>
          <w:divBdr>
            <w:top w:val="none" w:sz="0" w:space="0" w:color="auto"/>
            <w:left w:val="none" w:sz="0" w:space="0" w:color="auto"/>
            <w:bottom w:val="none" w:sz="0" w:space="0" w:color="auto"/>
            <w:right w:val="none" w:sz="0" w:space="0" w:color="auto"/>
          </w:divBdr>
        </w:div>
        <w:div w:id="1056004256">
          <w:marLeft w:val="0"/>
          <w:marRight w:val="0"/>
          <w:marTop w:val="0"/>
          <w:marBottom w:val="0"/>
          <w:divBdr>
            <w:top w:val="none" w:sz="0" w:space="0" w:color="auto"/>
            <w:left w:val="none" w:sz="0" w:space="0" w:color="auto"/>
            <w:bottom w:val="none" w:sz="0" w:space="0" w:color="auto"/>
            <w:right w:val="none" w:sz="0" w:space="0" w:color="auto"/>
          </w:divBdr>
        </w:div>
        <w:div w:id="594021023">
          <w:marLeft w:val="0"/>
          <w:marRight w:val="0"/>
          <w:marTop w:val="0"/>
          <w:marBottom w:val="0"/>
          <w:divBdr>
            <w:top w:val="none" w:sz="0" w:space="0" w:color="auto"/>
            <w:left w:val="none" w:sz="0" w:space="0" w:color="auto"/>
            <w:bottom w:val="none" w:sz="0" w:space="0" w:color="auto"/>
            <w:right w:val="none" w:sz="0" w:space="0" w:color="auto"/>
          </w:divBdr>
        </w:div>
        <w:div w:id="2048721112">
          <w:marLeft w:val="0"/>
          <w:marRight w:val="0"/>
          <w:marTop w:val="0"/>
          <w:marBottom w:val="0"/>
          <w:divBdr>
            <w:top w:val="none" w:sz="0" w:space="0" w:color="auto"/>
            <w:left w:val="none" w:sz="0" w:space="0" w:color="auto"/>
            <w:bottom w:val="none" w:sz="0" w:space="0" w:color="auto"/>
            <w:right w:val="none" w:sz="0" w:space="0" w:color="auto"/>
          </w:divBdr>
        </w:div>
        <w:div w:id="1688367732">
          <w:marLeft w:val="0"/>
          <w:marRight w:val="0"/>
          <w:marTop w:val="0"/>
          <w:marBottom w:val="0"/>
          <w:divBdr>
            <w:top w:val="none" w:sz="0" w:space="0" w:color="auto"/>
            <w:left w:val="none" w:sz="0" w:space="0" w:color="auto"/>
            <w:bottom w:val="none" w:sz="0" w:space="0" w:color="auto"/>
            <w:right w:val="none" w:sz="0" w:space="0" w:color="auto"/>
          </w:divBdr>
        </w:div>
        <w:div w:id="1914972392">
          <w:marLeft w:val="0"/>
          <w:marRight w:val="0"/>
          <w:marTop w:val="0"/>
          <w:marBottom w:val="0"/>
          <w:divBdr>
            <w:top w:val="none" w:sz="0" w:space="0" w:color="auto"/>
            <w:left w:val="none" w:sz="0" w:space="0" w:color="auto"/>
            <w:bottom w:val="none" w:sz="0" w:space="0" w:color="auto"/>
            <w:right w:val="none" w:sz="0" w:space="0" w:color="auto"/>
          </w:divBdr>
        </w:div>
        <w:div w:id="1700856955">
          <w:marLeft w:val="0"/>
          <w:marRight w:val="0"/>
          <w:marTop w:val="0"/>
          <w:marBottom w:val="0"/>
          <w:divBdr>
            <w:top w:val="none" w:sz="0" w:space="0" w:color="auto"/>
            <w:left w:val="none" w:sz="0" w:space="0" w:color="auto"/>
            <w:bottom w:val="none" w:sz="0" w:space="0" w:color="auto"/>
            <w:right w:val="none" w:sz="0" w:space="0" w:color="auto"/>
          </w:divBdr>
        </w:div>
        <w:div w:id="2101287858">
          <w:marLeft w:val="0"/>
          <w:marRight w:val="0"/>
          <w:marTop w:val="0"/>
          <w:marBottom w:val="0"/>
          <w:divBdr>
            <w:top w:val="none" w:sz="0" w:space="0" w:color="auto"/>
            <w:left w:val="none" w:sz="0" w:space="0" w:color="auto"/>
            <w:bottom w:val="none" w:sz="0" w:space="0" w:color="auto"/>
            <w:right w:val="none" w:sz="0" w:space="0" w:color="auto"/>
          </w:divBdr>
        </w:div>
        <w:div w:id="296492407">
          <w:marLeft w:val="0"/>
          <w:marRight w:val="0"/>
          <w:marTop w:val="0"/>
          <w:marBottom w:val="0"/>
          <w:divBdr>
            <w:top w:val="none" w:sz="0" w:space="0" w:color="auto"/>
            <w:left w:val="none" w:sz="0" w:space="0" w:color="auto"/>
            <w:bottom w:val="none" w:sz="0" w:space="0" w:color="auto"/>
            <w:right w:val="none" w:sz="0" w:space="0" w:color="auto"/>
          </w:divBdr>
        </w:div>
        <w:div w:id="16733934">
          <w:marLeft w:val="0"/>
          <w:marRight w:val="0"/>
          <w:marTop w:val="0"/>
          <w:marBottom w:val="0"/>
          <w:divBdr>
            <w:top w:val="none" w:sz="0" w:space="0" w:color="auto"/>
            <w:left w:val="none" w:sz="0" w:space="0" w:color="auto"/>
            <w:bottom w:val="none" w:sz="0" w:space="0" w:color="auto"/>
            <w:right w:val="none" w:sz="0" w:space="0" w:color="auto"/>
          </w:divBdr>
        </w:div>
        <w:div w:id="243145423">
          <w:marLeft w:val="0"/>
          <w:marRight w:val="0"/>
          <w:marTop w:val="0"/>
          <w:marBottom w:val="0"/>
          <w:divBdr>
            <w:top w:val="none" w:sz="0" w:space="0" w:color="auto"/>
            <w:left w:val="none" w:sz="0" w:space="0" w:color="auto"/>
            <w:bottom w:val="none" w:sz="0" w:space="0" w:color="auto"/>
            <w:right w:val="none" w:sz="0" w:space="0" w:color="auto"/>
          </w:divBdr>
        </w:div>
        <w:div w:id="322662865">
          <w:marLeft w:val="0"/>
          <w:marRight w:val="0"/>
          <w:marTop w:val="0"/>
          <w:marBottom w:val="0"/>
          <w:divBdr>
            <w:top w:val="none" w:sz="0" w:space="0" w:color="auto"/>
            <w:left w:val="none" w:sz="0" w:space="0" w:color="auto"/>
            <w:bottom w:val="none" w:sz="0" w:space="0" w:color="auto"/>
            <w:right w:val="none" w:sz="0" w:space="0" w:color="auto"/>
          </w:divBdr>
        </w:div>
        <w:div w:id="1993826872">
          <w:marLeft w:val="0"/>
          <w:marRight w:val="0"/>
          <w:marTop w:val="0"/>
          <w:marBottom w:val="0"/>
          <w:divBdr>
            <w:top w:val="none" w:sz="0" w:space="0" w:color="auto"/>
            <w:left w:val="none" w:sz="0" w:space="0" w:color="auto"/>
            <w:bottom w:val="none" w:sz="0" w:space="0" w:color="auto"/>
            <w:right w:val="none" w:sz="0" w:space="0" w:color="auto"/>
          </w:divBdr>
        </w:div>
        <w:div w:id="322515677">
          <w:marLeft w:val="0"/>
          <w:marRight w:val="0"/>
          <w:marTop w:val="0"/>
          <w:marBottom w:val="0"/>
          <w:divBdr>
            <w:top w:val="none" w:sz="0" w:space="0" w:color="auto"/>
            <w:left w:val="none" w:sz="0" w:space="0" w:color="auto"/>
            <w:bottom w:val="none" w:sz="0" w:space="0" w:color="auto"/>
            <w:right w:val="none" w:sz="0" w:space="0" w:color="auto"/>
          </w:divBdr>
          <w:divsChild>
            <w:div w:id="615255004">
              <w:marLeft w:val="-75"/>
              <w:marRight w:val="0"/>
              <w:marTop w:val="30"/>
              <w:marBottom w:val="30"/>
              <w:divBdr>
                <w:top w:val="none" w:sz="0" w:space="0" w:color="auto"/>
                <w:left w:val="none" w:sz="0" w:space="0" w:color="auto"/>
                <w:bottom w:val="none" w:sz="0" w:space="0" w:color="auto"/>
                <w:right w:val="none" w:sz="0" w:space="0" w:color="auto"/>
              </w:divBdr>
              <w:divsChild>
                <w:div w:id="97025765">
                  <w:marLeft w:val="0"/>
                  <w:marRight w:val="0"/>
                  <w:marTop w:val="0"/>
                  <w:marBottom w:val="0"/>
                  <w:divBdr>
                    <w:top w:val="none" w:sz="0" w:space="0" w:color="auto"/>
                    <w:left w:val="none" w:sz="0" w:space="0" w:color="auto"/>
                    <w:bottom w:val="none" w:sz="0" w:space="0" w:color="auto"/>
                    <w:right w:val="none" w:sz="0" w:space="0" w:color="auto"/>
                  </w:divBdr>
                  <w:divsChild>
                    <w:div w:id="911701220">
                      <w:marLeft w:val="0"/>
                      <w:marRight w:val="0"/>
                      <w:marTop w:val="0"/>
                      <w:marBottom w:val="0"/>
                      <w:divBdr>
                        <w:top w:val="none" w:sz="0" w:space="0" w:color="auto"/>
                        <w:left w:val="none" w:sz="0" w:space="0" w:color="auto"/>
                        <w:bottom w:val="none" w:sz="0" w:space="0" w:color="auto"/>
                        <w:right w:val="none" w:sz="0" w:space="0" w:color="auto"/>
                      </w:divBdr>
                    </w:div>
                  </w:divsChild>
                </w:div>
                <w:div w:id="561906834">
                  <w:marLeft w:val="0"/>
                  <w:marRight w:val="0"/>
                  <w:marTop w:val="0"/>
                  <w:marBottom w:val="0"/>
                  <w:divBdr>
                    <w:top w:val="none" w:sz="0" w:space="0" w:color="auto"/>
                    <w:left w:val="none" w:sz="0" w:space="0" w:color="auto"/>
                    <w:bottom w:val="none" w:sz="0" w:space="0" w:color="auto"/>
                    <w:right w:val="none" w:sz="0" w:space="0" w:color="auto"/>
                  </w:divBdr>
                  <w:divsChild>
                    <w:div w:id="1100566478">
                      <w:marLeft w:val="0"/>
                      <w:marRight w:val="0"/>
                      <w:marTop w:val="0"/>
                      <w:marBottom w:val="0"/>
                      <w:divBdr>
                        <w:top w:val="none" w:sz="0" w:space="0" w:color="auto"/>
                        <w:left w:val="none" w:sz="0" w:space="0" w:color="auto"/>
                        <w:bottom w:val="none" w:sz="0" w:space="0" w:color="auto"/>
                        <w:right w:val="none" w:sz="0" w:space="0" w:color="auto"/>
                      </w:divBdr>
                    </w:div>
                  </w:divsChild>
                </w:div>
                <w:div w:id="1804232827">
                  <w:marLeft w:val="0"/>
                  <w:marRight w:val="0"/>
                  <w:marTop w:val="0"/>
                  <w:marBottom w:val="0"/>
                  <w:divBdr>
                    <w:top w:val="none" w:sz="0" w:space="0" w:color="auto"/>
                    <w:left w:val="none" w:sz="0" w:space="0" w:color="auto"/>
                    <w:bottom w:val="none" w:sz="0" w:space="0" w:color="auto"/>
                    <w:right w:val="none" w:sz="0" w:space="0" w:color="auto"/>
                  </w:divBdr>
                  <w:divsChild>
                    <w:div w:id="1547640813">
                      <w:marLeft w:val="0"/>
                      <w:marRight w:val="0"/>
                      <w:marTop w:val="0"/>
                      <w:marBottom w:val="0"/>
                      <w:divBdr>
                        <w:top w:val="none" w:sz="0" w:space="0" w:color="auto"/>
                        <w:left w:val="none" w:sz="0" w:space="0" w:color="auto"/>
                        <w:bottom w:val="none" w:sz="0" w:space="0" w:color="auto"/>
                        <w:right w:val="none" w:sz="0" w:space="0" w:color="auto"/>
                      </w:divBdr>
                    </w:div>
                  </w:divsChild>
                </w:div>
                <w:div w:id="842161737">
                  <w:marLeft w:val="0"/>
                  <w:marRight w:val="0"/>
                  <w:marTop w:val="0"/>
                  <w:marBottom w:val="0"/>
                  <w:divBdr>
                    <w:top w:val="none" w:sz="0" w:space="0" w:color="auto"/>
                    <w:left w:val="none" w:sz="0" w:space="0" w:color="auto"/>
                    <w:bottom w:val="none" w:sz="0" w:space="0" w:color="auto"/>
                    <w:right w:val="none" w:sz="0" w:space="0" w:color="auto"/>
                  </w:divBdr>
                  <w:divsChild>
                    <w:div w:id="1726678995">
                      <w:marLeft w:val="0"/>
                      <w:marRight w:val="0"/>
                      <w:marTop w:val="0"/>
                      <w:marBottom w:val="0"/>
                      <w:divBdr>
                        <w:top w:val="none" w:sz="0" w:space="0" w:color="auto"/>
                        <w:left w:val="none" w:sz="0" w:space="0" w:color="auto"/>
                        <w:bottom w:val="none" w:sz="0" w:space="0" w:color="auto"/>
                        <w:right w:val="none" w:sz="0" w:space="0" w:color="auto"/>
                      </w:divBdr>
                    </w:div>
                  </w:divsChild>
                </w:div>
                <w:div w:id="1201626047">
                  <w:marLeft w:val="0"/>
                  <w:marRight w:val="0"/>
                  <w:marTop w:val="0"/>
                  <w:marBottom w:val="0"/>
                  <w:divBdr>
                    <w:top w:val="none" w:sz="0" w:space="0" w:color="auto"/>
                    <w:left w:val="none" w:sz="0" w:space="0" w:color="auto"/>
                    <w:bottom w:val="none" w:sz="0" w:space="0" w:color="auto"/>
                    <w:right w:val="none" w:sz="0" w:space="0" w:color="auto"/>
                  </w:divBdr>
                  <w:divsChild>
                    <w:div w:id="1256791891">
                      <w:marLeft w:val="0"/>
                      <w:marRight w:val="0"/>
                      <w:marTop w:val="0"/>
                      <w:marBottom w:val="0"/>
                      <w:divBdr>
                        <w:top w:val="none" w:sz="0" w:space="0" w:color="auto"/>
                        <w:left w:val="none" w:sz="0" w:space="0" w:color="auto"/>
                        <w:bottom w:val="none" w:sz="0" w:space="0" w:color="auto"/>
                        <w:right w:val="none" w:sz="0" w:space="0" w:color="auto"/>
                      </w:divBdr>
                    </w:div>
                  </w:divsChild>
                </w:div>
                <w:div w:id="206727800">
                  <w:marLeft w:val="0"/>
                  <w:marRight w:val="0"/>
                  <w:marTop w:val="0"/>
                  <w:marBottom w:val="0"/>
                  <w:divBdr>
                    <w:top w:val="none" w:sz="0" w:space="0" w:color="auto"/>
                    <w:left w:val="none" w:sz="0" w:space="0" w:color="auto"/>
                    <w:bottom w:val="none" w:sz="0" w:space="0" w:color="auto"/>
                    <w:right w:val="none" w:sz="0" w:space="0" w:color="auto"/>
                  </w:divBdr>
                  <w:divsChild>
                    <w:div w:id="1481918986">
                      <w:marLeft w:val="0"/>
                      <w:marRight w:val="0"/>
                      <w:marTop w:val="0"/>
                      <w:marBottom w:val="0"/>
                      <w:divBdr>
                        <w:top w:val="none" w:sz="0" w:space="0" w:color="auto"/>
                        <w:left w:val="none" w:sz="0" w:space="0" w:color="auto"/>
                        <w:bottom w:val="none" w:sz="0" w:space="0" w:color="auto"/>
                        <w:right w:val="none" w:sz="0" w:space="0" w:color="auto"/>
                      </w:divBdr>
                    </w:div>
                  </w:divsChild>
                </w:div>
                <w:div w:id="413164579">
                  <w:marLeft w:val="0"/>
                  <w:marRight w:val="0"/>
                  <w:marTop w:val="0"/>
                  <w:marBottom w:val="0"/>
                  <w:divBdr>
                    <w:top w:val="none" w:sz="0" w:space="0" w:color="auto"/>
                    <w:left w:val="none" w:sz="0" w:space="0" w:color="auto"/>
                    <w:bottom w:val="none" w:sz="0" w:space="0" w:color="auto"/>
                    <w:right w:val="none" w:sz="0" w:space="0" w:color="auto"/>
                  </w:divBdr>
                  <w:divsChild>
                    <w:div w:id="465393224">
                      <w:marLeft w:val="0"/>
                      <w:marRight w:val="0"/>
                      <w:marTop w:val="0"/>
                      <w:marBottom w:val="0"/>
                      <w:divBdr>
                        <w:top w:val="none" w:sz="0" w:space="0" w:color="auto"/>
                        <w:left w:val="none" w:sz="0" w:space="0" w:color="auto"/>
                        <w:bottom w:val="none" w:sz="0" w:space="0" w:color="auto"/>
                        <w:right w:val="none" w:sz="0" w:space="0" w:color="auto"/>
                      </w:divBdr>
                    </w:div>
                  </w:divsChild>
                </w:div>
                <w:div w:id="966158675">
                  <w:marLeft w:val="0"/>
                  <w:marRight w:val="0"/>
                  <w:marTop w:val="0"/>
                  <w:marBottom w:val="0"/>
                  <w:divBdr>
                    <w:top w:val="none" w:sz="0" w:space="0" w:color="auto"/>
                    <w:left w:val="none" w:sz="0" w:space="0" w:color="auto"/>
                    <w:bottom w:val="none" w:sz="0" w:space="0" w:color="auto"/>
                    <w:right w:val="none" w:sz="0" w:space="0" w:color="auto"/>
                  </w:divBdr>
                  <w:divsChild>
                    <w:div w:id="961576874">
                      <w:marLeft w:val="0"/>
                      <w:marRight w:val="0"/>
                      <w:marTop w:val="0"/>
                      <w:marBottom w:val="0"/>
                      <w:divBdr>
                        <w:top w:val="none" w:sz="0" w:space="0" w:color="auto"/>
                        <w:left w:val="none" w:sz="0" w:space="0" w:color="auto"/>
                        <w:bottom w:val="none" w:sz="0" w:space="0" w:color="auto"/>
                        <w:right w:val="none" w:sz="0" w:space="0" w:color="auto"/>
                      </w:divBdr>
                    </w:div>
                  </w:divsChild>
                </w:div>
                <w:div w:id="2120369026">
                  <w:marLeft w:val="0"/>
                  <w:marRight w:val="0"/>
                  <w:marTop w:val="0"/>
                  <w:marBottom w:val="0"/>
                  <w:divBdr>
                    <w:top w:val="none" w:sz="0" w:space="0" w:color="auto"/>
                    <w:left w:val="none" w:sz="0" w:space="0" w:color="auto"/>
                    <w:bottom w:val="none" w:sz="0" w:space="0" w:color="auto"/>
                    <w:right w:val="none" w:sz="0" w:space="0" w:color="auto"/>
                  </w:divBdr>
                  <w:divsChild>
                    <w:div w:id="106634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81191">
          <w:marLeft w:val="0"/>
          <w:marRight w:val="0"/>
          <w:marTop w:val="0"/>
          <w:marBottom w:val="0"/>
          <w:divBdr>
            <w:top w:val="none" w:sz="0" w:space="0" w:color="auto"/>
            <w:left w:val="none" w:sz="0" w:space="0" w:color="auto"/>
            <w:bottom w:val="none" w:sz="0" w:space="0" w:color="auto"/>
            <w:right w:val="none" w:sz="0" w:space="0" w:color="auto"/>
          </w:divBdr>
        </w:div>
        <w:div w:id="161624988">
          <w:marLeft w:val="0"/>
          <w:marRight w:val="0"/>
          <w:marTop w:val="0"/>
          <w:marBottom w:val="0"/>
          <w:divBdr>
            <w:top w:val="none" w:sz="0" w:space="0" w:color="auto"/>
            <w:left w:val="none" w:sz="0" w:space="0" w:color="auto"/>
            <w:bottom w:val="none" w:sz="0" w:space="0" w:color="auto"/>
            <w:right w:val="none" w:sz="0" w:space="0" w:color="auto"/>
          </w:divBdr>
        </w:div>
        <w:div w:id="215162656">
          <w:marLeft w:val="0"/>
          <w:marRight w:val="0"/>
          <w:marTop w:val="0"/>
          <w:marBottom w:val="0"/>
          <w:divBdr>
            <w:top w:val="none" w:sz="0" w:space="0" w:color="auto"/>
            <w:left w:val="none" w:sz="0" w:space="0" w:color="auto"/>
            <w:bottom w:val="none" w:sz="0" w:space="0" w:color="auto"/>
            <w:right w:val="none" w:sz="0" w:space="0" w:color="auto"/>
          </w:divBdr>
        </w:div>
        <w:div w:id="789321719">
          <w:marLeft w:val="0"/>
          <w:marRight w:val="0"/>
          <w:marTop w:val="0"/>
          <w:marBottom w:val="0"/>
          <w:divBdr>
            <w:top w:val="none" w:sz="0" w:space="0" w:color="auto"/>
            <w:left w:val="none" w:sz="0" w:space="0" w:color="auto"/>
            <w:bottom w:val="none" w:sz="0" w:space="0" w:color="auto"/>
            <w:right w:val="none" w:sz="0" w:space="0" w:color="auto"/>
          </w:divBdr>
        </w:div>
        <w:div w:id="1592974">
          <w:marLeft w:val="0"/>
          <w:marRight w:val="0"/>
          <w:marTop w:val="0"/>
          <w:marBottom w:val="0"/>
          <w:divBdr>
            <w:top w:val="none" w:sz="0" w:space="0" w:color="auto"/>
            <w:left w:val="none" w:sz="0" w:space="0" w:color="auto"/>
            <w:bottom w:val="none" w:sz="0" w:space="0" w:color="auto"/>
            <w:right w:val="none" w:sz="0" w:space="0" w:color="auto"/>
          </w:divBdr>
        </w:div>
        <w:div w:id="998003277">
          <w:marLeft w:val="0"/>
          <w:marRight w:val="0"/>
          <w:marTop w:val="0"/>
          <w:marBottom w:val="0"/>
          <w:divBdr>
            <w:top w:val="none" w:sz="0" w:space="0" w:color="auto"/>
            <w:left w:val="none" w:sz="0" w:space="0" w:color="auto"/>
            <w:bottom w:val="none" w:sz="0" w:space="0" w:color="auto"/>
            <w:right w:val="none" w:sz="0" w:space="0" w:color="auto"/>
          </w:divBdr>
        </w:div>
        <w:div w:id="1693267237">
          <w:marLeft w:val="0"/>
          <w:marRight w:val="0"/>
          <w:marTop w:val="0"/>
          <w:marBottom w:val="0"/>
          <w:divBdr>
            <w:top w:val="none" w:sz="0" w:space="0" w:color="auto"/>
            <w:left w:val="none" w:sz="0" w:space="0" w:color="auto"/>
            <w:bottom w:val="none" w:sz="0" w:space="0" w:color="auto"/>
            <w:right w:val="none" w:sz="0" w:space="0" w:color="auto"/>
          </w:divBdr>
        </w:div>
        <w:div w:id="1714697805">
          <w:marLeft w:val="0"/>
          <w:marRight w:val="0"/>
          <w:marTop w:val="0"/>
          <w:marBottom w:val="0"/>
          <w:divBdr>
            <w:top w:val="none" w:sz="0" w:space="0" w:color="auto"/>
            <w:left w:val="none" w:sz="0" w:space="0" w:color="auto"/>
            <w:bottom w:val="none" w:sz="0" w:space="0" w:color="auto"/>
            <w:right w:val="none" w:sz="0" w:space="0" w:color="auto"/>
          </w:divBdr>
        </w:div>
        <w:div w:id="854686384">
          <w:marLeft w:val="0"/>
          <w:marRight w:val="0"/>
          <w:marTop w:val="0"/>
          <w:marBottom w:val="0"/>
          <w:divBdr>
            <w:top w:val="none" w:sz="0" w:space="0" w:color="auto"/>
            <w:left w:val="none" w:sz="0" w:space="0" w:color="auto"/>
            <w:bottom w:val="none" w:sz="0" w:space="0" w:color="auto"/>
            <w:right w:val="none" w:sz="0" w:space="0" w:color="auto"/>
          </w:divBdr>
        </w:div>
        <w:div w:id="1662853000">
          <w:marLeft w:val="0"/>
          <w:marRight w:val="0"/>
          <w:marTop w:val="0"/>
          <w:marBottom w:val="0"/>
          <w:divBdr>
            <w:top w:val="none" w:sz="0" w:space="0" w:color="auto"/>
            <w:left w:val="none" w:sz="0" w:space="0" w:color="auto"/>
            <w:bottom w:val="none" w:sz="0" w:space="0" w:color="auto"/>
            <w:right w:val="none" w:sz="0" w:space="0" w:color="auto"/>
          </w:divBdr>
        </w:div>
        <w:div w:id="1108550122">
          <w:marLeft w:val="0"/>
          <w:marRight w:val="0"/>
          <w:marTop w:val="0"/>
          <w:marBottom w:val="0"/>
          <w:divBdr>
            <w:top w:val="none" w:sz="0" w:space="0" w:color="auto"/>
            <w:left w:val="none" w:sz="0" w:space="0" w:color="auto"/>
            <w:bottom w:val="none" w:sz="0" w:space="0" w:color="auto"/>
            <w:right w:val="none" w:sz="0" w:space="0" w:color="auto"/>
          </w:divBdr>
        </w:div>
        <w:div w:id="356278963">
          <w:marLeft w:val="0"/>
          <w:marRight w:val="0"/>
          <w:marTop w:val="0"/>
          <w:marBottom w:val="0"/>
          <w:divBdr>
            <w:top w:val="none" w:sz="0" w:space="0" w:color="auto"/>
            <w:left w:val="none" w:sz="0" w:space="0" w:color="auto"/>
            <w:bottom w:val="none" w:sz="0" w:space="0" w:color="auto"/>
            <w:right w:val="none" w:sz="0" w:space="0" w:color="auto"/>
          </w:divBdr>
        </w:div>
        <w:div w:id="7877991">
          <w:marLeft w:val="0"/>
          <w:marRight w:val="0"/>
          <w:marTop w:val="0"/>
          <w:marBottom w:val="0"/>
          <w:divBdr>
            <w:top w:val="none" w:sz="0" w:space="0" w:color="auto"/>
            <w:left w:val="none" w:sz="0" w:space="0" w:color="auto"/>
            <w:bottom w:val="none" w:sz="0" w:space="0" w:color="auto"/>
            <w:right w:val="none" w:sz="0" w:space="0" w:color="auto"/>
          </w:divBdr>
          <w:divsChild>
            <w:div w:id="875972403">
              <w:marLeft w:val="-75"/>
              <w:marRight w:val="0"/>
              <w:marTop w:val="30"/>
              <w:marBottom w:val="30"/>
              <w:divBdr>
                <w:top w:val="none" w:sz="0" w:space="0" w:color="auto"/>
                <w:left w:val="none" w:sz="0" w:space="0" w:color="auto"/>
                <w:bottom w:val="none" w:sz="0" w:space="0" w:color="auto"/>
                <w:right w:val="none" w:sz="0" w:space="0" w:color="auto"/>
              </w:divBdr>
              <w:divsChild>
                <w:div w:id="454296088">
                  <w:marLeft w:val="0"/>
                  <w:marRight w:val="0"/>
                  <w:marTop w:val="0"/>
                  <w:marBottom w:val="0"/>
                  <w:divBdr>
                    <w:top w:val="none" w:sz="0" w:space="0" w:color="auto"/>
                    <w:left w:val="none" w:sz="0" w:space="0" w:color="auto"/>
                    <w:bottom w:val="none" w:sz="0" w:space="0" w:color="auto"/>
                    <w:right w:val="none" w:sz="0" w:space="0" w:color="auto"/>
                  </w:divBdr>
                  <w:divsChild>
                    <w:div w:id="506288307">
                      <w:marLeft w:val="0"/>
                      <w:marRight w:val="0"/>
                      <w:marTop w:val="0"/>
                      <w:marBottom w:val="0"/>
                      <w:divBdr>
                        <w:top w:val="none" w:sz="0" w:space="0" w:color="auto"/>
                        <w:left w:val="none" w:sz="0" w:space="0" w:color="auto"/>
                        <w:bottom w:val="none" w:sz="0" w:space="0" w:color="auto"/>
                        <w:right w:val="none" w:sz="0" w:space="0" w:color="auto"/>
                      </w:divBdr>
                    </w:div>
                    <w:div w:id="2126998556">
                      <w:marLeft w:val="0"/>
                      <w:marRight w:val="0"/>
                      <w:marTop w:val="0"/>
                      <w:marBottom w:val="0"/>
                      <w:divBdr>
                        <w:top w:val="none" w:sz="0" w:space="0" w:color="auto"/>
                        <w:left w:val="none" w:sz="0" w:space="0" w:color="auto"/>
                        <w:bottom w:val="none" w:sz="0" w:space="0" w:color="auto"/>
                        <w:right w:val="none" w:sz="0" w:space="0" w:color="auto"/>
                      </w:divBdr>
                    </w:div>
                  </w:divsChild>
                </w:div>
                <w:div w:id="1175874294">
                  <w:marLeft w:val="0"/>
                  <w:marRight w:val="0"/>
                  <w:marTop w:val="0"/>
                  <w:marBottom w:val="0"/>
                  <w:divBdr>
                    <w:top w:val="none" w:sz="0" w:space="0" w:color="auto"/>
                    <w:left w:val="none" w:sz="0" w:space="0" w:color="auto"/>
                    <w:bottom w:val="none" w:sz="0" w:space="0" w:color="auto"/>
                    <w:right w:val="none" w:sz="0" w:space="0" w:color="auto"/>
                  </w:divBdr>
                  <w:divsChild>
                    <w:div w:id="15029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3872">
          <w:marLeft w:val="0"/>
          <w:marRight w:val="0"/>
          <w:marTop w:val="0"/>
          <w:marBottom w:val="0"/>
          <w:divBdr>
            <w:top w:val="none" w:sz="0" w:space="0" w:color="auto"/>
            <w:left w:val="none" w:sz="0" w:space="0" w:color="auto"/>
            <w:bottom w:val="none" w:sz="0" w:space="0" w:color="auto"/>
            <w:right w:val="none" w:sz="0" w:space="0" w:color="auto"/>
          </w:divBdr>
        </w:div>
        <w:div w:id="840395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alchemer.com/s3/7702404/MVLS-IEE-Public-Engagement-Delivery-Fund-23-2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la.ac.uk/colleges/mvls/researchinnovationengagementsupport/public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c51a6d-7b0d-4cc5-84f6-4075a56bdd47">
      <Terms xmlns="http://schemas.microsoft.com/office/infopath/2007/PartnerControls"/>
    </lcf76f155ced4ddcb4097134ff3c332f>
    <TaxCatchAll xmlns="b9bdbaca-5f8f-4398-937e-ae2c65070f83" xsi:nil="true"/>
    <SharedWithUsers xmlns="b9bdbaca-5f8f-4398-937e-ae2c65070f83">
      <UserInfo>
        <DisplayName>Robert Hoyle</DisplayName>
        <AccountId>61</AccountId>
        <AccountType/>
      </UserInfo>
      <UserInfo>
        <DisplayName>Deborah McNeill</DisplayName>
        <AccountId>50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4349CF85BA7444B8B133BDFD407BC9" ma:contentTypeVersion="12" ma:contentTypeDescription="Create a new document." ma:contentTypeScope="" ma:versionID="528c6fc48633be45b4fd130988767d15">
  <xsd:schema xmlns:xsd="http://www.w3.org/2001/XMLSchema" xmlns:xs="http://www.w3.org/2001/XMLSchema" xmlns:p="http://schemas.microsoft.com/office/2006/metadata/properties" xmlns:ns2="20c51a6d-7b0d-4cc5-84f6-4075a56bdd47" xmlns:ns3="b9bdbaca-5f8f-4398-937e-ae2c65070f83" targetNamespace="http://schemas.microsoft.com/office/2006/metadata/properties" ma:root="true" ma:fieldsID="a69d1794bd8ac9ac81c025e9b0fc83b7" ns2:_="" ns3:_="">
    <xsd:import namespace="20c51a6d-7b0d-4cc5-84f6-4075a56bdd47"/>
    <xsd:import namespace="b9bdbaca-5f8f-4398-937e-ae2c65070f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51a6d-7b0d-4cc5-84f6-4075a56bd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dbaca-5f8f-4398-937e-ae2c65070f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7ce3a6-2588-4338-862f-464a678eab63}" ma:internalName="TaxCatchAll" ma:showField="CatchAllData" ma:web="b9bdbaca-5f8f-4398-937e-ae2c65070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30B86-D65C-48BB-BE04-6FC76BEA337A}">
  <ds:schemaRefs>
    <ds:schemaRef ds:uri="http://schemas.microsoft.com/sharepoint/v3/contenttype/forms"/>
  </ds:schemaRefs>
</ds:datastoreItem>
</file>

<file path=customXml/itemProps2.xml><?xml version="1.0" encoding="utf-8"?>
<ds:datastoreItem xmlns:ds="http://schemas.openxmlformats.org/officeDocument/2006/customXml" ds:itemID="{B1472F87-5429-493A-A39D-F7E98143DC78}">
  <ds:schemaRefs>
    <ds:schemaRef ds:uri="http://schemas.microsoft.com/office/2006/metadata/properties"/>
    <ds:schemaRef ds:uri="http://schemas.microsoft.com/office/infopath/2007/PartnerControls"/>
    <ds:schemaRef ds:uri="20c51a6d-7b0d-4cc5-84f6-4075a56bdd47"/>
    <ds:schemaRef ds:uri="b9bdbaca-5f8f-4398-937e-ae2c65070f83"/>
  </ds:schemaRefs>
</ds:datastoreItem>
</file>

<file path=customXml/itemProps3.xml><?xml version="1.0" encoding="utf-8"?>
<ds:datastoreItem xmlns:ds="http://schemas.openxmlformats.org/officeDocument/2006/customXml" ds:itemID="{385924DD-DA43-46E9-A782-072171005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51a6d-7b0d-4cc5-84f6-4075a56bdd47"/>
    <ds:schemaRef ds:uri="b9bdbaca-5f8f-4398-937e-ae2c65070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Hoyle</dc:creator>
  <cp:keywords/>
  <dc:description/>
  <cp:lastModifiedBy>Deborah McNeill</cp:lastModifiedBy>
  <cp:revision>230</cp:revision>
  <dcterms:created xsi:type="dcterms:W3CDTF">2024-01-15T16:57:00Z</dcterms:created>
  <dcterms:modified xsi:type="dcterms:W3CDTF">2024-02-08T10:41:00Z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0x010100D44349CF85BA7444B8B133BDFD407BC9</vt:lpwstr>
  </property>
  <property fmtid="{D5CDD505-2E9C-101B-9397-08002B2CF9AE}" pid="3" name="MediaServiceImageTags">
    <vt:lpwstr/>
  </property>
</Properties>
</file>